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12" w:rsidRPr="00D166B6" w:rsidRDefault="00697EE0">
      <w:pPr>
        <w:spacing w:after="0"/>
        <w:ind w:left="120"/>
      </w:pPr>
      <w:bookmarkStart w:id="0" w:name="block-1371180"/>
      <w:r w:rsidRPr="00697EE0">
        <w:rPr>
          <w:noProof/>
        </w:rPr>
        <w:drawing>
          <wp:inline distT="0" distB="0" distL="0" distR="0">
            <wp:extent cx="6076336" cy="8766381"/>
            <wp:effectExtent l="0" t="0" r="635" b="0"/>
            <wp:docPr id="1" name="Рисунок 1" descr="C:\Users\ПК\Pictures\2024-09-1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24-09-19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3" t="3496" r="4205" b="7344"/>
                    <a:stretch/>
                  </pic:blipFill>
                  <pic:spPr bwMode="auto">
                    <a:xfrm>
                      <a:off x="0" y="0"/>
                      <a:ext cx="6082194" cy="877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612" w:rsidRPr="00D166B6" w:rsidRDefault="00705612">
      <w:pPr>
        <w:sectPr w:rsidR="00705612" w:rsidRPr="00D166B6">
          <w:pgSz w:w="11906" w:h="16383"/>
          <w:pgMar w:top="1134" w:right="850" w:bottom="1134" w:left="1701" w:header="720" w:footer="720" w:gutter="0"/>
          <w:cols w:space="720"/>
        </w:sectPr>
      </w:pPr>
    </w:p>
    <w:p w:rsidR="00705612" w:rsidRPr="00D166B6" w:rsidRDefault="000B42E7">
      <w:pPr>
        <w:spacing w:after="0" w:line="264" w:lineRule="auto"/>
        <w:ind w:left="120"/>
        <w:jc w:val="both"/>
      </w:pPr>
      <w:bookmarkStart w:id="1" w:name="block-1371181"/>
      <w:bookmarkEnd w:id="0"/>
      <w:r w:rsidRPr="00D166B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основной школе ключевыми задачами являются:</w:t>
      </w:r>
    </w:p>
    <w:p w:rsidR="00705612" w:rsidRPr="00D166B6" w:rsidRDefault="000B42E7">
      <w:pPr>
        <w:numPr>
          <w:ilvl w:val="0"/>
          <w:numId w:val="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, социальной, культурной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самоовладение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05612" w:rsidRPr="00D166B6" w:rsidRDefault="000B42E7">
      <w:pPr>
        <w:numPr>
          <w:ilvl w:val="0"/>
          <w:numId w:val="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D166B6">
        <w:rPr>
          <w:rFonts w:ascii="Times New Roman" w:hAnsi="Times New Roman"/>
          <w:color w:val="000000"/>
          <w:sz w:val="28"/>
        </w:rPr>
        <w:lastRenderedPageBreak/>
        <w:t>людьми и народами, в духе демократических ценностей современного общества;</w:t>
      </w:r>
    </w:p>
    <w:p w:rsidR="00705612" w:rsidRPr="00D166B6" w:rsidRDefault="000B42E7">
      <w:pPr>
        <w:numPr>
          <w:ilvl w:val="0"/>
          <w:numId w:val="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05612" w:rsidRPr="00D166B6" w:rsidRDefault="000B42E7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D166B6">
        <w:rPr>
          <w:rFonts w:ascii="Times New Roman" w:hAnsi="Times New Roman"/>
          <w:color w:val="000000"/>
          <w:sz w:val="28"/>
        </w:rPr>
        <w:t>формирование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 w:rsidP="00AD4DBE">
      <w:pPr>
        <w:spacing w:after="0" w:line="264" w:lineRule="auto"/>
        <w:ind w:left="120"/>
        <w:jc w:val="both"/>
        <w:sectPr w:rsidR="00705612" w:rsidRPr="00D166B6">
          <w:pgSz w:w="11906" w:h="16383"/>
          <w:pgMar w:top="1134" w:right="850" w:bottom="1134" w:left="1701" w:header="720" w:footer="720" w:gutter="0"/>
          <w:cols w:space="720"/>
        </w:sectPr>
      </w:pPr>
      <w:r w:rsidRPr="00D166B6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</w:t>
      </w:r>
      <w:r w:rsidR="00FD0E9C">
        <w:rPr>
          <w:rFonts w:ascii="Times New Roman" w:hAnsi="Times New Roman"/>
          <w:color w:val="000000"/>
          <w:sz w:val="28"/>
        </w:rPr>
        <w:t xml:space="preserve">дение в </w:t>
      </w:r>
      <w:proofErr w:type="spellStart"/>
      <w:r w:rsidR="00FD0E9C">
        <w:rPr>
          <w:rFonts w:ascii="Times New Roman" w:hAnsi="Times New Roman"/>
          <w:color w:val="000000"/>
          <w:sz w:val="28"/>
        </w:rPr>
        <w:t>новейшуюисторию</w:t>
      </w:r>
      <w:r w:rsidR="0069506F">
        <w:rPr>
          <w:rFonts w:ascii="Times New Roman" w:hAnsi="Times New Roman"/>
          <w:color w:val="000000"/>
          <w:sz w:val="28"/>
        </w:rPr>
        <w:t>России</w:t>
      </w:r>
      <w:proofErr w:type="spellEnd"/>
      <w:r w:rsidR="00E71450">
        <w:rPr>
          <w:rFonts w:ascii="Times New Roman" w:hAnsi="Times New Roman"/>
          <w:color w:val="000000"/>
          <w:sz w:val="28"/>
        </w:rPr>
        <w:t>)</w:t>
      </w:r>
    </w:p>
    <w:p w:rsidR="00705612" w:rsidRPr="00D166B6" w:rsidRDefault="00FD0E9C" w:rsidP="00AD4DBE">
      <w:pPr>
        <w:spacing w:after="0" w:line="264" w:lineRule="auto"/>
        <w:jc w:val="both"/>
      </w:pPr>
      <w:bookmarkStart w:id="2" w:name="block-1371186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69506F">
        <w:rPr>
          <w:rFonts w:ascii="Times New Roman" w:hAnsi="Times New Roman"/>
          <w:b/>
          <w:color w:val="000000"/>
          <w:sz w:val="28"/>
        </w:rPr>
        <w:t xml:space="preserve"> </w:t>
      </w:r>
      <w:r w:rsidR="000B42E7" w:rsidRPr="00D166B6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5 КЛАСС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Введение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ДРЕВНИЙ МИР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Древний Восток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Древний Египет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166B6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>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D4DBE" w:rsidRDefault="00AD4DB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>Древние цивилизации Месопотамии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Древняя Индия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Маурьев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Гуптов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варны</w:t>
      </w:r>
      <w:proofErr w:type="spellEnd"/>
      <w:r w:rsidRPr="00D166B6">
        <w:rPr>
          <w:rFonts w:ascii="Times New Roman" w:hAnsi="Times New Roman"/>
          <w:color w:val="000000"/>
          <w:sz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Древний Китай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Цинь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Хань</w:t>
      </w:r>
      <w:proofErr w:type="spellEnd"/>
      <w:r w:rsidRPr="00D166B6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</w:t>
      </w:r>
      <w:r w:rsidRPr="00D166B6">
        <w:rPr>
          <w:rFonts w:ascii="Times New Roman" w:hAnsi="Times New Roman"/>
          <w:color w:val="000000"/>
          <w:sz w:val="28"/>
        </w:rPr>
        <w:lastRenderedPageBreak/>
        <w:t xml:space="preserve">Государства Ахейской Греции (Микены,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D166B6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Греческие полисы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D166B6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D166B6"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Древний Рим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D4DBE" w:rsidRDefault="00AD4DB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AD4DBE" w:rsidRDefault="00AD4DB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>Римские завоевания в Средиземноморье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Поздняя Римская республика. Гражданские войны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D166B6">
        <w:rPr>
          <w:rFonts w:ascii="Times New Roman" w:hAnsi="Times New Roman"/>
          <w:color w:val="000000"/>
          <w:sz w:val="28"/>
        </w:rPr>
        <w:t>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Обобщение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6 КЛАСС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Хлодвиг</w:t>
      </w:r>
      <w:proofErr w:type="spellEnd"/>
      <w:r w:rsidRPr="00D166B6">
        <w:rPr>
          <w:rFonts w:ascii="Times New Roman" w:hAnsi="Times New Roman"/>
          <w:color w:val="000000"/>
          <w:sz w:val="28"/>
        </w:rPr>
        <w:t>. Усиление королевской власти. Салическая правда. Принятие франками христианства.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166B6">
        <w:rPr>
          <w:rFonts w:ascii="Times New Roman" w:hAnsi="Times New Roman"/>
          <w:color w:val="000000"/>
          <w:sz w:val="28"/>
        </w:rPr>
        <w:t xml:space="preserve"> вв. Усиление власти майордомов. Карл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</w:t>
      </w:r>
      <w:r w:rsidRPr="00D166B6">
        <w:rPr>
          <w:rFonts w:ascii="Times New Roman" w:hAnsi="Times New Roman"/>
          <w:color w:val="000000"/>
          <w:sz w:val="28"/>
        </w:rPr>
        <w:lastRenderedPageBreak/>
        <w:t xml:space="preserve">Управление империей. «Каролингское возрождение».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166B6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D166B6"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166B6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166B6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166B6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166B6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</w:t>
      </w:r>
      <w:proofErr w:type="gramStart"/>
      <w:r w:rsidRPr="00D166B6">
        <w:rPr>
          <w:rFonts w:ascii="Times New Roman" w:hAnsi="Times New Roman"/>
          <w:color w:val="000000"/>
          <w:sz w:val="28"/>
        </w:rPr>
        <w:t>полу- острове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. </w:t>
      </w:r>
      <w:r w:rsidRPr="00D166B6">
        <w:rPr>
          <w:rFonts w:ascii="Times New Roman" w:hAnsi="Times New Roman"/>
          <w:color w:val="000000"/>
          <w:sz w:val="28"/>
        </w:rPr>
        <w:lastRenderedPageBreak/>
        <w:t xml:space="preserve">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166B6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D166B6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Уота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D166B6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166B6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Гутенберг</w:t>
      </w:r>
      <w:proofErr w:type="spellEnd"/>
      <w:r w:rsidRPr="00D166B6">
        <w:rPr>
          <w:rFonts w:ascii="Times New Roman" w:hAnsi="Times New Roman"/>
          <w:color w:val="000000"/>
          <w:sz w:val="28"/>
        </w:rPr>
        <w:t>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сегунов</w:t>
      </w:r>
      <w:proofErr w:type="spellEnd"/>
      <w:r w:rsidRPr="00D166B6"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Обобщение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705612" w:rsidRPr="00D166B6" w:rsidRDefault="00705612">
      <w:pPr>
        <w:spacing w:after="0"/>
        <w:ind w:left="120"/>
      </w:pPr>
    </w:p>
    <w:p w:rsidR="00705612" w:rsidRPr="00D166B6" w:rsidRDefault="000B42E7">
      <w:pPr>
        <w:spacing w:after="0"/>
        <w:ind w:left="120"/>
      </w:pPr>
      <w:r w:rsidRPr="00D166B6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705612" w:rsidRPr="00D166B6" w:rsidRDefault="00705612">
      <w:pPr>
        <w:spacing w:after="0"/>
        <w:ind w:left="120"/>
      </w:pP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D166B6">
        <w:rPr>
          <w:rFonts w:ascii="Times New Roman" w:hAnsi="Times New Roman"/>
          <w:color w:val="000000"/>
          <w:sz w:val="28"/>
        </w:rPr>
        <w:t>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Заселение территории нашей страны человеком. Палеолитическое искусство. Петроглифы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Боспорское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D166B6">
        <w:rPr>
          <w:rFonts w:ascii="Times New Roman" w:hAnsi="Times New Roman"/>
          <w:color w:val="000000"/>
          <w:sz w:val="28"/>
        </w:rPr>
        <w:t>угры</w:t>
      </w:r>
      <w:proofErr w:type="spellEnd"/>
      <w:r w:rsidRPr="00D166B6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D166B6">
        <w:rPr>
          <w:rFonts w:ascii="Times New Roman" w:hAnsi="Times New Roman"/>
          <w:color w:val="000000"/>
          <w:sz w:val="28"/>
        </w:rPr>
        <w:t>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D166B6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D166B6">
        <w:rPr>
          <w:rFonts w:ascii="Times New Roman" w:hAnsi="Times New Roman"/>
          <w:color w:val="000000"/>
          <w:sz w:val="28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</w:t>
      </w:r>
      <w:r w:rsidRPr="00D166B6">
        <w:rPr>
          <w:rFonts w:ascii="Times New Roman" w:hAnsi="Times New Roman"/>
          <w:color w:val="000000"/>
          <w:sz w:val="28"/>
        </w:rPr>
        <w:lastRenderedPageBreak/>
        <w:t>сыновьями Владимира Святого. Ярослав Мудрый. Русь при Ярославичах. Владимир Мономах. Русская церковь.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D166B6">
        <w:rPr>
          <w:rFonts w:ascii="Times New Roman" w:hAnsi="Times New Roman"/>
          <w:color w:val="000000"/>
          <w:sz w:val="28"/>
        </w:rPr>
        <w:t>Дешт</w:t>
      </w:r>
      <w:proofErr w:type="spellEnd"/>
      <w:r w:rsidRPr="00D166B6"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</w:t>
      </w:r>
      <w:r w:rsidRPr="00D166B6">
        <w:rPr>
          <w:rFonts w:ascii="Times New Roman" w:hAnsi="Times New Roman"/>
          <w:color w:val="000000"/>
          <w:sz w:val="28"/>
        </w:rPr>
        <w:lastRenderedPageBreak/>
        <w:t>зависимости русских земель от ордынских ханов (так называемое ордынское иго).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166B6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166B6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D166B6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Тана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166B6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166B6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166B6">
        <w:rPr>
          <w:rFonts w:ascii="Times New Roman" w:hAnsi="Times New Roman"/>
          <w:color w:val="000000"/>
          <w:sz w:val="28"/>
        </w:rPr>
        <w:t xml:space="preserve">. Присоединение Новгорода и Твери. </w:t>
      </w:r>
      <w:r w:rsidRPr="00D166B6">
        <w:rPr>
          <w:rFonts w:ascii="Times New Roman" w:hAnsi="Times New Roman"/>
          <w:color w:val="000000"/>
          <w:sz w:val="28"/>
        </w:rPr>
        <w:lastRenderedPageBreak/>
        <w:t>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D166B6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166B6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Обобщение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7 КЛАСС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Введение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166B6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66B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</w:t>
      </w:r>
      <w:r w:rsidRPr="00D166B6">
        <w:rPr>
          <w:rFonts w:ascii="Times New Roman" w:hAnsi="Times New Roman"/>
          <w:color w:val="000000"/>
          <w:sz w:val="28"/>
        </w:rPr>
        <w:lastRenderedPageBreak/>
        <w:t>новых социальных групп. Повседневная жизнь обитателей городов и деревень.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66B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Испания</w:t>
      </w:r>
      <w:r w:rsidRPr="00D166B6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D166B6">
        <w:rPr>
          <w:rFonts w:ascii="Times New Roman" w:hAnsi="Times New Roman"/>
          <w:color w:val="000000"/>
          <w:sz w:val="28"/>
        </w:rPr>
        <w:t>Нацио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нально</w:t>
      </w:r>
      <w:proofErr w:type="spellEnd"/>
      <w:proofErr w:type="gramEnd"/>
      <w:r w:rsidRPr="00D166B6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Франция:</w:t>
      </w:r>
      <w:r w:rsidRPr="00D166B6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166B6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166B6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166B6">
        <w:rPr>
          <w:rFonts w:ascii="Times New Roman" w:hAnsi="Times New Roman"/>
          <w:color w:val="000000"/>
          <w:sz w:val="28"/>
        </w:rPr>
        <w:t>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Англия.</w:t>
      </w:r>
      <w:r w:rsidRPr="00D166B6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166B6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>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D166B6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D166B6">
        <w:rPr>
          <w:rFonts w:ascii="Times New Roman" w:hAnsi="Times New Roman"/>
          <w:color w:val="000000"/>
          <w:sz w:val="28"/>
        </w:rPr>
        <w:t>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66B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</w:t>
      </w:r>
      <w:r w:rsidRPr="00D166B6">
        <w:rPr>
          <w:rFonts w:ascii="Times New Roman" w:hAnsi="Times New Roman"/>
          <w:color w:val="000000"/>
          <w:sz w:val="28"/>
        </w:rPr>
        <w:lastRenderedPageBreak/>
        <w:t>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66B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D166B6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166B6">
        <w:rPr>
          <w:rFonts w:ascii="Times New Roman" w:hAnsi="Times New Roman"/>
          <w:b/>
          <w:color w:val="000000"/>
          <w:sz w:val="28"/>
        </w:rPr>
        <w:t>Индия</w:t>
      </w:r>
      <w:r w:rsidRPr="00D166B6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D166B6">
        <w:rPr>
          <w:rFonts w:ascii="Times New Roman" w:hAnsi="Times New Roman"/>
          <w:b/>
          <w:color w:val="000000"/>
          <w:sz w:val="28"/>
        </w:rPr>
        <w:t>Китай</w:t>
      </w:r>
      <w:r w:rsidRPr="00D166B6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166B6">
        <w:rPr>
          <w:rFonts w:ascii="Times New Roman" w:hAnsi="Times New Roman"/>
          <w:b/>
          <w:color w:val="000000"/>
          <w:sz w:val="28"/>
        </w:rPr>
        <w:t>Япония:</w:t>
      </w:r>
      <w:r w:rsidRPr="00D166B6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66B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D166B6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166B6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166B6">
        <w:rPr>
          <w:rFonts w:ascii="Times New Roman" w:hAnsi="Times New Roman"/>
          <w:b/>
          <w:color w:val="000000"/>
          <w:sz w:val="28"/>
        </w:rPr>
        <w:t>.</w:t>
      </w:r>
      <w:r w:rsidRPr="00D166B6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166B6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</w:t>
      </w:r>
      <w:r w:rsidRPr="00D166B6">
        <w:rPr>
          <w:rFonts w:ascii="Times New Roman" w:hAnsi="Times New Roman"/>
          <w:color w:val="000000"/>
          <w:sz w:val="28"/>
        </w:rPr>
        <w:lastRenderedPageBreak/>
        <w:t>Система налогообложения. Судебник 1550 г. Стоглавый собор. Земская реформа – формирование органов местного самоуправления.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Смута в России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Накануне Смуты.</w:t>
      </w:r>
      <w:r w:rsidRPr="00D166B6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 xml:space="preserve">. Вторжение на </w:t>
      </w:r>
      <w:r w:rsidRPr="00D166B6">
        <w:rPr>
          <w:rFonts w:ascii="Times New Roman" w:hAnsi="Times New Roman"/>
          <w:color w:val="000000"/>
          <w:sz w:val="28"/>
        </w:rPr>
        <w:lastRenderedPageBreak/>
        <w:t xml:space="preserve">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D166B6"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Окончание Смуты.</w:t>
      </w:r>
      <w:r w:rsidRPr="00D166B6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D166B6"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D166B6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И</w:t>
      </w:r>
      <w:proofErr w:type="spellEnd"/>
      <w:r w:rsidRPr="00D166B6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D166B6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</w:t>
      </w:r>
      <w:r w:rsidRPr="00D166B6">
        <w:rPr>
          <w:rFonts w:ascii="Times New Roman" w:hAnsi="Times New Roman"/>
          <w:color w:val="000000"/>
          <w:sz w:val="28"/>
        </w:rPr>
        <w:lastRenderedPageBreak/>
        <w:t xml:space="preserve">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Сечью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. Восстание Богдана Хмельницкого. Пере-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D166B6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66B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живопись.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</w:t>
      </w:r>
      <w:r w:rsidRPr="00D166B6">
        <w:rPr>
          <w:rFonts w:ascii="Times New Roman" w:hAnsi="Times New Roman"/>
          <w:color w:val="000000"/>
          <w:sz w:val="28"/>
        </w:rPr>
        <w:lastRenderedPageBreak/>
        <w:t xml:space="preserve">Смутного времени. Усиление светского начала в российской культуре.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Обобщение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8 КЛАСС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Введение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Век Просвещения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Д’Аламбер</w:t>
      </w:r>
      <w:proofErr w:type="spellEnd"/>
      <w:r w:rsidRPr="00D166B6"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в.:</w:t>
      </w:r>
      <w:r w:rsidRPr="00D166B6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D166B6">
        <w:rPr>
          <w:rFonts w:ascii="Times New Roman" w:hAnsi="Times New Roman"/>
          <w:color w:val="000000"/>
          <w:sz w:val="28"/>
        </w:rPr>
        <w:t>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Франция.</w:t>
      </w:r>
      <w:r w:rsidRPr="00D166B6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 xml:space="preserve">. Реформы просвещенного абсолютизма. Итальянские государства: </w:t>
      </w:r>
      <w:r w:rsidRPr="00D166B6">
        <w:rPr>
          <w:rFonts w:ascii="Times New Roman" w:hAnsi="Times New Roman"/>
          <w:color w:val="000000"/>
          <w:sz w:val="28"/>
        </w:rPr>
        <w:lastRenderedPageBreak/>
        <w:t>политическая раздробленность. Усиление власти Габсбургов над частью итальянских земель.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 w:rsidRPr="00D166B6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166B6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</w:t>
      </w:r>
      <w:r w:rsidRPr="00D166B6">
        <w:rPr>
          <w:rFonts w:ascii="Times New Roman" w:hAnsi="Times New Roman"/>
          <w:color w:val="000000"/>
          <w:sz w:val="28"/>
        </w:rPr>
        <w:lastRenderedPageBreak/>
        <w:t>авторы, произведения. Сословный характер культуры. Повседневная жизнь обитателей городов и деревень.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D166B6"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166B6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Сегуны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Обобщение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Введение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D166B6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Хованщина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>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D166B6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D166B6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>Реформы управления.</w:t>
      </w:r>
      <w:r w:rsidRPr="00D166B6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D166B6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 xml:space="preserve">. </w:t>
      </w:r>
      <w:r w:rsidRPr="00D166B6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D166B6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>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D166B6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D166B6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D166B6">
        <w:rPr>
          <w:rFonts w:ascii="Times New Roman" w:hAnsi="Times New Roman"/>
          <w:color w:val="000000"/>
          <w:sz w:val="28"/>
        </w:rPr>
        <w:t>Волын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ского</w:t>
      </w:r>
      <w:proofErr w:type="spellEnd"/>
      <w:proofErr w:type="gramEnd"/>
      <w:r w:rsidRPr="00D166B6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Укрепление границ империи на восточной и юго-восточной окраинах. Переход Младшего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жуза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 w:rsidRPr="00D166B6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И</w:t>
      </w:r>
      <w:proofErr w:type="spellEnd"/>
      <w:r w:rsidRPr="00D166B6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166B6">
        <w:rPr>
          <w:rFonts w:ascii="Times New Roman" w:hAnsi="Times New Roman"/>
          <w:b/>
          <w:color w:val="000000"/>
          <w:sz w:val="28"/>
        </w:rPr>
        <w:t>.</w:t>
      </w:r>
      <w:r w:rsidRPr="00D166B6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166B6">
        <w:rPr>
          <w:rFonts w:ascii="Times New Roman" w:hAnsi="Times New Roman"/>
          <w:b/>
          <w:color w:val="000000"/>
          <w:sz w:val="28"/>
        </w:rPr>
        <w:t>.</w:t>
      </w:r>
      <w:r w:rsidRPr="00D166B6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Новороссии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D166B6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D166B6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D166B6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D166B6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D166B6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Новороссией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D166B6"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 xml:space="preserve">. </w:t>
      </w:r>
      <w:r w:rsidRPr="00D166B6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</w:t>
      </w:r>
      <w:r w:rsidRPr="00D166B6">
        <w:rPr>
          <w:rFonts w:ascii="Times New Roman" w:hAnsi="Times New Roman"/>
          <w:color w:val="000000"/>
          <w:sz w:val="28"/>
        </w:rPr>
        <w:lastRenderedPageBreak/>
        <w:t>области внешней политики. Причины дворцового переворота 11 марта 1801 г.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D166B6">
        <w:rPr>
          <w:rFonts w:ascii="Times New Roman" w:hAnsi="Times New Roman"/>
          <w:color w:val="000000"/>
          <w:sz w:val="28"/>
        </w:rPr>
        <w:t>бла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городных</w:t>
      </w:r>
      <w:proofErr w:type="spellEnd"/>
      <w:proofErr w:type="gramEnd"/>
      <w:r w:rsidRPr="00D166B6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Обобщение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9 КЛАСС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Введение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D166B6">
        <w:rPr>
          <w:rFonts w:ascii="Times New Roman" w:hAnsi="Times New Roman"/>
          <w:color w:val="000000"/>
          <w:sz w:val="28"/>
        </w:rPr>
        <w:t xml:space="preserve">, </w:t>
      </w:r>
      <w:r w:rsidRPr="00D166B6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>Х – начале ХХ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D166B6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Франция.</w:t>
      </w:r>
      <w:r w:rsidRPr="00D166B6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166B6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>Италия.</w:t>
      </w:r>
      <w:r w:rsidRPr="00D166B6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>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Германия.</w:t>
      </w:r>
      <w:r w:rsidRPr="00D166B6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  <w:r w:rsidRPr="00D166B6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D166B6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D166B6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>Х – начале ХХ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Япония.</w:t>
      </w:r>
      <w:r w:rsidRPr="00D166B6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D166B6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Китай.</w:t>
      </w:r>
      <w:r w:rsidRPr="00D166B6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самоусиления</w:t>
      </w:r>
      <w:proofErr w:type="spellEnd"/>
      <w:r w:rsidRPr="00D166B6"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 w:rsidRPr="00D166B6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D166B6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>Османская империя.</w:t>
      </w:r>
      <w:r w:rsidRPr="00D166B6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D166B6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Индия.</w:t>
      </w:r>
      <w:r w:rsidRPr="00D166B6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D166B6">
        <w:rPr>
          <w:rFonts w:ascii="Times New Roman" w:hAnsi="Times New Roman"/>
          <w:color w:val="000000"/>
          <w:sz w:val="28"/>
        </w:rPr>
        <w:t>, М.К. Ганди.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>Х – начале ХХ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Обобщение (1 ч).</w:t>
      </w:r>
      <w:r w:rsidRPr="00D166B6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Введение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Внешняя политика России. Война России с Францией 1805–1807 гг.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. Экономическая политика в условиях </w:t>
      </w:r>
      <w:proofErr w:type="spellStart"/>
      <w:proofErr w:type="gramStart"/>
      <w:r w:rsidRPr="00D166B6">
        <w:rPr>
          <w:rFonts w:ascii="Times New Roman" w:hAnsi="Times New Roman"/>
          <w:color w:val="000000"/>
          <w:sz w:val="28"/>
        </w:rPr>
        <w:t>политиче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ского</w:t>
      </w:r>
      <w:proofErr w:type="spellEnd"/>
      <w:proofErr w:type="gramEnd"/>
      <w:r w:rsidRPr="00D166B6">
        <w:rPr>
          <w:rFonts w:ascii="Times New Roman" w:hAnsi="Times New Roman"/>
          <w:color w:val="000000"/>
          <w:sz w:val="28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705612" w:rsidRPr="00D166B6" w:rsidRDefault="000B42E7">
      <w:pPr>
        <w:spacing w:after="0" w:line="264" w:lineRule="auto"/>
        <w:ind w:firstLine="600"/>
        <w:jc w:val="both"/>
      </w:pPr>
      <w:proofErr w:type="spellStart"/>
      <w:r w:rsidRPr="00D166B6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166B6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</w:t>
      </w:r>
      <w:r w:rsidRPr="00D166B6">
        <w:rPr>
          <w:rFonts w:ascii="Times New Roman" w:hAnsi="Times New Roman"/>
          <w:color w:val="000000"/>
          <w:sz w:val="28"/>
        </w:rPr>
        <w:lastRenderedPageBreak/>
        <w:t xml:space="preserve">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proofErr w:type="gramStart"/>
      <w:r w:rsidRPr="00D166B6">
        <w:rPr>
          <w:rFonts w:ascii="Times New Roman" w:hAnsi="Times New Roman"/>
          <w:color w:val="000000"/>
          <w:sz w:val="28"/>
        </w:rPr>
        <w:t>гео</w:t>
      </w:r>
      <w:proofErr w:type="spellEnd"/>
      <w:r w:rsidRPr="00D166B6">
        <w:rPr>
          <w:rFonts w:ascii="Times New Roman" w:hAnsi="Times New Roman"/>
          <w:color w:val="000000"/>
          <w:sz w:val="28"/>
        </w:rPr>
        <w:t>- графия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сражение.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</w:t>
      </w:r>
      <w:r w:rsidRPr="00D166B6">
        <w:rPr>
          <w:rFonts w:ascii="Times New Roman" w:hAnsi="Times New Roman"/>
          <w:color w:val="000000"/>
          <w:sz w:val="28"/>
        </w:rPr>
        <w:lastRenderedPageBreak/>
        <w:t xml:space="preserve">партии.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D166B6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166B6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Введение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Февральская и Октябрьская революции 1917 г.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</w:t>
      </w:r>
      <w:r w:rsidRPr="00D166B6">
        <w:rPr>
          <w:rFonts w:ascii="Times New Roman" w:hAnsi="Times New Roman"/>
          <w:color w:val="000000"/>
          <w:sz w:val="28"/>
        </w:rPr>
        <w:lastRenderedPageBreak/>
        <w:t>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Разгром милитаристской Японии. 3 сентября — окончание Второй мировой войны.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D166B6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D166B6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D166B6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</w:t>
      </w:r>
      <w:r w:rsidRPr="00D166B6">
        <w:rPr>
          <w:rFonts w:ascii="Times New Roman" w:hAnsi="Times New Roman"/>
          <w:color w:val="000000"/>
          <w:sz w:val="28"/>
        </w:rPr>
        <w:lastRenderedPageBreak/>
        <w:t>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166B6">
        <w:rPr>
          <w:rFonts w:ascii="Times New Roman" w:hAnsi="Times New Roman"/>
          <w:color w:val="000000"/>
          <w:sz w:val="28"/>
        </w:rPr>
        <w:t xml:space="preserve"> вв.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705612" w:rsidRPr="00D166B6" w:rsidRDefault="00705612">
      <w:pPr>
        <w:sectPr w:rsidR="00705612" w:rsidRPr="00D166B6">
          <w:pgSz w:w="11906" w:h="16383"/>
          <w:pgMar w:top="1134" w:right="850" w:bottom="1134" w:left="1701" w:header="720" w:footer="720" w:gutter="0"/>
          <w:cols w:space="720"/>
        </w:sectPr>
      </w:pPr>
    </w:p>
    <w:p w:rsidR="00705612" w:rsidRPr="00D166B6" w:rsidRDefault="000B42E7">
      <w:pPr>
        <w:spacing w:after="0" w:line="264" w:lineRule="auto"/>
        <w:ind w:left="120"/>
        <w:jc w:val="both"/>
      </w:pPr>
      <w:bookmarkStart w:id="3" w:name="block-1371182"/>
      <w:bookmarkEnd w:id="2"/>
      <w:r w:rsidRPr="00D166B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К важнейшим </w:t>
      </w:r>
      <w:r w:rsidRPr="00D166B6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D166B6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05612" w:rsidRPr="00D166B6" w:rsidRDefault="000B42E7">
      <w:pPr>
        <w:spacing w:after="0" w:line="264" w:lineRule="auto"/>
        <w:ind w:firstLine="600"/>
        <w:jc w:val="both"/>
      </w:pPr>
      <w:proofErr w:type="gramStart"/>
      <w:r w:rsidRPr="00D166B6">
        <w:rPr>
          <w:rFonts w:ascii="Times New Roman" w:hAnsi="Times New Roman"/>
          <w:color w:val="000000"/>
          <w:sz w:val="28"/>
        </w:rPr>
        <w:t>в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05612" w:rsidRPr="00D166B6" w:rsidRDefault="000B42E7">
      <w:pPr>
        <w:spacing w:after="0" w:line="264" w:lineRule="auto"/>
        <w:ind w:firstLine="600"/>
        <w:jc w:val="both"/>
      </w:pPr>
      <w:proofErr w:type="gramStart"/>
      <w:r w:rsidRPr="00D166B6">
        <w:rPr>
          <w:rFonts w:ascii="Times New Roman" w:hAnsi="Times New Roman"/>
          <w:color w:val="000000"/>
          <w:sz w:val="28"/>
        </w:rPr>
        <w:t>в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D166B6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05612" w:rsidRPr="00D166B6" w:rsidRDefault="000B42E7">
      <w:pPr>
        <w:spacing w:after="0" w:line="264" w:lineRule="auto"/>
        <w:ind w:firstLine="600"/>
        <w:jc w:val="both"/>
      </w:pPr>
      <w:proofErr w:type="gramStart"/>
      <w:r w:rsidRPr="00D166B6">
        <w:rPr>
          <w:rFonts w:ascii="Times New Roman" w:hAnsi="Times New Roman"/>
          <w:color w:val="000000"/>
          <w:sz w:val="28"/>
        </w:rPr>
        <w:t>в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05612" w:rsidRPr="00D166B6" w:rsidRDefault="00705612">
      <w:pPr>
        <w:spacing w:after="0"/>
        <w:ind w:left="120"/>
      </w:pPr>
    </w:p>
    <w:p w:rsidR="00705612" w:rsidRPr="00D166B6" w:rsidRDefault="000B42E7">
      <w:pPr>
        <w:spacing w:after="0"/>
        <w:ind w:left="120"/>
      </w:pPr>
      <w:r w:rsidRPr="00D166B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05612" w:rsidRPr="00D166B6" w:rsidRDefault="000B42E7">
      <w:pPr>
        <w:spacing w:after="0" w:line="264" w:lineRule="auto"/>
        <w:ind w:firstLine="600"/>
        <w:jc w:val="both"/>
      </w:pPr>
      <w:proofErr w:type="spellStart"/>
      <w:r w:rsidRPr="00D166B6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D166B6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D166B6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D166B6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705612" w:rsidRPr="00D166B6" w:rsidRDefault="000B42E7">
      <w:pPr>
        <w:spacing w:after="0" w:line="264" w:lineRule="auto"/>
        <w:ind w:firstLine="600"/>
        <w:jc w:val="both"/>
      </w:pPr>
      <w:proofErr w:type="gramStart"/>
      <w:r w:rsidRPr="00D166B6">
        <w:rPr>
          <w:rFonts w:ascii="Times New Roman" w:hAnsi="Times New Roman"/>
          <w:color w:val="000000"/>
          <w:sz w:val="28"/>
        </w:rPr>
        <w:t>общение</w:t>
      </w:r>
      <w:proofErr w:type="gramEnd"/>
      <w:r w:rsidRPr="00D166B6">
        <w:rPr>
          <w:rFonts w:ascii="Times New Roman" w:hAnsi="Times New Roman"/>
          <w:color w:val="000000"/>
          <w:sz w:val="28"/>
        </w:rPr>
        <w:t>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05612" w:rsidRPr="00D166B6" w:rsidRDefault="000B42E7">
      <w:pPr>
        <w:spacing w:after="0" w:line="264" w:lineRule="auto"/>
        <w:ind w:firstLine="600"/>
        <w:jc w:val="both"/>
      </w:pPr>
      <w:proofErr w:type="gramStart"/>
      <w:r w:rsidRPr="00D166B6">
        <w:rPr>
          <w:rFonts w:ascii="Times New Roman" w:hAnsi="Times New Roman"/>
          <w:color w:val="000000"/>
          <w:sz w:val="28"/>
        </w:rPr>
        <w:t>осуществление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5 КЛАСС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05612" w:rsidRPr="00D166B6" w:rsidRDefault="000B42E7">
      <w:pPr>
        <w:numPr>
          <w:ilvl w:val="0"/>
          <w:numId w:val="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705612" w:rsidRPr="00D166B6" w:rsidRDefault="000B42E7">
      <w:pPr>
        <w:numPr>
          <w:ilvl w:val="0"/>
          <w:numId w:val="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05612" w:rsidRPr="00D166B6" w:rsidRDefault="000B42E7">
      <w:pPr>
        <w:numPr>
          <w:ilvl w:val="0"/>
          <w:numId w:val="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05612" w:rsidRPr="00D166B6" w:rsidRDefault="000B42E7">
      <w:pPr>
        <w:numPr>
          <w:ilvl w:val="0"/>
          <w:numId w:val="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05612" w:rsidRPr="00D166B6" w:rsidRDefault="000B42E7">
      <w:pPr>
        <w:numPr>
          <w:ilvl w:val="0"/>
          <w:numId w:val="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5612" w:rsidRPr="00D166B6" w:rsidRDefault="000B42E7">
      <w:pPr>
        <w:numPr>
          <w:ilvl w:val="0"/>
          <w:numId w:val="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05612" w:rsidRPr="00D166B6" w:rsidRDefault="000B42E7">
      <w:pPr>
        <w:numPr>
          <w:ilvl w:val="0"/>
          <w:numId w:val="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5612" w:rsidRPr="00D166B6" w:rsidRDefault="000B42E7">
      <w:pPr>
        <w:numPr>
          <w:ilvl w:val="0"/>
          <w:numId w:val="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05612" w:rsidRPr="00D166B6" w:rsidRDefault="000B42E7">
      <w:pPr>
        <w:numPr>
          <w:ilvl w:val="0"/>
          <w:numId w:val="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05612" w:rsidRPr="00D166B6" w:rsidRDefault="000B42E7">
      <w:pPr>
        <w:numPr>
          <w:ilvl w:val="0"/>
          <w:numId w:val="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5612" w:rsidRPr="00D166B6" w:rsidRDefault="000B42E7">
      <w:pPr>
        <w:numPr>
          <w:ilvl w:val="0"/>
          <w:numId w:val="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705612" w:rsidRPr="00D166B6" w:rsidRDefault="000B42E7">
      <w:pPr>
        <w:numPr>
          <w:ilvl w:val="0"/>
          <w:numId w:val="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705612" w:rsidRPr="00D166B6" w:rsidRDefault="000B42E7">
      <w:pPr>
        <w:numPr>
          <w:ilvl w:val="0"/>
          <w:numId w:val="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05612" w:rsidRPr="00D166B6" w:rsidRDefault="000B42E7">
      <w:pPr>
        <w:numPr>
          <w:ilvl w:val="0"/>
          <w:numId w:val="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05612" w:rsidRPr="00D166B6" w:rsidRDefault="000B42E7">
      <w:pPr>
        <w:numPr>
          <w:ilvl w:val="0"/>
          <w:numId w:val="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05612" w:rsidRPr="00D166B6" w:rsidRDefault="000B42E7">
      <w:pPr>
        <w:numPr>
          <w:ilvl w:val="0"/>
          <w:numId w:val="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705612" w:rsidRPr="00D166B6" w:rsidRDefault="000B42E7">
      <w:pPr>
        <w:numPr>
          <w:ilvl w:val="0"/>
          <w:numId w:val="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705612" w:rsidRPr="00D166B6" w:rsidRDefault="000B42E7">
      <w:pPr>
        <w:numPr>
          <w:ilvl w:val="0"/>
          <w:numId w:val="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705612" w:rsidRPr="00D166B6" w:rsidRDefault="000B42E7">
      <w:pPr>
        <w:numPr>
          <w:ilvl w:val="0"/>
          <w:numId w:val="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5612" w:rsidRPr="00D166B6" w:rsidRDefault="000B42E7">
      <w:pPr>
        <w:numPr>
          <w:ilvl w:val="0"/>
          <w:numId w:val="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05612" w:rsidRPr="00D166B6" w:rsidRDefault="000B42E7">
      <w:pPr>
        <w:numPr>
          <w:ilvl w:val="0"/>
          <w:numId w:val="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5612" w:rsidRPr="00D166B6" w:rsidRDefault="000B42E7">
      <w:pPr>
        <w:numPr>
          <w:ilvl w:val="0"/>
          <w:numId w:val="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05612" w:rsidRPr="00D166B6" w:rsidRDefault="000B42E7">
      <w:pPr>
        <w:numPr>
          <w:ilvl w:val="0"/>
          <w:numId w:val="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6 КЛАСС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05612" w:rsidRPr="00D166B6" w:rsidRDefault="000B42E7">
      <w:pPr>
        <w:numPr>
          <w:ilvl w:val="0"/>
          <w:numId w:val="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05612" w:rsidRPr="00D166B6" w:rsidRDefault="000B42E7">
      <w:pPr>
        <w:numPr>
          <w:ilvl w:val="0"/>
          <w:numId w:val="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05612" w:rsidRPr="00D166B6" w:rsidRDefault="000B42E7">
      <w:pPr>
        <w:numPr>
          <w:ilvl w:val="0"/>
          <w:numId w:val="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05612" w:rsidRPr="00D166B6" w:rsidRDefault="000B42E7">
      <w:pPr>
        <w:numPr>
          <w:ilvl w:val="0"/>
          <w:numId w:val="10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05612" w:rsidRPr="00D166B6" w:rsidRDefault="000B42E7">
      <w:pPr>
        <w:numPr>
          <w:ilvl w:val="0"/>
          <w:numId w:val="10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5612" w:rsidRPr="00D166B6" w:rsidRDefault="000B42E7">
      <w:pPr>
        <w:numPr>
          <w:ilvl w:val="0"/>
          <w:numId w:val="1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05612" w:rsidRPr="00D166B6" w:rsidRDefault="000B42E7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D166B6">
        <w:rPr>
          <w:rFonts w:ascii="Times New Roman" w:hAnsi="Times New Roman"/>
          <w:color w:val="000000"/>
          <w:sz w:val="28"/>
        </w:rPr>
        <w:t>извлекать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5612" w:rsidRPr="00D166B6" w:rsidRDefault="000B42E7">
      <w:pPr>
        <w:numPr>
          <w:ilvl w:val="0"/>
          <w:numId w:val="1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05612" w:rsidRPr="00D166B6" w:rsidRDefault="000B42E7">
      <w:pPr>
        <w:numPr>
          <w:ilvl w:val="0"/>
          <w:numId w:val="1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705612" w:rsidRPr="00D166B6" w:rsidRDefault="000B42E7">
      <w:pPr>
        <w:numPr>
          <w:ilvl w:val="0"/>
          <w:numId w:val="1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05612" w:rsidRPr="00D166B6" w:rsidRDefault="000B42E7">
      <w:pPr>
        <w:numPr>
          <w:ilvl w:val="0"/>
          <w:numId w:val="1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705612" w:rsidRPr="00D166B6" w:rsidRDefault="000B42E7">
      <w:pPr>
        <w:numPr>
          <w:ilvl w:val="0"/>
          <w:numId w:val="1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5612" w:rsidRPr="00D166B6" w:rsidRDefault="000B42E7">
      <w:pPr>
        <w:numPr>
          <w:ilvl w:val="0"/>
          <w:numId w:val="1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705612" w:rsidRPr="00D166B6" w:rsidRDefault="000B42E7">
      <w:pPr>
        <w:numPr>
          <w:ilvl w:val="0"/>
          <w:numId w:val="1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05612" w:rsidRPr="00D166B6" w:rsidRDefault="000B42E7">
      <w:pPr>
        <w:numPr>
          <w:ilvl w:val="0"/>
          <w:numId w:val="1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05612" w:rsidRPr="00D166B6" w:rsidRDefault="000B42E7">
      <w:pPr>
        <w:numPr>
          <w:ilvl w:val="0"/>
          <w:numId w:val="1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05612" w:rsidRPr="00D166B6" w:rsidRDefault="000B42E7">
      <w:pPr>
        <w:numPr>
          <w:ilvl w:val="0"/>
          <w:numId w:val="1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D166B6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705612" w:rsidRPr="00D166B6" w:rsidRDefault="000B42E7">
      <w:pPr>
        <w:numPr>
          <w:ilvl w:val="0"/>
          <w:numId w:val="1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05612" w:rsidRPr="00D166B6" w:rsidRDefault="000B42E7">
      <w:pPr>
        <w:numPr>
          <w:ilvl w:val="0"/>
          <w:numId w:val="1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05612" w:rsidRPr="00D166B6" w:rsidRDefault="000B42E7">
      <w:pPr>
        <w:numPr>
          <w:ilvl w:val="0"/>
          <w:numId w:val="1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5612" w:rsidRPr="00D166B6" w:rsidRDefault="000B42E7">
      <w:pPr>
        <w:numPr>
          <w:ilvl w:val="0"/>
          <w:numId w:val="1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05612" w:rsidRPr="00D166B6" w:rsidRDefault="000B42E7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D166B6">
        <w:rPr>
          <w:rFonts w:ascii="Times New Roman" w:hAnsi="Times New Roman"/>
          <w:color w:val="000000"/>
          <w:sz w:val="28"/>
        </w:rPr>
        <w:t>высказывать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5612" w:rsidRPr="00D166B6" w:rsidRDefault="000B42E7">
      <w:pPr>
        <w:numPr>
          <w:ilvl w:val="0"/>
          <w:numId w:val="1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05612" w:rsidRPr="00D166B6" w:rsidRDefault="000B42E7">
      <w:pPr>
        <w:numPr>
          <w:ilvl w:val="0"/>
          <w:numId w:val="1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7 КЛАСС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05612" w:rsidRPr="00D166B6" w:rsidRDefault="000B42E7">
      <w:pPr>
        <w:numPr>
          <w:ilvl w:val="0"/>
          <w:numId w:val="1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705612" w:rsidRPr="00D166B6" w:rsidRDefault="000B42E7">
      <w:pPr>
        <w:numPr>
          <w:ilvl w:val="0"/>
          <w:numId w:val="1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705612" w:rsidRPr="00D166B6" w:rsidRDefault="000B42E7">
      <w:pPr>
        <w:numPr>
          <w:ilvl w:val="0"/>
          <w:numId w:val="1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</w:t>
      </w: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05612" w:rsidRPr="00D166B6" w:rsidRDefault="000B42E7">
      <w:pPr>
        <w:numPr>
          <w:ilvl w:val="0"/>
          <w:numId w:val="1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вв.;</w:t>
      </w:r>
    </w:p>
    <w:p w:rsidR="00705612" w:rsidRPr="00D166B6" w:rsidRDefault="000B42E7">
      <w:pPr>
        <w:numPr>
          <w:ilvl w:val="0"/>
          <w:numId w:val="1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5612" w:rsidRPr="00D166B6" w:rsidRDefault="000B42E7">
      <w:pPr>
        <w:numPr>
          <w:ilvl w:val="0"/>
          <w:numId w:val="1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вв.;</w:t>
      </w:r>
    </w:p>
    <w:p w:rsidR="00705612" w:rsidRPr="00D166B6" w:rsidRDefault="000B42E7">
      <w:pPr>
        <w:numPr>
          <w:ilvl w:val="0"/>
          <w:numId w:val="1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5612" w:rsidRPr="00D166B6" w:rsidRDefault="000B42E7">
      <w:pPr>
        <w:numPr>
          <w:ilvl w:val="0"/>
          <w:numId w:val="20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705612" w:rsidRPr="00D166B6" w:rsidRDefault="000B42E7">
      <w:pPr>
        <w:numPr>
          <w:ilvl w:val="0"/>
          <w:numId w:val="20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705612" w:rsidRPr="00D166B6" w:rsidRDefault="000B42E7">
      <w:pPr>
        <w:numPr>
          <w:ilvl w:val="0"/>
          <w:numId w:val="20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705612" w:rsidRPr="00D166B6" w:rsidRDefault="000B42E7">
      <w:pPr>
        <w:numPr>
          <w:ilvl w:val="0"/>
          <w:numId w:val="20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5612" w:rsidRPr="00D166B6" w:rsidRDefault="000B42E7">
      <w:pPr>
        <w:numPr>
          <w:ilvl w:val="0"/>
          <w:numId w:val="2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705612" w:rsidRDefault="000B42E7">
      <w:pPr>
        <w:numPr>
          <w:ilvl w:val="0"/>
          <w:numId w:val="2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05612" w:rsidRPr="00D166B6" w:rsidRDefault="000B42E7">
      <w:pPr>
        <w:numPr>
          <w:ilvl w:val="0"/>
          <w:numId w:val="2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705612" w:rsidRPr="00D166B6" w:rsidRDefault="000B42E7">
      <w:pPr>
        <w:numPr>
          <w:ilvl w:val="0"/>
          <w:numId w:val="2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05612" w:rsidRPr="00D166B6" w:rsidRDefault="000B42E7">
      <w:pPr>
        <w:numPr>
          <w:ilvl w:val="0"/>
          <w:numId w:val="2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705612" w:rsidRPr="00D166B6" w:rsidRDefault="000B42E7">
      <w:pPr>
        <w:numPr>
          <w:ilvl w:val="0"/>
          <w:numId w:val="2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05612" w:rsidRPr="00D166B6" w:rsidRDefault="000B42E7">
      <w:pPr>
        <w:numPr>
          <w:ilvl w:val="0"/>
          <w:numId w:val="2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05612" w:rsidRPr="00D166B6" w:rsidRDefault="000B42E7">
      <w:pPr>
        <w:numPr>
          <w:ilvl w:val="0"/>
          <w:numId w:val="2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05612" w:rsidRPr="00D166B6" w:rsidRDefault="000B42E7">
      <w:pPr>
        <w:numPr>
          <w:ilvl w:val="0"/>
          <w:numId w:val="2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5612" w:rsidRPr="00D166B6" w:rsidRDefault="000B42E7">
      <w:pPr>
        <w:numPr>
          <w:ilvl w:val="0"/>
          <w:numId w:val="2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705612" w:rsidRPr="00D166B6" w:rsidRDefault="000B42E7">
      <w:pPr>
        <w:numPr>
          <w:ilvl w:val="0"/>
          <w:numId w:val="2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5612" w:rsidRPr="00D166B6" w:rsidRDefault="000B42E7">
      <w:pPr>
        <w:numPr>
          <w:ilvl w:val="0"/>
          <w:numId w:val="2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05612" w:rsidRPr="00D166B6" w:rsidRDefault="000B42E7">
      <w:pPr>
        <w:numPr>
          <w:ilvl w:val="0"/>
          <w:numId w:val="2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705612" w:rsidRDefault="000B42E7">
      <w:pPr>
        <w:numPr>
          <w:ilvl w:val="0"/>
          <w:numId w:val="2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05612" w:rsidRDefault="00705612">
      <w:pPr>
        <w:spacing w:after="0" w:line="264" w:lineRule="auto"/>
        <w:ind w:left="120"/>
        <w:jc w:val="both"/>
      </w:pPr>
    </w:p>
    <w:p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05612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05612" w:rsidRPr="00D166B6" w:rsidRDefault="000B42E7">
      <w:pPr>
        <w:numPr>
          <w:ilvl w:val="0"/>
          <w:numId w:val="2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705612" w:rsidRPr="00D166B6" w:rsidRDefault="000B42E7">
      <w:pPr>
        <w:numPr>
          <w:ilvl w:val="0"/>
          <w:numId w:val="2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05612" w:rsidRPr="00D166B6" w:rsidRDefault="000B42E7">
      <w:pPr>
        <w:numPr>
          <w:ilvl w:val="0"/>
          <w:numId w:val="2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в.;</w:t>
      </w:r>
    </w:p>
    <w:p w:rsidR="00705612" w:rsidRPr="00D166B6" w:rsidRDefault="000B42E7">
      <w:pPr>
        <w:numPr>
          <w:ilvl w:val="0"/>
          <w:numId w:val="2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5612" w:rsidRPr="00D166B6" w:rsidRDefault="000B42E7">
      <w:pPr>
        <w:numPr>
          <w:ilvl w:val="0"/>
          <w:numId w:val="2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5612" w:rsidRPr="00D166B6" w:rsidRDefault="000B42E7">
      <w:pPr>
        <w:numPr>
          <w:ilvl w:val="0"/>
          <w:numId w:val="2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05612" w:rsidRPr="00D166B6" w:rsidRDefault="000B42E7">
      <w:pPr>
        <w:numPr>
          <w:ilvl w:val="0"/>
          <w:numId w:val="2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705612" w:rsidRPr="00D166B6" w:rsidRDefault="000B42E7">
      <w:pPr>
        <w:numPr>
          <w:ilvl w:val="0"/>
          <w:numId w:val="2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5612" w:rsidRPr="00D166B6" w:rsidRDefault="000B42E7">
      <w:pPr>
        <w:numPr>
          <w:ilvl w:val="0"/>
          <w:numId w:val="2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705612" w:rsidRPr="00D166B6" w:rsidRDefault="000B42E7">
      <w:pPr>
        <w:numPr>
          <w:ilvl w:val="0"/>
          <w:numId w:val="2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705612" w:rsidRPr="00D166B6" w:rsidRDefault="000B42E7">
      <w:pPr>
        <w:numPr>
          <w:ilvl w:val="0"/>
          <w:numId w:val="2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в.;</w:t>
      </w:r>
    </w:p>
    <w:p w:rsidR="00705612" w:rsidRPr="00D166B6" w:rsidRDefault="000B42E7">
      <w:pPr>
        <w:numPr>
          <w:ilvl w:val="0"/>
          <w:numId w:val="2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05612" w:rsidRPr="00D166B6" w:rsidRDefault="000B42E7">
      <w:pPr>
        <w:numPr>
          <w:ilvl w:val="0"/>
          <w:numId w:val="29"/>
        </w:numPr>
        <w:spacing w:after="0" w:line="264" w:lineRule="auto"/>
        <w:jc w:val="both"/>
      </w:pPr>
      <w:proofErr w:type="gramStart"/>
      <w:r w:rsidRPr="00D166B6">
        <w:rPr>
          <w:rFonts w:ascii="Times New Roman" w:hAnsi="Times New Roman"/>
          <w:color w:val="000000"/>
          <w:sz w:val="28"/>
        </w:rPr>
        <w:t>раскрывать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05612" w:rsidRPr="00D166B6" w:rsidRDefault="000B42E7">
      <w:pPr>
        <w:numPr>
          <w:ilvl w:val="0"/>
          <w:numId w:val="2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05612" w:rsidRPr="00D166B6" w:rsidRDefault="000B42E7">
      <w:pPr>
        <w:numPr>
          <w:ilvl w:val="0"/>
          <w:numId w:val="2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05612" w:rsidRPr="00D166B6" w:rsidRDefault="000B42E7">
      <w:pPr>
        <w:numPr>
          <w:ilvl w:val="0"/>
          <w:numId w:val="2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05612" w:rsidRPr="00D166B6" w:rsidRDefault="000B42E7">
      <w:pPr>
        <w:numPr>
          <w:ilvl w:val="0"/>
          <w:numId w:val="2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5612" w:rsidRPr="00D166B6" w:rsidRDefault="000B42E7">
      <w:pPr>
        <w:numPr>
          <w:ilvl w:val="0"/>
          <w:numId w:val="2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05612" w:rsidRPr="00D166B6" w:rsidRDefault="000B42E7">
      <w:pPr>
        <w:numPr>
          <w:ilvl w:val="0"/>
          <w:numId w:val="2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5612" w:rsidRPr="00D166B6" w:rsidRDefault="000B42E7">
      <w:pPr>
        <w:numPr>
          <w:ilvl w:val="0"/>
          <w:numId w:val="30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705612" w:rsidRPr="00D166B6" w:rsidRDefault="000B42E7">
      <w:pPr>
        <w:numPr>
          <w:ilvl w:val="0"/>
          <w:numId w:val="30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9 КЛАСС</w:t>
      </w:r>
    </w:p>
    <w:p w:rsidR="00705612" w:rsidRPr="00D166B6" w:rsidRDefault="00705612">
      <w:pPr>
        <w:spacing w:after="0" w:line="264" w:lineRule="auto"/>
        <w:ind w:left="120"/>
        <w:jc w:val="both"/>
      </w:pP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05612" w:rsidRPr="00D166B6" w:rsidRDefault="000B42E7">
      <w:pPr>
        <w:numPr>
          <w:ilvl w:val="0"/>
          <w:numId w:val="3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705612" w:rsidRPr="00D166B6" w:rsidRDefault="000B42E7">
      <w:pPr>
        <w:numPr>
          <w:ilvl w:val="0"/>
          <w:numId w:val="3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в.;</w:t>
      </w:r>
    </w:p>
    <w:p w:rsidR="00705612" w:rsidRPr="00D166B6" w:rsidRDefault="000B42E7">
      <w:pPr>
        <w:numPr>
          <w:ilvl w:val="0"/>
          <w:numId w:val="3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705612" w:rsidRPr="00D166B6" w:rsidRDefault="000B42E7">
      <w:pPr>
        <w:numPr>
          <w:ilvl w:val="0"/>
          <w:numId w:val="3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в.;</w:t>
      </w:r>
    </w:p>
    <w:p w:rsidR="00705612" w:rsidRPr="00D166B6" w:rsidRDefault="000B42E7">
      <w:pPr>
        <w:numPr>
          <w:ilvl w:val="0"/>
          <w:numId w:val="3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05612" w:rsidRDefault="000B42E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05612" w:rsidRPr="00D166B6" w:rsidRDefault="000B42E7">
      <w:pPr>
        <w:numPr>
          <w:ilvl w:val="0"/>
          <w:numId w:val="3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5612" w:rsidRPr="00D166B6" w:rsidRDefault="000B42E7">
      <w:pPr>
        <w:numPr>
          <w:ilvl w:val="0"/>
          <w:numId w:val="33"/>
        </w:numPr>
        <w:spacing w:after="0" w:line="264" w:lineRule="auto"/>
        <w:jc w:val="both"/>
      </w:pPr>
      <w:proofErr w:type="gramStart"/>
      <w:r w:rsidRPr="00D166B6">
        <w:rPr>
          <w:rFonts w:ascii="Times New Roman" w:hAnsi="Times New Roman"/>
          <w:color w:val="000000"/>
          <w:sz w:val="28"/>
        </w:rPr>
        <w:t>выявлять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в.;</w:t>
      </w:r>
    </w:p>
    <w:p w:rsidR="00705612" w:rsidRPr="00D166B6" w:rsidRDefault="000B42E7">
      <w:pPr>
        <w:numPr>
          <w:ilvl w:val="0"/>
          <w:numId w:val="3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5612" w:rsidRPr="00D166B6" w:rsidRDefault="000B42E7">
      <w:pPr>
        <w:numPr>
          <w:ilvl w:val="0"/>
          <w:numId w:val="3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05612" w:rsidRPr="00D166B6" w:rsidRDefault="000B42E7">
      <w:pPr>
        <w:numPr>
          <w:ilvl w:val="0"/>
          <w:numId w:val="3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05612" w:rsidRPr="00D166B6" w:rsidRDefault="000B42E7">
      <w:pPr>
        <w:numPr>
          <w:ilvl w:val="0"/>
          <w:numId w:val="3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705612" w:rsidRPr="00D166B6" w:rsidRDefault="000B42E7">
      <w:pPr>
        <w:numPr>
          <w:ilvl w:val="0"/>
          <w:numId w:val="3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5612" w:rsidRPr="00D166B6" w:rsidRDefault="000B42E7">
      <w:pPr>
        <w:numPr>
          <w:ilvl w:val="0"/>
          <w:numId w:val="3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05612" w:rsidRPr="00D166B6" w:rsidRDefault="000B42E7">
      <w:pPr>
        <w:numPr>
          <w:ilvl w:val="0"/>
          <w:numId w:val="3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705612" w:rsidRPr="00D166B6" w:rsidRDefault="000B42E7">
      <w:pPr>
        <w:numPr>
          <w:ilvl w:val="0"/>
          <w:numId w:val="3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705612" w:rsidRPr="00D166B6" w:rsidRDefault="000B42E7">
      <w:pPr>
        <w:numPr>
          <w:ilvl w:val="0"/>
          <w:numId w:val="3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05612" w:rsidRPr="00D166B6" w:rsidRDefault="000B42E7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D166B6">
        <w:rPr>
          <w:rFonts w:ascii="Times New Roman" w:hAnsi="Times New Roman"/>
          <w:color w:val="000000"/>
          <w:sz w:val="28"/>
        </w:rPr>
        <w:t>раскрывать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05612" w:rsidRPr="00D166B6" w:rsidRDefault="000B42E7">
      <w:pPr>
        <w:numPr>
          <w:ilvl w:val="0"/>
          <w:numId w:val="3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05612" w:rsidRPr="00D166B6" w:rsidRDefault="000B42E7">
      <w:pPr>
        <w:numPr>
          <w:ilvl w:val="0"/>
          <w:numId w:val="3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05612" w:rsidRPr="00D166B6" w:rsidRDefault="000B42E7">
      <w:pPr>
        <w:numPr>
          <w:ilvl w:val="0"/>
          <w:numId w:val="3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05612" w:rsidRPr="00D166B6" w:rsidRDefault="000B42E7">
      <w:pPr>
        <w:numPr>
          <w:ilvl w:val="0"/>
          <w:numId w:val="3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5612" w:rsidRPr="00D166B6" w:rsidRDefault="000B42E7">
      <w:pPr>
        <w:numPr>
          <w:ilvl w:val="0"/>
          <w:numId w:val="3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705612" w:rsidRPr="00D166B6" w:rsidRDefault="000B42E7">
      <w:pPr>
        <w:numPr>
          <w:ilvl w:val="0"/>
          <w:numId w:val="3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05612" w:rsidRPr="00D166B6" w:rsidRDefault="000B42E7">
      <w:pPr>
        <w:numPr>
          <w:ilvl w:val="0"/>
          <w:numId w:val="3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5612" w:rsidRPr="00D166B6" w:rsidRDefault="000B42E7">
      <w:pPr>
        <w:numPr>
          <w:ilvl w:val="0"/>
          <w:numId w:val="38"/>
        </w:numPr>
        <w:spacing w:after="0" w:line="264" w:lineRule="auto"/>
        <w:jc w:val="both"/>
      </w:pPr>
      <w:proofErr w:type="gramStart"/>
      <w:r w:rsidRPr="00D166B6">
        <w:rPr>
          <w:rFonts w:ascii="Times New Roman" w:hAnsi="Times New Roman"/>
          <w:color w:val="000000"/>
          <w:sz w:val="28"/>
        </w:rPr>
        <w:t>распознавать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05612" w:rsidRPr="00D166B6" w:rsidRDefault="000B42E7">
      <w:pPr>
        <w:numPr>
          <w:ilvl w:val="0"/>
          <w:numId w:val="38"/>
        </w:numPr>
        <w:spacing w:after="0" w:line="264" w:lineRule="auto"/>
        <w:jc w:val="both"/>
      </w:pPr>
      <w:proofErr w:type="gramStart"/>
      <w:r w:rsidRPr="00D166B6">
        <w:rPr>
          <w:rFonts w:ascii="Times New Roman" w:hAnsi="Times New Roman"/>
          <w:color w:val="000000"/>
          <w:sz w:val="28"/>
        </w:rPr>
        <w:t>выполнять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705612" w:rsidRPr="00D166B6" w:rsidRDefault="000B42E7">
      <w:pPr>
        <w:numPr>
          <w:ilvl w:val="0"/>
          <w:numId w:val="38"/>
        </w:numPr>
        <w:spacing w:after="0" w:line="264" w:lineRule="auto"/>
        <w:jc w:val="both"/>
      </w:pPr>
      <w:proofErr w:type="gramStart"/>
      <w:r w:rsidRPr="00D166B6">
        <w:rPr>
          <w:rFonts w:ascii="Times New Roman" w:hAnsi="Times New Roman"/>
          <w:color w:val="000000"/>
          <w:sz w:val="28"/>
        </w:rPr>
        <w:t>объяснять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05612" w:rsidRPr="00D166B6" w:rsidRDefault="000B42E7">
      <w:pPr>
        <w:numPr>
          <w:ilvl w:val="0"/>
          <w:numId w:val="38"/>
        </w:numPr>
        <w:spacing w:after="0" w:line="264" w:lineRule="auto"/>
        <w:jc w:val="both"/>
      </w:pPr>
      <w:proofErr w:type="gramStart"/>
      <w:r w:rsidRPr="00D166B6">
        <w:rPr>
          <w:rFonts w:ascii="Times New Roman" w:hAnsi="Times New Roman"/>
          <w:color w:val="000000"/>
          <w:sz w:val="28"/>
        </w:rPr>
        <w:t>осмыслить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вв.</w:t>
      </w:r>
    </w:p>
    <w:p w:rsidR="00705612" w:rsidRPr="00D166B6" w:rsidRDefault="00705612">
      <w:pPr>
        <w:sectPr w:rsidR="00705612" w:rsidRPr="00D166B6">
          <w:pgSz w:w="11906" w:h="16383"/>
          <w:pgMar w:top="1134" w:right="850" w:bottom="1134" w:left="1701" w:header="720" w:footer="720" w:gutter="0"/>
          <w:cols w:space="720"/>
        </w:sectPr>
      </w:pPr>
    </w:p>
    <w:p w:rsidR="00705612" w:rsidRDefault="000B42E7">
      <w:pPr>
        <w:spacing w:after="0"/>
        <w:ind w:left="120"/>
      </w:pPr>
      <w:bookmarkStart w:id="4" w:name="block-1371183"/>
      <w:bookmarkEnd w:id="3"/>
      <w:r w:rsidRPr="00D166B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bookmarkStart w:id="5" w:name="_GoBack"/>
      <w:bookmarkEnd w:id="5"/>
    </w:p>
    <w:p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D166B6" w:rsidTr="009458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612" w:rsidRDefault="00705612"/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612" w:rsidRDefault="00705612"/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612" w:rsidRDefault="00705612"/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612" w:rsidRDefault="00705612"/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Default="00705612"/>
        </w:tc>
      </w:tr>
    </w:tbl>
    <w:p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D166B6" w:rsidTr="0094588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612" w:rsidRDefault="00705612"/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612" w:rsidRDefault="00705612"/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5612" w:rsidRDefault="00705612"/>
        </w:tc>
      </w:tr>
    </w:tbl>
    <w:p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166B6" w:rsidTr="009458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612" w:rsidRDefault="00705612"/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612" w:rsidRDefault="00705612"/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5612" w:rsidRDefault="00705612"/>
        </w:tc>
      </w:tr>
    </w:tbl>
    <w:p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166B6" w:rsidTr="0094588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612" w:rsidRDefault="00705612"/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612" w:rsidRDefault="00705612"/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5612" w:rsidRDefault="00705612"/>
        </w:tc>
      </w:tr>
    </w:tbl>
    <w:p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D166B6" w:rsidTr="0094588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612" w:rsidRDefault="00705612"/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612" w:rsidRDefault="00705612"/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612" w:rsidRDefault="00705612"/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5612" w:rsidRDefault="00705612"/>
        </w:tc>
      </w:tr>
    </w:tbl>
    <w:p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612" w:rsidRDefault="000B42E7">
      <w:pPr>
        <w:spacing w:after="0"/>
        <w:ind w:left="120"/>
      </w:pPr>
      <w:bookmarkStart w:id="6" w:name="block-137118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3871"/>
        <w:gridCol w:w="1222"/>
        <w:gridCol w:w="1841"/>
        <w:gridCol w:w="1910"/>
        <w:gridCol w:w="875"/>
        <w:gridCol w:w="3356"/>
      </w:tblGrid>
      <w:tr w:rsidR="00D166B6" w:rsidTr="0094588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705612" w:rsidP="00AD4DB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 w:rsidRPr="00D166B6"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D166B6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D166B6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Default="00705612"/>
        </w:tc>
      </w:tr>
    </w:tbl>
    <w:p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4212"/>
        <w:gridCol w:w="1249"/>
        <w:gridCol w:w="1841"/>
        <w:gridCol w:w="1910"/>
        <w:gridCol w:w="981"/>
        <w:gridCol w:w="2873"/>
      </w:tblGrid>
      <w:tr w:rsidR="00D166B6" w:rsidTr="0094588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705612" w:rsidP="00AD4DB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  <w:p w:rsidR="009D43D0" w:rsidRDefault="009D43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9D43D0" w:rsidRPr="009D43D0" w:rsidRDefault="009D43D0" w:rsidP="009D43D0">
            <w:pPr>
              <w:spacing w:after="0"/>
              <w:rPr>
                <w:b/>
              </w:rPr>
            </w:pPr>
            <w:r w:rsidRPr="009D43D0">
              <w:rPr>
                <w:rFonts w:ascii="Times New Roman" w:hAnsi="Times New Roman"/>
                <w:b/>
                <w:color w:val="000000"/>
                <w:sz w:val="24"/>
              </w:rPr>
              <w:t>Становление средневековой Европы.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9D43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Средневековая деревня и ее обитатели.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D166B6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166B6"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13277E" w:rsidRDefault="000B42E7">
            <w:pPr>
              <w:spacing w:after="0"/>
              <w:ind w:left="135"/>
              <w:rPr>
                <w:b/>
              </w:rPr>
            </w:pPr>
            <w:r w:rsidRPr="0013277E">
              <w:rPr>
                <w:rFonts w:ascii="Times New Roman" w:hAnsi="Times New Roman"/>
                <w:b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Default="00132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первых государств на территории нашей страны.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132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князя Владимира. Крещение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1327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строй и церковная организация на Руси</w:t>
            </w:r>
            <w:r w:rsidR="000B42E7" w:rsidRPr="00D166B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Земли, имевшие особый статус: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5B497D" w:rsidRDefault="000B42E7">
            <w:pPr>
              <w:spacing w:after="0"/>
              <w:ind w:left="135"/>
              <w:rPr>
                <w:b/>
              </w:rPr>
            </w:pPr>
            <w:r w:rsidRPr="005B497D">
              <w:rPr>
                <w:rFonts w:ascii="Times New Roman" w:hAnsi="Times New Roman"/>
                <w:b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D166B6">
              <w:rPr>
                <w:rFonts w:ascii="Times New Roman" w:hAnsi="Times New Roman"/>
                <w:color w:val="000000"/>
                <w:sz w:val="24"/>
              </w:rPr>
              <w:t>в :</w:t>
            </w:r>
            <w:proofErr w:type="gram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Default="00705612"/>
        </w:tc>
      </w:tr>
    </w:tbl>
    <w:p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4262"/>
        <w:gridCol w:w="1234"/>
        <w:gridCol w:w="1841"/>
        <w:gridCol w:w="1910"/>
        <w:gridCol w:w="968"/>
        <w:gridCol w:w="2873"/>
      </w:tblGrid>
      <w:tr w:rsidR="00D166B6" w:rsidTr="0094588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705612" w:rsidP="00AD4DB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 w:rsidRPr="00D166B6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D166B6"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Default="00705612"/>
        </w:tc>
      </w:tr>
    </w:tbl>
    <w:p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4128"/>
        <w:gridCol w:w="1276"/>
        <w:gridCol w:w="1841"/>
        <w:gridCol w:w="1910"/>
        <w:gridCol w:w="988"/>
        <w:gridCol w:w="2873"/>
      </w:tblGrid>
      <w:tr w:rsidR="00D166B6" w:rsidTr="0094588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705612" w:rsidP="00AD4DB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D166B6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D166B6">
              <w:rPr>
                <w:rFonts w:ascii="Times New Roman" w:hAnsi="Times New Roman"/>
                <w:color w:val="000000"/>
                <w:sz w:val="24"/>
              </w:rPr>
              <w:t>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 w:rsidRPr="00D166B6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Идеи Просвещения в российской общественной мысли, публицистике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Default="00705612"/>
        </w:tc>
      </w:tr>
    </w:tbl>
    <w:p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4328"/>
        <w:gridCol w:w="1215"/>
        <w:gridCol w:w="1841"/>
        <w:gridCol w:w="1910"/>
        <w:gridCol w:w="965"/>
        <w:gridCol w:w="2861"/>
      </w:tblGrid>
      <w:tr w:rsidR="00D166B6" w:rsidTr="0094588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705612" w:rsidP="00AD4DB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05612" w:rsidRDefault="00705612"/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865D2E" w:rsidRDefault="000B42E7">
            <w:pPr>
              <w:spacing w:after="0"/>
              <w:ind w:left="135"/>
              <w:rPr>
                <w:b/>
              </w:rPr>
            </w:pPr>
            <w:r w:rsidRPr="00865D2E">
              <w:rPr>
                <w:rFonts w:ascii="Times New Roman" w:hAnsi="Times New Roman"/>
                <w:b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врага: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5612" w:rsidRDefault="00705612">
            <w:pPr>
              <w:spacing w:after="0"/>
              <w:ind w:left="135"/>
            </w:pPr>
          </w:p>
        </w:tc>
      </w:tr>
      <w:tr w:rsidR="00D166B6" w:rsidTr="00945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612" w:rsidRDefault="00705612"/>
        </w:tc>
      </w:tr>
    </w:tbl>
    <w:p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612" w:rsidRPr="00D166B6" w:rsidRDefault="000B42E7">
      <w:pPr>
        <w:spacing w:after="0"/>
        <w:ind w:left="120"/>
      </w:pPr>
      <w:bookmarkStart w:id="7" w:name="block-1371185"/>
      <w:bookmarkEnd w:id="6"/>
      <w:r w:rsidRPr="00D166B6">
        <w:rPr>
          <w:rFonts w:ascii="Times New Roman" w:hAnsi="Times New Roman"/>
          <w:b/>
          <w:color w:val="000000"/>
          <w:sz w:val="28"/>
        </w:rPr>
        <w:lastRenderedPageBreak/>
        <w:t>УЧЕБНО-МЕТОДИЧЕСК</w:t>
      </w:r>
      <w:r w:rsidR="00126D77">
        <w:rPr>
          <w:rFonts w:ascii="Times New Roman" w:hAnsi="Times New Roman"/>
          <w:b/>
          <w:color w:val="000000"/>
          <w:sz w:val="28"/>
        </w:rPr>
        <w:t xml:space="preserve">ОЕ ЛИТЕРАТУРА </w:t>
      </w:r>
    </w:p>
    <w:p w:rsidR="00705612" w:rsidRPr="00D166B6" w:rsidRDefault="000B42E7">
      <w:pPr>
        <w:spacing w:after="0" w:line="480" w:lineRule="auto"/>
        <w:ind w:left="120"/>
      </w:pPr>
      <w:r w:rsidRPr="00D166B6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15A6" w:rsidRDefault="000B42E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D166B6">
        <w:rPr>
          <w:rFonts w:ascii="Times New Roman" w:hAnsi="Times New Roman"/>
          <w:color w:val="000000"/>
          <w:sz w:val="28"/>
        </w:rPr>
        <w:t>​‌</w:t>
      </w:r>
      <w:r w:rsidRPr="00126D77">
        <w:rPr>
          <w:rFonts w:ascii="Times New Roman" w:hAnsi="Times New Roman"/>
          <w:b/>
          <w:color w:val="000000"/>
          <w:sz w:val="28"/>
        </w:rPr>
        <w:t>• История. Всеобщая история. И</w:t>
      </w:r>
      <w:r w:rsidR="00126D77" w:rsidRPr="00126D77">
        <w:rPr>
          <w:rFonts w:ascii="Times New Roman" w:hAnsi="Times New Roman"/>
          <w:b/>
          <w:color w:val="000000"/>
          <w:sz w:val="28"/>
        </w:rPr>
        <w:t>стория Древнего мира: учебник для 5 класса</w:t>
      </w:r>
      <w:r w:rsidR="00126D77">
        <w:rPr>
          <w:rFonts w:ascii="Times New Roman" w:hAnsi="Times New Roman"/>
          <w:b/>
          <w:color w:val="000000"/>
          <w:sz w:val="28"/>
        </w:rPr>
        <w:t>.</w:t>
      </w:r>
      <w:r w:rsidRPr="00126D77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126D77">
        <w:rPr>
          <w:rFonts w:ascii="Times New Roman" w:hAnsi="Times New Roman"/>
          <w:b/>
          <w:color w:val="000000"/>
          <w:sz w:val="28"/>
        </w:rPr>
        <w:t>Вигасин</w:t>
      </w:r>
      <w:proofErr w:type="spellEnd"/>
      <w:r w:rsidRPr="00126D77">
        <w:rPr>
          <w:rFonts w:ascii="Times New Roman" w:hAnsi="Times New Roman"/>
          <w:b/>
          <w:color w:val="000000"/>
          <w:sz w:val="28"/>
        </w:rPr>
        <w:t xml:space="preserve"> А. А.</w:t>
      </w:r>
      <w:r w:rsidR="00126D77" w:rsidRPr="00126D77"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 w:rsidR="00126D77" w:rsidRPr="00126D77">
        <w:rPr>
          <w:rFonts w:ascii="Times New Roman" w:hAnsi="Times New Roman"/>
          <w:b/>
          <w:color w:val="000000"/>
          <w:sz w:val="28"/>
        </w:rPr>
        <w:t>Годер</w:t>
      </w:r>
      <w:proofErr w:type="spellEnd"/>
      <w:r w:rsidR="00126D77" w:rsidRPr="00126D77">
        <w:rPr>
          <w:rFonts w:ascii="Times New Roman" w:hAnsi="Times New Roman"/>
          <w:b/>
          <w:color w:val="000000"/>
          <w:sz w:val="28"/>
        </w:rPr>
        <w:t xml:space="preserve"> Г. И. и др.</w:t>
      </w:r>
      <w:r w:rsidRPr="00126D77">
        <w:rPr>
          <w:rFonts w:ascii="Times New Roman" w:hAnsi="Times New Roman"/>
          <w:b/>
          <w:color w:val="000000"/>
          <w:sz w:val="28"/>
        </w:rPr>
        <w:t xml:space="preserve"> под ред. </w:t>
      </w:r>
      <w:proofErr w:type="spellStart"/>
      <w:r w:rsidR="00126D77">
        <w:rPr>
          <w:rFonts w:ascii="Times New Roman" w:hAnsi="Times New Roman"/>
          <w:b/>
          <w:color w:val="000000"/>
          <w:sz w:val="28"/>
        </w:rPr>
        <w:t>Искендерова</w:t>
      </w:r>
      <w:proofErr w:type="spellEnd"/>
      <w:r w:rsidR="00126D77">
        <w:rPr>
          <w:rFonts w:ascii="Times New Roman" w:hAnsi="Times New Roman"/>
          <w:b/>
          <w:color w:val="000000"/>
          <w:sz w:val="28"/>
        </w:rPr>
        <w:t xml:space="preserve"> А. А.</w:t>
      </w:r>
      <w:r w:rsidR="00126D77" w:rsidRPr="00126D77">
        <w:rPr>
          <w:rFonts w:ascii="Times New Roman" w:hAnsi="Times New Roman"/>
          <w:b/>
          <w:color w:val="000000"/>
          <w:sz w:val="28"/>
        </w:rPr>
        <w:t xml:space="preserve">- </w:t>
      </w:r>
      <w:proofErr w:type="spellStart"/>
      <w:proofErr w:type="gramStart"/>
      <w:r w:rsidR="00126D77" w:rsidRPr="00126D77">
        <w:rPr>
          <w:rFonts w:ascii="Times New Roman" w:hAnsi="Times New Roman"/>
          <w:b/>
          <w:color w:val="000000"/>
          <w:sz w:val="28"/>
        </w:rPr>
        <w:t>М.:</w:t>
      </w:r>
      <w:r w:rsidRPr="00126D77">
        <w:rPr>
          <w:rFonts w:ascii="Times New Roman" w:hAnsi="Times New Roman"/>
          <w:b/>
          <w:color w:val="000000"/>
          <w:sz w:val="28"/>
        </w:rPr>
        <w:t>«</w:t>
      </w:r>
      <w:proofErr w:type="gramEnd"/>
      <w:r w:rsidRPr="00126D77">
        <w:rPr>
          <w:rFonts w:ascii="Times New Roman" w:hAnsi="Times New Roman"/>
          <w:b/>
          <w:color w:val="000000"/>
          <w:sz w:val="28"/>
        </w:rPr>
        <w:t>Просвещение</w:t>
      </w:r>
      <w:proofErr w:type="spellEnd"/>
      <w:r w:rsidRPr="00126D77">
        <w:rPr>
          <w:rFonts w:ascii="Times New Roman" w:hAnsi="Times New Roman"/>
          <w:b/>
          <w:color w:val="000000"/>
          <w:sz w:val="28"/>
        </w:rPr>
        <w:t>»</w:t>
      </w:r>
      <w:r w:rsidR="00126D77">
        <w:rPr>
          <w:rFonts w:ascii="Times New Roman" w:hAnsi="Times New Roman"/>
          <w:b/>
          <w:color w:val="000000"/>
          <w:sz w:val="28"/>
        </w:rPr>
        <w:t xml:space="preserve"> 2024г.</w:t>
      </w:r>
      <w:r w:rsidRPr="00126D77">
        <w:rPr>
          <w:b/>
          <w:sz w:val="28"/>
        </w:rPr>
        <w:br/>
      </w:r>
      <w:r w:rsidRPr="00126D77">
        <w:rPr>
          <w:rFonts w:ascii="Times New Roman" w:hAnsi="Times New Roman"/>
          <w:b/>
          <w:color w:val="000000"/>
          <w:sz w:val="28"/>
        </w:rPr>
        <w:t xml:space="preserve"> • История. Всеобщая история. Ист</w:t>
      </w:r>
      <w:r w:rsidR="00126D77" w:rsidRPr="00126D77">
        <w:rPr>
          <w:rFonts w:ascii="Times New Roman" w:hAnsi="Times New Roman"/>
          <w:b/>
          <w:color w:val="000000"/>
          <w:sz w:val="28"/>
        </w:rPr>
        <w:t>ория Средних веков: учебник для 6 класса.</w:t>
      </w:r>
      <w:r w:rsidRPr="00126D77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126D77">
        <w:rPr>
          <w:rFonts w:ascii="Times New Roman" w:hAnsi="Times New Roman"/>
          <w:b/>
          <w:color w:val="000000"/>
          <w:sz w:val="28"/>
        </w:rPr>
        <w:t>Агибалова</w:t>
      </w:r>
      <w:proofErr w:type="spellEnd"/>
      <w:r w:rsidRPr="00126D77">
        <w:rPr>
          <w:rFonts w:ascii="Times New Roman" w:hAnsi="Times New Roman"/>
          <w:b/>
          <w:color w:val="000000"/>
          <w:sz w:val="28"/>
        </w:rPr>
        <w:t xml:space="preserve"> Е. В., Донской Г. </w:t>
      </w:r>
      <w:proofErr w:type="gramStart"/>
      <w:r w:rsidR="00126D77" w:rsidRPr="00126D77">
        <w:rPr>
          <w:rFonts w:ascii="Times New Roman" w:hAnsi="Times New Roman"/>
          <w:b/>
          <w:color w:val="000000"/>
          <w:sz w:val="28"/>
        </w:rPr>
        <w:t>М. ;</w:t>
      </w:r>
      <w:proofErr w:type="gramEnd"/>
      <w:r w:rsidR="00126D77" w:rsidRPr="00126D77">
        <w:rPr>
          <w:rFonts w:ascii="Times New Roman" w:hAnsi="Times New Roman"/>
          <w:b/>
          <w:color w:val="000000"/>
          <w:sz w:val="28"/>
        </w:rPr>
        <w:t xml:space="preserve"> под ред. Сванидзе А. А.- М.:</w:t>
      </w:r>
      <w:r w:rsidRPr="00126D77">
        <w:rPr>
          <w:rFonts w:ascii="Times New Roman" w:hAnsi="Times New Roman"/>
          <w:b/>
          <w:color w:val="000000"/>
          <w:sz w:val="28"/>
        </w:rPr>
        <w:t xml:space="preserve"> «Просвещение»</w:t>
      </w:r>
      <w:r w:rsidR="00126D77">
        <w:rPr>
          <w:rFonts w:ascii="Times New Roman" w:hAnsi="Times New Roman"/>
          <w:b/>
          <w:color w:val="000000"/>
          <w:sz w:val="28"/>
        </w:rPr>
        <w:t xml:space="preserve"> 2024г.</w:t>
      </w:r>
      <w:r w:rsidRPr="00D166B6">
        <w:rPr>
          <w:sz w:val="28"/>
        </w:rPr>
        <w:br/>
      </w:r>
      <w:r w:rsidRPr="00D166B6">
        <w:rPr>
          <w:rFonts w:ascii="Times New Roman" w:hAnsi="Times New Roman"/>
          <w:color w:val="000000"/>
          <w:sz w:val="28"/>
        </w:rPr>
        <w:t xml:space="preserve"> </w:t>
      </w:r>
      <w:r w:rsidRPr="007415A6">
        <w:rPr>
          <w:rFonts w:ascii="Times New Roman" w:hAnsi="Times New Roman"/>
          <w:b/>
          <w:color w:val="000000"/>
          <w:sz w:val="28"/>
        </w:rPr>
        <w:t>• История. Всеобщая история. История Нового времени. Конец XV—XVII</w:t>
      </w:r>
      <w:r w:rsidR="00126D77" w:rsidRPr="007415A6">
        <w:rPr>
          <w:rFonts w:ascii="Times New Roman" w:hAnsi="Times New Roman"/>
          <w:b/>
          <w:color w:val="000000"/>
          <w:sz w:val="28"/>
        </w:rPr>
        <w:t xml:space="preserve"> век: учебник для 7 класса.</w:t>
      </w:r>
      <w:r w:rsidRPr="007415A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7415A6">
        <w:rPr>
          <w:rFonts w:ascii="Times New Roman" w:hAnsi="Times New Roman"/>
          <w:b/>
          <w:color w:val="000000"/>
          <w:sz w:val="28"/>
        </w:rPr>
        <w:t>Юдовская</w:t>
      </w:r>
      <w:proofErr w:type="spellEnd"/>
      <w:r w:rsidRPr="007415A6">
        <w:rPr>
          <w:rFonts w:ascii="Times New Roman" w:hAnsi="Times New Roman"/>
          <w:b/>
          <w:color w:val="000000"/>
          <w:sz w:val="28"/>
        </w:rPr>
        <w:t xml:space="preserve"> А. Я.,</w:t>
      </w:r>
      <w:r w:rsidR="00126D77" w:rsidRPr="007415A6">
        <w:rPr>
          <w:rFonts w:ascii="Times New Roman" w:hAnsi="Times New Roman"/>
          <w:b/>
          <w:color w:val="000000"/>
          <w:sz w:val="28"/>
        </w:rPr>
        <w:t xml:space="preserve"> Баранов. А., под ред. </w:t>
      </w:r>
      <w:proofErr w:type="spellStart"/>
      <w:r w:rsidR="00126D77" w:rsidRPr="007415A6">
        <w:rPr>
          <w:rFonts w:ascii="Times New Roman" w:hAnsi="Times New Roman"/>
          <w:b/>
          <w:color w:val="000000"/>
          <w:sz w:val="28"/>
        </w:rPr>
        <w:t>Искендерова</w:t>
      </w:r>
      <w:proofErr w:type="spellEnd"/>
      <w:r w:rsidR="00126D77" w:rsidRPr="007415A6">
        <w:rPr>
          <w:rFonts w:ascii="Times New Roman" w:hAnsi="Times New Roman"/>
          <w:b/>
          <w:color w:val="000000"/>
          <w:sz w:val="28"/>
        </w:rPr>
        <w:t xml:space="preserve"> А. А.: М.: </w:t>
      </w:r>
      <w:r w:rsidRPr="007415A6">
        <w:rPr>
          <w:rFonts w:ascii="Times New Roman" w:hAnsi="Times New Roman"/>
          <w:b/>
          <w:color w:val="000000"/>
          <w:sz w:val="28"/>
        </w:rPr>
        <w:t>«Просвещение»</w:t>
      </w:r>
      <w:r w:rsidR="00126D77" w:rsidRPr="007415A6">
        <w:rPr>
          <w:rFonts w:ascii="Times New Roman" w:hAnsi="Times New Roman"/>
          <w:b/>
          <w:color w:val="000000"/>
          <w:sz w:val="28"/>
        </w:rPr>
        <w:t xml:space="preserve"> 2024г.</w:t>
      </w:r>
    </w:p>
    <w:p w:rsidR="007415A6" w:rsidRDefault="007415A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7415A6">
        <w:rPr>
          <w:rFonts w:ascii="Times New Roman" w:hAnsi="Times New Roman"/>
          <w:b/>
          <w:color w:val="000000"/>
          <w:sz w:val="28"/>
        </w:rPr>
        <w:t>• История. Всеобщая история.</w:t>
      </w:r>
      <w:r>
        <w:rPr>
          <w:rFonts w:ascii="Times New Roman" w:hAnsi="Times New Roman"/>
          <w:b/>
          <w:color w:val="000000"/>
          <w:sz w:val="28"/>
        </w:rPr>
        <w:t xml:space="preserve"> История Нового времени. </w:t>
      </w:r>
      <w:r w:rsidRPr="007415A6"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</w:rPr>
        <w:t xml:space="preserve"> век: учебник для 8</w:t>
      </w:r>
      <w:r w:rsidRPr="007415A6">
        <w:rPr>
          <w:rFonts w:ascii="Times New Roman" w:hAnsi="Times New Roman"/>
          <w:b/>
          <w:color w:val="000000"/>
          <w:sz w:val="28"/>
        </w:rPr>
        <w:t xml:space="preserve"> класса. </w:t>
      </w:r>
      <w:proofErr w:type="spellStart"/>
      <w:r w:rsidRPr="007415A6">
        <w:rPr>
          <w:rFonts w:ascii="Times New Roman" w:hAnsi="Times New Roman"/>
          <w:b/>
          <w:color w:val="000000"/>
          <w:sz w:val="28"/>
        </w:rPr>
        <w:t>Юдовская</w:t>
      </w:r>
      <w:proofErr w:type="spellEnd"/>
      <w:r w:rsidRPr="007415A6">
        <w:rPr>
          <w:rFonts w:ascii="Times New Roman" w:hAnsi="Times New Roman"/>
          <w:b/>
          <w:color w:val="000000"/>
          <w:sz w:val="28"/>
        </w:rPr>
        <w:t xml:space="preserve"> А. Я., Баранов. А., под ред. </w:t>
      </w:r>
      <w:proofErr w:type="spellStart"/>
      <w:r w:rsidRPr="007415A6">
        <w:rPr>
          <w:rFonts w:ascii="Times New Roman" w:hAnsi="Times New Roman"/>
          <w:b/>
          <w:color w:val="000000"/>
          <w:sz w:val="28"/>
        </w:rPr>
        <w:t>Искендерова</w:t>
      </w:r>
      <w:proofErr w:type="spellEnd"/>
      <w:r w:rsidRPr="007415A6">
        <w:rPr>
          <w:rFonts w:ascii="Times New Roman" w:hAnsi="Times New Roman"/>
          <w:b/>
          <w:color w:val="000000"/>
          <w:sz w:val="28"/>
        </w:rPr>
        <w:t xml:space="preserve"> А. А.: М.: «Просвещение» 2024г.</w:t>
      </w:r>
      <w:r w:rsidR="000B42E7" w:rsidRPr="007415A6">
        <w:rPr>
          <w:b/>
          <w:sz w:val="28"/>
        </w:rPr>
        <w:br/>
      </w:r>
      <w:r w:rsidR="000B42E7" w:rsidRPr="007415A6">
        <w:rPr>
          <w:rFonts w:ascii="Times New Roman" w:hAnsi="Times New Roman"/>
          <w:b/>
          <w:color w:val="000000"/>
          <w:sz w:val="28"/>
        </w:rPr>
        <w:t xml:space="preserve"> • История. Всеобщая история. История Нового времени. XIX—начало XX</w:t>
      </w:r>
      <w:r w:rsidRPr="007415A6">
        <w:rPr>
          <w:rFonts w:ascii="Times New Roman" w:hAnsi="Times New Roman"/>
          <w:b/>
          <w:color w:val="000000"/>
          <w:sz w:val="28"/>
        </w:rPr>
        <w:t xml:space="preserve"> века: учебник для 9 класса.</w:t>
      </w:r>
      <w:r w:rsidR="000B42E7" w:rsidRPr="007415A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="000B42E7" w:rsidRPr="007415A6">
        <w:rPr>
          <w:rFonts w:ascii="Times New Roman" w:hAnsi="Times New Roman"/>
          <w:b/>
          <w:color w:val="000000"/>
          <w:sz w:val="28"/>
        </w:rPr>
        <w:t>Юдовская</w:t>
      </w:r>
      <w:proofErr w:type="spellEnd"/>
      <w:r w:rsidR="000B42E7" w:rsidRPr="007415A6">
        <w:rPr>
          <w:rFonts w:ascii="Times New Roman" w:hAnsi="Times New Roman"/>
          <w:b/>
          <w:color w:val="000000"/>
          <w:sz w:val="28"/>
        </w:rPr>
        <w:t xml:space="preserve"> А. Я., Барано</w:t>
      </w:r>
      <w:r w:rsidRPr="007415A6">
        <w:rPr>
          <w:rFonts w:ascii="Times New Roman" w:hAnsi="Times New Roman"/>
          <w:b/>
          <w:color w:val="000000"/>
          <w:sz w:val="28"/>
        </w:rPr>
        <w:t>в. А., Ванюшкина Л. М.</w:t>
      </w:r>
      <w:r w:rsidR="000B42E7" w:rsidRPr="007415A6">
        <w:rPr>
          <w:rFonts w:ascii="Times New Roman" w:hAnsi="Times New Roman"/>
          <w:b/>
          <w:color w:val="000000"/>
          <w:sz w:val="28"/>
        </w:rPr>
        <w:t xml:space="preserve">; </w:t>
      </w:r>
      <w:r w:rsidRPr="007415A6">
        <w:rPr>
          <w:rFonts w:ascii="Times New Roman" w:hAnsi="Times New Roman"/>
          <w:b/>
          <w:color w:val="000000"/>
          <w:sz w:val="28"/>
        </w:rPr>
        <w:t xml:space="preserve">под ред. </w:t>
      </w:r>
      <w:proofErr w:type="spellStart"/>
      <w:r w:rsidRPr="007415A6">
        <w:rPr>
          <w:rFonts w:ascii="Times New Roman" w:hAnsi="Times New Roman"/>
          <w:b/>
          <w:color w:val="000000"/>
          <w:sz w:val="28"/>
        </w:rPr>
        <w:t>Искендерова</w:t>
      </w:r>
      <w:proofErr w:type="spellEnd"/>
      <w:r w:rsidRPr="007415A6">
        <w:rPr>
          <w:rFonts w:ascii="Times New Roman" w:hAnsi="Times New Roman"/>
          <w:b/>
          <w:color w:val="000000"/>
          <w:sz w:val="28"/>
        </w:rPr>
        <w:t xml:space="preserve"> А. А.: М.:</w:t>
      </w:r>
      <w:r w:rsidR="000B42E7" w:rsidRPr="007415A6">
        <w:rPr>
          <w:rFonts w:ascii="Times New Roman" w:hAnsi="Times New Roman"/>
          <w:b/>
          <w:color w:val="000000"/>
          <w:sz w:val="28"/>
        </w:rPr>
        <w:t xml:space="preserve"> «Просвещение»</w:t>
      </w:r>
      <w:r>
        <w:rPr>
          <w:rFonts w:ascii="Times New Roman" w:hAnsi="Times New Roman"/>
          <w:b/>
          <w:color w:val="000000"/>
          <w:sz w:val="28"/>
        </w:rPr>
        <w:t xml:space="preserve"> 2024г.</w:t>
      </w:r>
    </w:p>
    <w:p w:rsidR="00705612" w:rsidRPr="008577CD" w:rsidRDefault="000B42E7">
      <w:pPr>
        <w:spacing w:after="0" w:line="480" w:lineRule="auto"/>
        <w:ind w:left="120"/>
        <w:rPr>
          <w:b/>
        </w:rPr>
      </w:pPr>
      <w:r w:rsidRPr="007415A6">
        <w:rPr>
          <w:b/>
          <w:sz w:val="28"/>
        </w:rPr>
        <w:br/>
      </w:r>
      <w:r w:rsidRPr="008577CD">
        <w:rPr>
          <w:rFonts w:ascii="Times New Roman" w:hAnsi="Times New Roman"/>
          <w:b/>
          <w:color w:val="000000"/>
          <w:sz w:val="28"/>
        </w:rPr>
        <w:t xml:space="preserve"> • Истор</w:t>
      </w:r>
      <w:r w:rsidR="007415A6" w:rsidRPr="008577CD">
        <w:rPr>
          <w:rFonts w:ascii="Times New Roman" w:hAnsi="Times New Roman"/>
          <w:b/>
          <w:color w:val="000000"/>
          <w:sz w:val="28"/>
        </w:rPr>
        <w:t>ия России (в 2 частях), 6 класс.</w:t>
      </w:r>
      <w:r w:rsidRPr="008577CD">
        <w:rPr>
          <w:rFonts w:ascii="Times New Roman" w:hAnsi="Times New Roman"/>
          <w:b/>
          <w:color w:val="000000"/>
          <w:sz w:val="28"/>
        </w:rPr>
        <w:t xml:space="preserve"> Арсентьев Н.М., Данилов А.А., </w:t>
      </w:r>
      <w:proofErr w:type="spellStart"/>
      <w:r w:rsidRPr="008577CD">
        <w:rPr>
          <w:rFonts w:ascii="Times New Roman" w:hAnsi="Times New Roman"/>
          <w:b/>
          <w:color w:val="000000"/>
          <w:sz w:val="28"/>
        </w:rPr>
        <w:t>Стефа</w:t>
      </w:r>
      <w:r w:rsidR="007415A6" w:rsidRPr="008577CD">
        <w:rPr>
          <w:rFonts w:ascii="Times New Roman" w:hAnsi="Times New Roman"/>
          <w:b/>
          <w:color w:val="000000"/>
          <w:sz w:val="28"/>
        </w:rPr>
        <w:t>нович.С</w:t>
      </w:r>
      <w:proofErr w:type="spellEnd"/>
      <w:r w:rsidR="007415A6" w:rsidRPr="008577CD">
        <w:rPr>
          <w:rFonts w:ascii="Times New Roman" w:hAnsi="Times New Roman"/>
          <w:b/>
          <w:color w:val="000000"/>
          <w:sz w:val="28"/>
        </w:rPr>
        <w:t xml:space="preserve">. и другие; под ред. </w:t>
      </w:r>
      <w:proofErr w:type="spellStart"/>
      <w:r w:rsidR="007415A6" w:rsidRPr="008577CD">
        <w:rPr>
          <w:rFonts w:ascii="Times New Roman" w:hAnsi="Times New Roman"/>
          <w:b/>
          <w:color w:val="000000"/>
          <w:sz w:val="28"/>
        </w:rPr>
        <w:t>Торкунова</w:t>
      </w:r>
      <w:proofErr w:type="spellEnd"/>
      <w:r w:rsidR="007415A6" w:rsidRPr="008577CD">
        <w:rPr>
          <w:rFonts w:ascii="Times New Roman" w:hAnsi="Times New Roman"/>
          <w:b/>
          <w:color w:val="000000"/>
          <w:sz w:val="28"/>
        </w:rPr>
        <w:t xml:space="preserve"> А.В.: М.:</w:t>
      </w:r>
      <w:r w:rsidRPr="008577CD">
        <w:rPr>
          <w:rFonts w:ascii="Times New Roman" w:hAnsi="Times New Roman"/>
          <w:b/>
          <w:color w:val="000000"/>
          <w:sz w:val="28"/>
        </w:rPr>
        <w:t xml:space="preserve"> «Просвещение»</w:t>
      </w:r>
      <w:r w:rsidR="008577CD" w:rsidRPr="008577CD">
        <w:rPr>
          <w:rFonts w:ascii="Times New Roman" w:hAnsi="Times New Roman"/>
          <w:b/>
          <w:color w:val="000000"/>
          <w:sz w:val="28"/>
        </w:rPr>
        <w:t xml:space="preserve"> 2023</w:t>
      </w:r>
      <w:r w:rsidR="007415A6" w:rsidRPr="008577CD">
        <w:rPr>
          <w:rFonts w:ascii="Times New Roman" w:hAnsi="Times New Roman"/>
          <w:b/>
          <w:color w:val="000000"/>
          <w:sz w:val="28"/>
        </w:rPr>
        <w:t>г.</w:t>
      </w:r>
      <w:r w:rsidRPr="008577CD">
        <w:rPr>
          <w:b/>
          <w:sz w:val="28"/>
        </w:rPr>
        <w:br/>
      </w:r>
      <w:r w:rsidRPr="008577CD">
        <w:rPr>
          <w:rFonts w:ascii="Times New Roman" w:hAnsi="Times New Roman"/>
          <w:b/>
          <w:color w:val="000000"/>
          <w:sz w:val="28"/>
        </w:rPr>
        <w:lastRenderedPageBreak/>
        <w:t xml:space="preserve"> • Истор</w:t>
      </w:r>
      <w:r w:rsidR="007415A6" w:rsidRPr="008577CD">
        <w:rPr>
          <w:rFonts w:ascii="Times New Roman" w:hAnsi="Times New Roman"/>
          <w:b/>
          <w:color w:val="000000"/>
          <w:sz w:val="28"/>
        </w:rPr>
        <w:t>ия России (в 2 частях), 7 класс.</w:t>
      </w:r>
      <w:r w:rsidRPr="008577CD">
        <w:rPr>
          <w:rFonts w:ascii="Times New Roman" w:hAnsi="Times New Roman"/>
          <w:b/>
          <w:color w:val="000000"/>
          <w:sz w:val="28"/>
        </w:rPr>
        <w:t xml:space="preserve"> Арсентьев Н.М., Данилов А.А., </w:t>
      </w:r>
      <w:proofErr w:type="spellStart"/>
      <w:r w:rsidRPr="008577CD">
        <w:rPr>
          <w:rFonts w:ascii="Times New Roman" w:hAnsi="Times New Roman"/>
          <w:b/>
          <w:color w:val="000000"/>
          <w:sz w:val="28"/>
        </w:rPr>
        <w:t>Курукин</w:t>
      </w:r>
      <w:proofErr w:type="spellEnd"/>
      <w:r w:rsidRPr="008577CD">
        <w:rPr>
          <w:rFonts w:ascii="Times New Roman" w:hAnsi="Times New Roman"/>
          <w:b/>
          <w:color w:val="000000"/>
          <w:sz w:val="28"/>
        </w:rPr>
        <w:t xml:space="preserve"> И.В. и другие;</w:t>
      </w:r>
      <w:r w:rsidR="007415A6" w:rsidRPr="008577CD">
        <w:rPr>
          <w:rFonts w:ascii="Times New Roman" w:hAnsi="Times New Roman"/>
          <w:b/>
          <w:color w:val="000000"/>
          <w:sz w:val="28"/>
        </w:rPr>
        <w:t xml:space="preserve"> под редакцией </w:t>
      </w:r>
      <w:proofErr w:type="spellStart"/>
      <w:r w:rsidR="007415A6" w:rsidRPr="008577CD">
        <w:rPr>
          <w:rFonts w:ascii="Times New Roman" w:hAnsi="Times New Roman"/>
          <w:b/>
          <w:color w:val="000000"/>
          <w:sz w:val="28"/>
        </w:rPr>
        <w:t>Торкунова</w:t>
      </w:r>
      <w:proofErr w:type="spellEnd"/>
      <w:r w:rsidR="007415A6" w:rsidRPr="008577CD">
        <w:rPr>
          <w:rFonts w:ascii="Times New Roman" w:hAnsi="Times New Roman"/>
          <w:b/>
          <w:color w:val="000000"/>
          <w:sz w:val="28"/>
        </w:rPr>
        <w:t xml:space="preserve"> А.В.: М.: </w:t>
      </w:r>
      <w:r w:rsidRPr="008577CD">
        <w:rPr>
          <w:rFonts w:ascii="Times New Roman" w:hAnsi="Times New Roman"/>
          <w:b/>
          <w:color w:val="000000"/>
          <w:sz w:val="28"/>
        </w:rPr>
        <w:t>«Просвещение»</w:t>
      </w:r>
      <w:r w:rsidR="007415A6" w:rsidRPr="008577CD">
        <w:rPr>
          <w:rFonts w:ascii="Times New Roman" w:hAnsi="Times New Roman"/>
          <w:b/>
          <w:color w:val="000000"/>
          <w:sz w:val="28"/>
        </w:rPr>
        <w:t>2024</w:t>
      </w:r>
      <w:r w:rsidRPr="008577CD">
        <w:rPr>
          <w:b/>
          <w:sz w:val="28"/>
        </w:rPr>
        <w:br/>
      </w:r>
      <w:r w:rsidRPr="008577CD">
        <w:rPr>
          <w:rFonts w:ascii="Times New Roman" w:hAnsi="Times New Roman"/>
          <w:b/>
          <w:color w:val="000000"/>
          <w:sz w:val="28"/>
        </w:rPr>
        <w:t xml:space="preserve"> • Истор</w:t>
      </w:r>
      <w:r w:rsidR="007415A6" w:rsidRPr="008577CD">
        <w:rPr>
          <w:rFonts w:ascii="Times New Roman" w:hAnsi="Times New Roman"/>
          <w:b/>
          <w:color w:val="000000"/>
          <w:sz w:val="28"/>
        </w:rPr>
        <w:t>ия России (в 2 частях), 8 класс.</w:t>
      </w:r>
      <w:r w:rsidRPr="008577CD">
        <w:rPr>
          <w:rFonts w:ascii="Times New Roman" w:hAnsi="Times New Roman"/>
          <w:b/>
          <w:color w:val="000000"/>
          <w:sz w:val="28"/>
        </w:rPr>
        <w:t xml:space="preserve"> Арсентьев Н.М., Данилов А.А., </w:t>
      </w:r>
      <w:proofErr w:type="spellStart"/>
      <w:r w:rsidRPr="008577CD">
        <w:rPr>
          <w:rFonts w:ascii="Times New Roman" w:hAnsi="Times New Roman"/>
          <w:b/>
          <w:color w:val="000000"/>
          <w:sz w:val="28"/>
        </w:rPr>
        <w:t>Курукин</w:t>
      </w:r>
      <w:proofErr w:type="spellEnd"/>
      <w:r w:rsidRPr="008577CD">
        <w:rPr>
          <w:rFonts w:ascii="Times New Roman" w:hAnsi="Times New Roman"/>
          <w:b/>
          <w:color w:val="000000"/>
          <w:sz w:val="28"/>
        </w:rPr>
        <w:t xml:space="preserve"> И.В. и другие; п</w:t>
      </w:r>
      <w:r w:rsidR="007415A6" w:rsidRPr="008577CD">
        <w:rPr>
          <w:rFonts w:ascii="Times New Roman" w:hAnsi="Times New Roman"/>
          <w:b/>
          <w:color w:val="000000"/>
          <w:sz w:val="28"/>
        </w:rPr>
        <w:t xml:space="preserve">од редакцией </w:t>
      </w:r>
      <w:proofErr w:type="spellStart"/>
      <w:r w:rsidR="007415A6" w:rsidRPr="008577CD">
        <w:rPr>
          <w:rFonts w:ascii="Times New Roman" w:hAnsi="Times New Roman"/>
          <w:b/>
          <w:color w:val="000000"/>
          <w:sz w:val="28"/>
        </w:rPr>
        <w:t>Торкунова</w:t>
      </w:r>
      <w:proofErr w:type="spellEnd"/>
      <w:r w:rsidR="007415A6" w:rsidRPr="008577CD">
        <w:rPr>
          <w:rFonts w:ascii="Times New Roman" w:hAnsi="Times New Roman"/>
          <w:b/>
          <w:color w:val="000000"/>
          <w:sz w:val="28"/>
        </w:rPr>
        <w:t xml:space="preserve"> А.В.: М.: </w:t>
      </w:r>
      <w:r w:rsidRPr="008577CD">
        <w:rPr>
          <w:rFonts w:ascii="Times New Roman" w:hAnsi="Times New Roman"/>
          <w:b/>
          <w:color w:val="000000"/>
          <w:sz w:val="28"/>
        </w:rPr>
        <w:t>«Просвещение»</w:t>
      </w:r>
      <w:r w:rsidR="007415A6" w:rsidRPr="008577CD">
        <w:rPr>
          <w:rFonts w:ascii="Times New Roman" w:hAnsi="Times New Roman"/>
          <w:b/>
          <w:color w:val="000000"/>
          <w:sz w:val="28"/>
        </w:rPr>
        <w:t>2024г.</w:t>
      </w:r>
      <w:r w:rsidRPr="008577CD">
        <w:rPr>
          <w:b/>
          <w:sz w:val="28"/>
        </w:rPr>
        <w:br/>
      </w:r>
      <w:bookmarkStart w:id="8" w:name="c6612d7c-6144-4cab-b55c-f60ef824c9f9"/>
      <w:r w:rsidRPr="008577CD">
        <w:rPr>
          <w:rFonts w:ascii="Times New Roman" w:hAnsi="Times New Roman"/>
          <w:b/>
          <w:color w:val="000000"/>
          <w:sz w:val="28"/>
        </w:rPr>
        <w:t xml:space="preserve"> • История России (в 2 частях), 9 класс/ Арсентьев Н.М., Данилов А.А., </w:t>
      </w:r>
      <w:proofErr w:type="spellStart"/>
      <w:r w:rsidRPr="008577CD">
        <w:rPr>
          <w:rFonts w:ascii="Times New Roman" w:hAnsi="Times New Roman"/>
          <w:b/>
          <w:color w:val="000000"/>
          <w:sz w:val="28"/>
        </w:rPr>
        <w:t>Левандовский</w:t>
      </w:r>
      <w:proofErr w:type="spellEnd"/>
      <w:r w:rsidRPr="008577CD">
        <w:rPr>
          <w:rFonts w:ascii="Times New Roman" w:hAnsi="Times New Roman"/>
          <w:b/>
          <w:color w:val="000000"/>
          <w:sz w:val="28"/>
        </w:rPr>
        <w:t xml:space="preserve"> А.А. и другие; </w:t>
      </w:r>
      <w:r w:rsidR="008577CD" w:rsidRPr="008577CD">
        <w:rPr>
          <w:rFonts w:ascii="Times New Roman" w:hAnsi="Times New Roman"/>
          <w:b/>
          <w:color w:val="000000"/>
          <w:sz w:val="28"/>
        </w:rPr>
        <w:t xml:space="preserve">под редакцией </w:t>
      </w:r>
      <w:proofErr w:type="spellStart"/>
      <w:r w:rsidR="008577CD" w:rsidRPr="008577CD">
        <w:rPr>
          <w:rFonts w:ascii="Times New Roman" w:hAnsi="Times New Roman"/>
          <w:b/>
          <w:color w:val="000000"/>
          <w:sz w:val="28"/>
        </w:rPr>
        <w:t>Торкунова</w:t>
      </w:r>
      <w:proofErr w:type="spellEnd"/>
      <w:r w:rsidR="008577CD" w:rsidRPr="008577CD">
        <w:rPr>
          <w:rFonts w:ascii="Times New Roman" w:hAnsi="Times New Roman"/>
          <w:b/>
          <w:color w:val="000000"/>
          <w:sz w:val="28"/>
        </w:rPr>
        <w:t xml:space="preserve"> А.В.: М.:</w:t>
      </w:r>
      <w:r w:rsidRPr="008577CD">
        <w:rPr>
          <w:rFonts w:ascii="Times New Roman" w:hAnsi="Times New Roman"/>
          <w:b/>
          <w:color w:val="000000"/>
          <w:sz w:val="28"/>
        </w:rPr>
        <w:t xml:space="preserve"> «</w:t>
      </w:r>
      <w:proofErr w:type="gramStart"/>
      <w:r w:rsidRPr="008577CD">
        <w:rPr>
          <w:rFonts w:ascii="Times New Roman" w:hAnsi="Times New Roman"/>
          <w:b/>
          <w:color w:val="000000"/>
          <w:sz w:val="28"/>
        </w:rPr>
        <w:t>Просвещение»</w:t>
      </w:r>
      <w:bookmarkEnd w:id="8"/>
      <w:r w:rsidRPr="008577CD">
        <w:rPr>
          <w:rFonts w:ascii="Times New Roman" w:hAnsi="Times New Roman"/>
          <w:b/>
          <w:color w:val="000000"/>
          <w:sz w:val="28"/>
        </w:rPr>
        <w:t>‌</w:t>
      </w:r>
      <w:proofErr w:type="gramEnd"/>
      <w:r w:rsidRPr="008577CD">
        <w:rPr>
          <w:rFonts w:ascii="Times New Roman" w:hAnsi="Times New Roman"/>
          <w:b/>
          <w:color w:val="000000"/>
          <w:sz w:val="28"/>
        </w:rPr>
        <w:t>​</w:t>
      </w:r>
      <w:r w:rsidR="008577CD" w:rsidRPr="008577CD">
        <w:rPr>
          <w:rFonts w:ascii="Times New Roman" w:hAnsi="Times New Roman"/>
          <w:b/>
          <w:color w:val="000000"/>
          <w:sz w:val="28"/>
        </w:rPr>
        <w:t>2024г.</w:t>
      </w:r>
    </w:p>
    <w:p w:rsidR="00705612" w:rsidRPr="00D166B6" w:rsidRDefault="00705612" w:rsidP="004970F2">
      <w:pPr>
        <w:spacing w:after="0" w:line="480" w:lineRule="auto"/>
        <w:ind w:left="120"/>
      </w:pPr>
    </w:p>
    <w:p w:rsidR="00705612" w:rsidRPr="00D166B6" w:rsidRDefault="000B42E7">
      <w:pPr>
        <w:spacing w:after="0" w:line="480" w:lineRule="auto"/>
        <w:ind w:left="120"/>
      </w:pPr>
      <w:r w:rsidRPr="00D166B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05612" w:rsidRPr="0069506F" w:rsidRDefault="000B42E7">
      <w:pPr>
        <w:spacing w:after="0" w:line="480" w:lineRule="auto"/>
        <w:ind w:left="120"/>
        <w:rPr>
          <w:b/>
        </w:rPr>
      </w:pPr>
      <w:r w:rsidRPr="0069506F">
        <w:rPr>
          <w:rFonts w:ascii="Times New Roman" w:hAnsi="Times New Roman"/>
          <w:b/>
          <w:color w:val="333333"/>
          <w:sz w:val="28"/>
        </w:rPr>
        <w:t xml:space="preserve"> </w:t>
      </w:r>
      <w:r w:rsidRPr="0069506F">
        <w:rPr>
          <w:rFonts w:ascii="Times New Roman" w:hAnsi="Times New Roman"/>
          <w:b/>
          <w:color w:val="000000"/>
          <w:sz w:val="28"/>
        </w:rPr>
        <w:t>РЭШ https://resh.edu.ru/?ysclid=llgs29o0y836522200</w:t>
      </w:r>
      <w:r w:rsidRPr="0069506F">
        <w:rPr>
          <w:b/>
          <w:sz w:val="28"/>
        </w:rPr>
        <w:br/>
      </w:r>
      <w:r w:rsidRPr="0069506F">
        <w:rPr>
          <w:rFonts w:ascii="Times New Roman" w:hAnsi="Times New Roman"/>
          <w:b/>
          <w:color w:val="000000"/>
          <w:sz w:val="28"/>
        </w:rPr>
        <w:t xml:space="preserve"> Библиотека ЦОК</w:t>
      </w:r>
      <w:r w:rsidRPr="0069506F">
        <w:rPr>
          <w:b/>
          <w:sz w:val="28"/>
        </w:rPr>
        <w:br/>
      </w:r>
      <w:bookmarkStart w:id="9" w:name="954910a6-450c-47a0-80e2-529fad0f6e94"/>
      <w:r w:rsidRPr="0069506F">
        <w:rPr>
          <w:rFonts w:ascii="Times New Roman" w:hAnsi="Times New Roman"/>
          <w:b/>
          <w:color w:val="000000"/>
          <w:sz w:val="28"/>
        </w:rPr>
        <w:t xml:space="preserve"> ФИПИ https://fipi.ru/?ysclid=llgs376osb263743089</w:t>
      </w:r>
      <w:bookmarkEnd w:id="9"/>
      <w:r w:rsidRPr="0069506F">
        <w:rPr>
          <w:rFonts w:ascii="Times New Roman" w:hAnsi="Times New Roman"/>
          <w:b/>
          <w:color w:val="333333"/>
          <w:sz w:val="28"/>
        </w:rPr>
        <w:t xml:space="preserve"> </w:t>
      </w:r>
    </w:p>
    <w:p w:rsidR="00705612" w:rsidRPr="00D166B6" w:rsidRDefault="00705612">
      <w:pPr>
        <w:sectPr w:rsidR="00705612" w:rsidRPr="00D166B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B42E7" w:rsidRPr="00D166B6" w:rsidRDefault="000B42E7"/>
    <w:sectPr w:rsidR="000B42E7" w:rsidRPr="00D166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E34"/>
    <w:multiLevelType w:val="multilevel"/>
    <w:tmpl w:val="25A47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800F4"/>
    <w:multiLevelType w:val="multilevel"/>
    <w:tmpl w:val="7D025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1A569A"/>
    <w:multiLevelType w:val="multilevel"/>
    <w:tmpl w:val="4E904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7D340A"/>
    <w:multiLevelType w:val="multilevel"/>
    <w:tmpl w:val="2FE61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4037EF"/>
    <w:multiLevelType w:val="multilevel"/>
    <w:tmpl w:val="2D883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3A1BDD"/>
    <w:multiLevelType w:val="multilevel"/>
    <w:tmpl w:val="56267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E6238B"/>
    <w:multiLevelType w:val="multilevel"/>
    <w:tmpl w:val="6A106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9A076F"/>
    <w:multiLevelType w:val="multilevel"/>
    <w:tmpl w:val="B65A0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15004B"/>
    <w:multiLevelType w:val="multilevel"/>
    <w:tmpl w:val="F3409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1155A5"/>
    <w:multiLevelType w:val="multilevel"/>
    <w:tmpl w:val="A1F24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084BD0"/>
    <w:multiLevelType w:val="multilevel"/>
    <w:tmpl w:val="509AA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A04A9B"/>
    <w:multiLevelType w:val="multilevel"/>
    <w:tmpl w:val="D5E8B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2C4619"/>
    <w:multiLevelType w:val="multilevel"/>
    <w:tmpl w:val="D0469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485336"/>
    <w:multiLevelType w:val="multilevel"/>
    <w:tmpl w:val="F95C0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8238C9"/>
    <w:multiLevelType w:val="multilevel"/>
    <w:tmpl w:val="914EE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13219E"/>
    <w:multiLevelType w:val="multilevel"/>
    <w:tmpl w:val="DB061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2B573C"/>
    <w:multiLevelType w:val="multilevel"/>
    <w:tmpl w:val="CCDE1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B76E6A"/>
    <w:multiLevelType w:val="multilevel"/>
    <w:tmpl w:val="33165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81317C"/>
    <w:multiLevelType w:val="multilevel"/>
    <w:tmpl w:val="2BA60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1A3C71"/>
    <w:multiLevelType w:val="multilevel"/>
    <w:tmpl w:val="DAF8E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A055F6"/>
    <w:multiLevelType w:val="multilevel"/>
    <w:tmpl w:val="17206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875280"/>
    <w:multiLevelType w:val="multilevel"/>
    <w:tmpl w:val="9C060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150136"/>
    <w:multiLevelType w:val="multilevel"/>
    <w:tmpl w:val="2B967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AB2E27"/>
    <w:multiLevelType w:val="multilevel"/>
    <w:tmpl w:val="8F380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4352C8"/>
    <w:multiLevelType w:val="multilevel"/>
    <w:tmpl w:val="28B04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673EDB"/>
    <w:multiLevelType w:val="multilevel"/>
    <w:tmpl w:val="2A2C6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F08DE"/>
    <w:multiLevelType w:val="multilevel"/>
    <w:tmpl w:val="DCE83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A03075"/>
    <w:multiLevelType w:val="multilevel"/>
    <w:tmpl w:val="4A26F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E73E9A"/>
    <w:multiLevelType w:val="multilevel"/>
    <w:tmpl w:val="D5800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8021C4"/>
    <w:multiLevelType w:val="multilevel"/>
    <w:tmpl w:val="2C52B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C74587"/>
    <w:multiLevelType w:val="multilevel"/>
    <w:tmpl w:val="3AD6A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71452B"/>
    <w:multiLevelType w:val="multilevel"/>
    <w:tmpl w:val="9F9CA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BC697D"/>
    <w:multiLevelType w:val="multilevel"/>
    <w:tmpl w:val="37729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B73DD2"/>
    <w:multiLevelType w:val="multilevel"/>
    <w:tmpl w:val="E5942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1D7453"/>
    <w:multiLevelType w:val="multilevel"/>
    <w:tmpl w:val="CAFCB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A13FB8"/>
    <w:multiLevelType w:val="multilevel"/>
    <w:tmpl w:val="7480B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7E1699"/>
    <w:multiLevelType w:val="multilevel"/>
    <w:tmpl w:val="204EA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F325C1"/>
    <w:multiLevelType w:val="multilevel"/>
    <w:tmpl w:val="4B14B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9"/>
  </w:num>
  <w:num w:numId="3">
    <w:abstractNumId w:val="22"/>
  </w:num>
  <w:num w:numId="4">
    <w:abstractNumId w:val="13"/>
  </w:num>
  <w:num w:numId="5">
    <w:abstractNumId w:val="29"/>
  </w:num>
  <w:num w:numId="6">
    <w:abstractNumId w:val="17"/>
  </w:num>
  <w:num w:numId="7">
    <w:abstractNumId w:val="15"/>
  </w:num>
  <w:num w:numId="8">
    <w:abstractNumId w:val="10"/>
  </w:num>
  <w:num w:numId="9">
    <w:abstractNumId w:val="14"/>
  </w:num>
  <w:num w:numId="10">
    <w:abstractNumId w:val="33"/>
  </w:num>
  <w:num w:numId="11">
    <w:abstractNumId w:val="28"/>
  </w:num>
  <w:num w:numId="12">
    <w:abstractNumId w:val="27"/>
  </w:num>
  <w:num w:numId="13">
    <w:abstractNumId w:val="18"/>
  </w:num>
  <w:num w:numId="14">
    <w:abstractNumId w:val="32"/>
  </w:num>
  <w:num w:numId="15">
    <w:abstractNumId w:val="7"/>
  </w:num>
  <w:num w:numId="16">
    <w:abstractNumId w:val="4"/>
  </w:num>
  <w:num w:numId="17">
    <w:abstractNumId w:val="3"/>
  </w:num>
  <w:num w:numId="18">
    <w:abstractNumId w:val="21"/>
  </w:num>
  <w:num w:numId="19">
    <w:abstractNumId w:val="34"/>
  </w:num>
  <w:num w:numId="20">
    <w:abstractNumId w:val="1"/>
  </w:num>
  <w:num w:numId="21">
    <w:abstractNumId w:val="26"/>
  </w:num>
  <w:num w:numId="22">
    <w:abstractNumId w:val="20"/>
  </w:num>
  <w:num w:numId="23">
    <w:abstractNumId w:val="35"/>
  </w:num>
  <w:num w:numId="24">
    <w:abstractNumId w:val="6"/>
  </w:num>
  <w:num w:numId="25">
    <w:abstractNumId w:val="16"/>
  </w:num>
  <w:num w:numId="26">
    <w:abstractNumId w:val="2"/>
  </w:num>
  <w:num w:numId="27">
    <w:abstractNumId w:val="36"/>
  </w:num>
  <w:num w:numId="28">
    <w:abstractNumId w:val="37"/>
  </w:num>
  <w:num w:numId="29">
    <w:abstractNumId w:val="23"/>
  </w:num>
  <w:num w:numId="30">
    <w:abstractNumId w:val="11"/>
  </w:num>
  <w:num w:numId="31">
    <w:abstractNumId w:val="0"/>
  </w:num>
  <w:num w:numId="32">
    <w:abstractNumId w:val="25"/>
  </w:num>
  <w:num w:numId="33">
    <w:abstractNumId w:val="9"/>
  </w:num>
  <w:num w:numId="34">
    <w:abstractNumId w:val="24"/>
  </w:num>
  <w:num w:numId="35">
    <w:abstractNumId w:val="12"/>
  </w:num>
  <w:num w:numId="36">
    <w:abstractNumId w:val="30"/>
  </w:num>
  <w:num w:numId="37">
    <w:abstractNumId w:val="3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12"/>
    <w:rsid w:val="000B42E7"/>
    <w:rsid w:val="00126D77"/>
    <w:rsid w:val="0013277E"/>
    <w:rsid w:val="003F25C3"/>
    <w:rsid w:val="004970F2"/>
    <w:rsid w:val="005B497D"/>
    <w:rsid w:val="0069506F"/>
    <w:rsid w:val="00697EE0"/>
    <w:rsid w:val="00705612"/>
    <w:rsid w:val="007415A6"/>
    <w:rsid w:val="008577CD"/>
    <w:rsid w:val="00865D2E"/>
    <w:rsid w:val="00945889"/>
    <w:rsid w:val="0098122D"/>
    <w:rsid w:val="009D43D0"/>
    <w:rsid w:val="00AD4DBE"/>
    <w:rsid w:val="00D166B6"/>
    <w:rsid w:val="00E71450"/>
    <w:rsid w:val="00F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3C28D-FE02-4CDD-BD04-7C27EE43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c8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dda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98</Pages>
  <Words>25393</Words>
  <Characters>144741</Characters>
  <Application>Microsoft Office Word</Application>
  <DocSecurity>0</DocSecurity>
  <Lines>1206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13</cp:revision>
  <dcterms:created xsi:type="dcterms:W3CDTF">2023-08-30T12:55:00Z</dcterms:created>
  <dcterms:modified xsi:type="dcterms:W3CDTF">2024-10-19T11:11:00Z</dcterms:modified>
</cp:coreProperties>
</file>