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DA" w:rsidRPr="00B13F70" w:rsidRDefault="009161DA" w:rsidP="009161DA">
      <w:pPr>
        <w:pStyle w:val="a3"/>
        <w:spacing w:line="276" w:lineRule="auto"/>
        <w:ind w:left="5387"/>
        <w:rPr>
          <w:rFonts w:ascii="Times New Roman" w:hAnsi="Times New Roman"/>
          <w:sz w:val="28"/>
          <w:szCs w:val="28"/>
        </w:rPr>
      </w:pPr>
      <w:r w:rsidRPr="00B13F70">
        <w:rPr>
          <w:rFonts w:ascii="Times New Roman" w:hAnsi="Times New Roman"/>
          <w:sz w:val="28"/>
          <w:szCs w:val="28"/>
        </w:rPr>
        <w:t>УТВЕРЖДАЮ</w:t>
      </w:r>
    </w:p>
    <w:p w:rsidR="009161DA" w:rsidRPr="00B13F70" w:rsidRDefault="009161DA" w:rsidP="009161DA">
      <w:pPr>
        <w:pStyle w:val="a3"/>
        <w:spacing w:line="276" w:lineRule="auto"/>
        <w:ind w:left="5387"/>
        <w:rPr>
          <w:rFonts w:ascii="Times New Roman" w:hAnsi="Times New Roman"/>
          <w:sz w:val="28"/>
          <w:szCs w:val="28"/>
        </w:rPr>
      </w:pPr>
      <w:r w:rsidRPr="00B13F70">
        <w:rPr>
          <w:rFonts w:ascii="Times New Roman" w:hAnsi="Times New Roman"/>
          <w:sz w:val="28"/>
          <w:szCs w:val="28"/>
        </w:rPr>
        <w:t>Директор М</w:t>
      </w:r>
      <w:r w:rsidR="00C32E1E">
        <w:rPr>
          <w:rFonts w:ascii="Times New Roman" w:hAnsi="Times New Roman"/>
          <w:sz w:val="28"/>
          <w:szCs w:val="28"/>
        </w:rPr>
        <w:t>К</w:t>
      </w:r>
      <w:r w:rsidRPr="00B13F70">
        <w:rPr>
          <w:rFonts w:ascii="Times New Roman" w:hAnsi="Times New Roman"/>
          <w:sz w:val="28"/>
          <w:szCs w:val="28"/>
        </w:rPr>
        <w:t>ОУ</w:t>
      </w:r>
    </w:p>
    <w:p w:rsidR="009161DA" w:rsidRPr="00B13F70" w:rsidRDefault="009161DA" w:rsidP="00C32E1E">
      <w:pPr>
        <w:pStyle w:val="a3"/>
        <w:spacing w:line="276" w:lineRule="auto"/>
        <w:ind w:left="5387"/>
        <w:rPr>
          <w:rFonts w:ascii="Times New Roman" w:hAnsi="Times New Roman"/>
          <w:sz w:val="28"/>
          <w:szCs w:val="28"/>
        </w:rPr>
      </w:pPr>
      <w:r w:rsidRPr="00B13F70">
        <w:rPr>
          <w:rFonts w:ascii="Times New Roman" w:hAnsi="Times New Roman"/>
          <w:sz w:val="28"/>
          <w:szCs w:val="28"/>
        </w:rPr>
        <w:t>«</w:t>
      </w:r>
      <w:r w:rsidR="00C32E1E">
        <w:rPr>
          <w:rFonts w:ascii="Times New Roman" w:hAnsi="Times New Roman"/>
          <w:sz w:val="28"/>
          <w:szCs w:val="28"/>
        </w:rPr>
        <w:t>Устьевая школа»</w:t>
      </w:r>
    </w:p>
    <w:p w:rsidR="009161DA" w:rsidRDefault="009161DA" w:rsidP="00C32E1E">
      <w:pPr>
        <w:pStyle w:val="a3"/>
        <w:spacing w:line="276" w:lineRule="auto"/>
        <w:ind w:left="5387"/>
        <w:rPr>
          <w:rFonts w:ascii="Times New Roman" w:hAnsi="Times New Roman"/>
          <w:sz w:val="28"/>
          <w:szCs w:val="28"/>
        </w:rPr>
      </w:pPr>
      <w:r w:rsidRPr="00B13F70">
        <w:rPr>
          <w:rFonts w:ascii="Times New Roman" w:hAnsi="Times New Roman"/>
          <w:sz w:val="28"/>
          <w:szCs w:val="28"/>
        </w:rPr>
        <w:t>________________В.</w:t>
      </w:r>
      <w:r w:rsidR="00C32E1E">
        <w:rPr>
          <w:rFonts w:ascii="Times New Roman" w:hAnsi="Times New Roman"/>
          <w:sz w:val="28"/>
          <w:szCs w:val="28"/>
        </w:rPr>
        <w:t>А</w:t>
      </w:r>
      <w:r w:rsidRPr="00B13F70">
        <w:rPr>
          <w:rFonts w:ascii="Times New Roman" w:hAnsi="Times New Roman"/>
          <w:sz w:val="28"/>
          <w:szCs w:val="28"/>
        </w:rPr>
        <w:t xml:space="preserve">. </w:t>
      </w:r>
      <w:r w:rsidR="00C32E1E">
        <w:rPr>
          <w:rFonts w:ascii="Times New Roman" w:hAnsi="Times New Roman"/>
          <w:sz w:val="28"/>
          <w:szCs w:val="28"/>
        </w:rPr>
        <w:t>Белик</w:t>
      </w:r>
      <w:r w:rsidRPr="00B13F70">
        <w:rPr>
          <w:rFonts w:ascii="Times New Roman" w:hAnsi="Times New Roman"/>
          <w:sz w:val="28"/>
          <w:szCs w:val="28"/>
        </w:rPr>
        <w:t xml:space="preserve"> </w:t>
      </w:r>
    </w:p>
    <w:p w:rsidR="00C32E1E" w:rsidRPr="00C32E1E" w:rsidRDefault="00C32E1E" w:rsidP="00C32E1E">
      <w:pPr>
        <w:pStyle w:val="a3"/>
        <w:spacing w:line="276" w:lineRule="auto"/>
        <w:ind w:left="5387"/>
        <w:rPr>
          <w:rFonts w:ascii="Times New Roman" w:hAnsi="Times New Roman"/>
          <w:sz w:val="28"/>
          <w:szCs w:val="28"/>
        </w:rPr>
      </w:pPr>
    </w:p>
    <w:p w:rsidR="009161DA" w:rsidRPr="00C32E1E" w:rsidRDefault="009161DA" w:rsidP="00C32E1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1E">
        <w:rPr>
          <w:rFonts w:ascii="Times New Roman" w:hAnsi="Times New Roman" w:cs="Times New Roman"/>
          <w:b/>
          <w:sz w:val="24"/>
          <w:szCs w:val="24"/>
        </w:rPr>
        <w:t>Положение о мониторинге качества образования</w:t>
      </w:r>
    </w:p>
    <w:p w:rsidR="009161DA" w:rsidRPr="00C32E1E" w:rsidRDefault="009161DA" w:rsidP="00C32E1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1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161DA" w:rsidRPr="00C32E1E" w:rsidRDefault="009161DA" w:rsidP="00C32E1E">
      <w:pPr>
        <w:spacing w:after="0"/>
        <w:ind w:left="108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61DA" w:rsidRPr="00C32E1E" w:rsidRDefault="009161DA" w:rsidP="00C32E1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1.1. Настоящее положение представляет собой нормативный документ, регламентирующий процедуру и формы проведения мониторинга качест</w:t>
      </w:r>
      <w:r w:rsidR="00C32E1E">
        <w:rPr>
          <w:rFonts w:ascii="Times New Roman" w:hAnsi="Times New Roman" w:cs="Times New Roman"/>
          <w:sz w:val="24"/>
          <w:szCs w:val="24"/>
        </w:rPr>
        <w:t xml:space="preserve">ва образования в Муниципальном казенном </w:t>
      </w:r>
      <w:r w:rsidRPr="00C32E1E">
        <w:rPr>
          <w:rFonts w:ascii="Times New Roman" w:hAnsi="Times New Roman" w:cs="Times New Roman"/>
          <w:sz w:val="24"/>
          <w:szCs w:val="24"/>
        </w:rPr>
        <w:t xml:space="preserve"> </w:t>
      </w:r>
      <w:r w:rsidR="00C32E1E">
        <w:rPr>
          <w:rFonts w:ascii="Times New Roman" w:hAnsi="Times New Roman" w:cs="Times New Roman"/>
          <w:sz w:val="24"/>
          <w:szCs w:val="24"/>
        </w:rPr>
        <w:t>обще</w:t>
      </w:r>
      <w:r w:rsidRPr="00C32E1E"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  <w:r w:rsidR="00C32E1E">
        <w:rPr>
          <w:rFonts w:ascii="Times New Roman" w:hAnsi="Times New Roman" w:cs="Times New Roman"/>
          <w:sz w:val="24"/>
          <w:szCs w:val="24"/>
        </w:rPr>
        <w:t xml:space="preserve">«Устьевая школа </w:t>
      </w:r>
      <w:r w:rsidRPr="00C32E1E">
        <w:rPr>
          <w:rFonts w:ascii="Times New Roman" w:hAnsi="Times New Roman" w:cs="Times New Roman"/>
          <w:sz w:val="24"/>
          <w:szCs w:val="24"/>
        </w:rPr>
        <w:t>основно</w:t>
      </w:r>
      <w:r w:rsidR="00C32E1E">
        <w:rPr>
          <w:rFonts w:ascii="Times New Roman" w:hAnsi="Times New Roman" w:cs="Times New Roman"/>
          <w:sz w:val="24"/>
          <w:szCs w:val="24"/>
        </w:rPr>
        <w:t>го</w:t>
      </w:r>
      <w:r w:rsidRPr="00C32E1E">
        <w:rPr>
          <w:rFonts w:ascii="Times New Roman" w:hAnsi="Times New Roman" w:cs="Times New Roman"/>
          <w:sz w:val="24"/>
          <w:szCs w:val="24"/>
        </w:rPr>
        <w:t xml:space="preserve"> обще</w:t>
      </w:r>
      <w:r w:rsidR="00C32E1E">
        <w:rPr>
          <w:rFonts w:ascii="Times New Roman" w:hAnsi="Times New Roman" w:cs="Times New Roman"/>
          <w:sz w:val="24"/>
          <w:szCs w:val="24"/>
        </w:rPr>
        <w:t xml:space="preserve">го </w:t>
      </w:r>
      <w:r w:rsidRPr="00C32E1E">
        <w:rPr>
          <w:rFonts w:ascii="Times New Roman" w:hAnsi="Times New Roman" w:cs="Times New Roman"/>
          <w:sz w:val="24"/>
          <w:szCs w:val="24"/>
        </w:rPr>
        <w:t>образова</w:t>
      </w:r>
      <w:r w:rsidR="00C32E1E">
        <w:rPr>
          <w:rFonts w:ascii="Times New Roman" w:hAnsi="Times New Roman" w:cs="Times New Roman"/>
          <w:sz w:val="24"/>
          <w:szCs w:val="24"/>
        </w:rPr>
        <w:t>ния»</w:t>
      </w:r>
      <w:r w:rsidRPr="00C32E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1DA" w:rsidRPr="00C32E1E" w:rsidRDefault="009161DA" w:rsidP="00C32E1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1.2. Одним из ведущих направлений совершенствования системы образования на современном этапе является формирование системы управления качеством образования через мониторинг развития и контроля качества образования с привлечением всех заинтересованных участников процесса образования.</w:t>
      </w:r>
    </w:p>
    <w:p w:rsidR="009161DA" w:rsidRPr="00C32E1E" w:rsidRDefault="009161DA" w:rsidP="00C32E1E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1.3. В настоящем положении используются следующие термины: </w:t>
      </w:r>
    </w:p>
    <w:p w:rsidR="009161DA" w:rsidRPr="00C32E1E" w:rsidRDefault="009161DA" w:rsidP="00C32E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i/>
          <w:sz w:val="24"/>
          <w:szCs w:val="24"/>
        </w:rPr>
        <w:t>Мониторинг</w:t>
      </w:r>
      <w:r w:rsidRPr="00C32E1E">
        <w:rPr>
          <w:rFonts w:ascii="Times New Roman" w:hAnsi="Times New Roman" w:cs="Times New Roman"/>
          <w:sz w:val="24"/>
          <w:szCs w:val="24"/>
        </w:rPr>
        <w:t xml:space="preserve"> – это специально организованный, постоянный, целевой контроль и диагностика состояния образования на базе систематизации существующих источников информации, а также специально организованных исследований и измерений с целью сопоставления наличного состояния с ожидаемыми результатами, отслеживание хода каких – либо процессов по четко определенным показателям. </w:t>
      </w:r>
    </w:p>
    <w:p w:rsidR="009161DA" w:rsidRPr="00C32E1E" w:rsidRDefault="009161DA" w:rsidP="00C32E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i/>
          <w:sz w:val="24"/>
          <w:szCs w:val="24"/>
        </w:rPr>
        <w:t xml:space="preserve">Объектом мониторинга  </w:t>
      </w:r>
      <w:r w:rsidRPr="00C32E1E">
        <w:rPr>
          <w:rFonts w:ascii="Times New Roman" w:hAnsi="Times New Roman" w:cs="Times New Roman"/>
          <w:sz w:val="24"/>
          <w:szCs w:val="24"/>
        </w:rPr>
        <w:t xml:space="preserve">являются образовательные результаты, ресурсы и  условия образовательного процесса, имеющийся нераскрытый потенциал.  </w:t>
      </w:r>
    </w:p>
    <w:p w:rsidR="009161DA" w:rsidRPr="00C32E1E" w:rsidRDefault="009161DA" w:rsidP="00C32E1E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i/>
          <w:sz w:val="24"/>
          <w:szCs w:val="24"/>
        </w:rPr>
        <w:t xml:space="preserve">Субъект мониторинга – </w:t>
      </w:r>
      <w:r w:rsidRPr="00C32E1E">
        <w:rPr>
          <w:rFonts w:ascii="Times New Roman" w:hAnsi="Times New Roman" w:cs="Times New Roman"/>
          <w:sz w:val="24"/>
          <w:szCs w:val="24"/>
        </w:rPr>
        <w:t>специалист, в соответствии с должностными обязанностями, занимающийся мониторингом на любом этапе.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1.4. Мониторинг осуществляется </w:t>
      </w:r>
      <w:r w:rsidR="00C32E1E">
        <w:rPr>
          <w:rFonts w:ascii="Times New Roman" w:hAnsi="Times New Roman" w:cs="Times New Roman"/>
          <w:sz w:val="24"/>
          <w:szCs w:val="24"/>
        </w:rPr>
        <w:t>учителями-предметниками</w:t>
      </w:r>
      <w:r w:rsidRPr="00C32E1E">
        <w:rPr>
          <w:rFonts w:ascii="Times New Roman" w:hAnsi="Times New Roman" w:cs="Times New Roman"/>
          <w:sz w:val="24"/>
          <w:szCs w:val="24"/>
        </w:rPr>
        <w:t xml:space="preserve"> в соответствии с нормативно-правовыми документами</w:t>
      </w:r>
      <w:r w:rsidRP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, программой развития</w:t>
      </w:r>
      <w:r w:rsidRPr="00C32E1E">
        <w:rPr>
          <w:rFonts w:ascii="Times New Roman" w:hAnsi="Times New Roman" w:cs="Times New Roman"/>
          <w:bCs/>
          <w:i/>
          <w:color w:val="000000"/>
          <w:spacing w:val="5"/>
          <w:sz w:val="24"/>
          <w:szCs w:val="24"/>
        </w:rPr>
        <w:t xml:space="preserve"> </w:t>
      </w:r>
      <w:r w:rsidRP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и планами работы М</w:t>
      </w:r>
      <w:r w:rsid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К</w:t>
      </w:r>
      <w:r w:rsidRP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ОУ </w:t>
      </w:r>
      <w:r w:rsid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«Устьевая школа»</w:t>
      </w:r>
      <w:r w:rsidRP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, ме</w:t>
      </w:r>
      <w:r w:rsidRPr="00C32E1E">
        <w:rPr>
          <w:rFonts w:ascii="Times New Roman" w:hAnsi="Times New Roman" w:cs="Times New Roman"/>
          <w:bCs/>
          <w:color w:val="000000"/>
          <w:spacing w:val="12"/>
          <w:sz w:val="24"/>
          <w:szCs w:val="24"/>
        </w:rPr>
        <w:t xml:space="preserve">тодическими рекомендациями и </w:t>
      </w:r>
      <w:r w:rsidRPr="00C32E1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настоящим Положением.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1.5.   Положение о мониторинге, а также дополнения и изменения к нему утверждаются  директором  </w:t>
      </w:r>
      <w:r w:rsidRP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М</w:t>
      </w:r>
      <w:r w:rsid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К</w:t>
      </w:r>
      <w:r w:rsidRP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ОУ </w:t>
      </w:r>
      <w:r w:rsid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«Устьевая школа»</w:t>
      </w:r>
      <w:r w:rsidRP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C32E1E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 w:rsidR="00C32E1E">
        <w:rPr>
          <w:rFonts w:ascii="Times New Roman" w:hAnsi="Times New Roman" w:cs="Times New Roman"/>
          <w:sz w:val="24"/>
          <w:szCs w:val="24"/>
        </w:rPr>
        <w:t>педагогического совета.</w:t>
      </w:r>
    </w:p>
    <w:p w:rsidR="009161DA" w:rsidRPr="00C32E1E" w:rsidRDefault="009161DA" w:rsidP="00C32E1E">
      <w:pPr>
        <w:spacing w:after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1DA" w:rsidRPr="00C32E1E" w:rsidRDefault="009161DA" w:rsidP="00C32E1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</w:pPr>
      <w:r w:rsidRPr="00C32E1E"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  <w:t xml:space="preserve">Цели и задачи </w:t>
      </w:r>
      <w:r w:rsidRPr="00C32E1E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мониторинга</w:t>
      </w:r>
    </w:p>
    <w:p w:rsidR="009161DA" w:rsidRPr="00C32E1E" w:rsidRDefault="009161DA" w:rsidP="00C32E1E">
      <w:pPr>
        <w:shd w:val="clear" w:color="auto" w:fill="FFFFFF"/>
        <w:spacing w:after="0"/>
        <w:ind w:left="1080"/>
        <w:contextualSpacing/>
        <w:rPr>
          <w:rFonts w:ascii="Times New Roman" w:hAnsi="Times New Roman" w:cs="Times New Roman"/>
          <w:b/>
          <w:color w:val="000000"/>
          <w:spacing w:val="15"/>
          <w:sz w:val="24"/>
          <w:szCs w:val="24"/>
        </w:rPr>
      </w:pPr>
    </w:p>
    <w:p w:rsidR="009161DA" w:rsidRPr="00C32E1E" w:rsidRDefault="009161DA" w:rsidP="00C32E1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pacing w:val="-13"/>
          <w:sz w:val="24"/>
          <w:szCs w:val="24"/>
        </w:rPr>
      </w:pPr>
      <w:r w:rsidRPr="00C32E1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ab/>
        <w:t xml:space="preserve">2.1. </w:t>
      </w:r>
      <w:r w:rsidRPr="00C32E1E">
        <w:rPr>
          <w:rFonts w:ascii="Times New Roman" w:hAnsi="Times New Roman" w:cs="Times New Roman"/>
          <w:sz w:val="24"/>
          <w:szCs w:val="24"/>
        </w:rPr>
        <w:t xml:space="preserve">Целями мониторинга являются: оценка </w:t>
      </w:r>
      <w:r w:rsidRPr="00C32E1E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соответствия имеющихся условий и результатов образовательной деятельности требованиям государственных образовательных стандартов, </w:t>
      </w:r>
      <w:r w:rsidRPr="00C32E1E">
        <w:rPr>
          <w:rFonts w:ascii="Times New Roman" w:hAnsi="Times New Roman" w:cs="Times New Roman"/>
          <w:sz w:val="24"/>
          <w:szCs w:val="24"/>
        </w:rPr>
        <w:t xml:space="preserve"> обеспечение объективного информационного отражения состояния муниципальной системы образования, отслеживание динамики качества предоставляемых образовательных услуг, </w:t>
      </w:r>
      <w:r w:rsidRPr="00C32E1E">
        <w:rPr>
          <w:rFonts w:ascii="Times New Roman" w:hAnsi="Times New Roman" w:cs="Times New Roman"/>
          <w:color w:val="000000"/>
          <w:sz w:val="24"/>
          <w:szCs w:val="24"/>
        </w:rPr>
        <w:t>эффективности педагогической деятельности.</w:t>
      </w:r>
    </w:p>
    <w:p w:rsidR="009161DA" w:rsidRPr="00C32E1E" w:rsidRDefault="009161DA" w:rsidP="00C32E1E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 w:rsidRPr="00C32E1E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ab/>
        <w:t>2.2. Для достижения постав</w:t>
      </w:r>
      <w:r w:rsidRPr="00C32E1E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ленных целей решаются следу</w:t>
      </w:r>
      <w:r w:rsidRPr="00C32E1E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ющие задачи:</w:t>
      </w:r>
    </w:p>
    <w:p w:rsidR="009161DA" w:rsidRPr="00C32E1E" w:rsidRDefault="009161DA" w:rsidP="00C32E1E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/>
        <w:ind w:left="54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2E1E">
        <w:rPr>
          <w:rFonts w:ascii="Times New Roman" w:hAnsi="Times New Roman" w:cs="Times New Roman"/>
          <w:bCs/>
          <w:color w:val="000000"/>
          <w:spacing w:val="-14"/>
          <w:sz w:val="24"/>
          <w:szCs w:val="24"/>
        </w:rPr>
        <w:t xml:space="preserve">2.2.1.          </w:t>
      </w:r>
      <w:r w:rsidRPr="00C32E1E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Разработка и использова</w:t>
      </w:r>
      <w:r w:rsidRPr="00C32E1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ние единых  нормативных мате</w:t>
      </w:r>
      <w:r w:rsidRPr="00C32E1E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риалов.</w:t>
      </w:r>
    </w:p>
    <w:p w:rsidR="009161DA" w:rsidRPr="00C32E1E" w:rsidRDefault="009161DA" w:rsidP="00C32E1E">
      <w:pPr>
        <w:numPr>
          <w:ilvl w:val="2"/>
          <w:numId w:val="11"/>
        </w:numPr>
        <w:spacing w:after="0" w:line="240" w:lineRule="auto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Создание четкой структуры мониторинговых исследований. </w:t>
      </w:r>
    </w:p>
    <w:p w:rsidR="009161DA" w:rsidRPr="00C32E1E" w:rsidRDefault="009161DA" w:rsidP="00C32E1E">
      <w:pPr>
        <w:numPr>
          <w:ilvl w:val="2"/>
          <w:numId w:val="11"/>
        </w:numPr>
        <w:spacing w:after="0" w:line="240" w:lineRule="auto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Разработка и применение технологий сбора, обобщения, классификации и анализа информации.</w:t>
      </w:r>
    </w:p>
    <w:p w:rsidR="009161DA" w:rsidRPr="00C32E1E" w:rsidRDefault="009161DA" w:rsidP="00C32E1E">
      <w:pPr>
        <w:widowControl w:val="0"/>
        <w:numPr>
          <w:ilvl w:val="2"/>
          <w:numId w:val="1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540" w:firstLine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2E1E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Обеспечение получения досто</w:t>
      </w:r>
      <w:r w:rsidRPr="00C32E1E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верной и объективной инфор</w:t>
      </w:r>
      <w:r w:rsidRPr="00C32E1E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мации об условиях, организа</w:t>
      </w:r>
      <w:r w:rsidRPr="00C32E1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ции, содержании и результатах </w:t>
      </w:r>
      <w:r w:rsidRPr="00C32E1E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образовательного процесса.</w:t>
      </w:r>
    </w:p>
    <w:p w:rsidR="009161DA" w:rsidRPr="00C32E1E" w:rsidRDefault="009161DA" w:rsidP="00C32E1E">
      <w:pPr>
        <w:widowControl w:val="0"/>
        <w:shd w:val="clear" w:color="auto" w:fill="FFFFFF"/>
        <w:tabs>
          <w:tab w:val="left" w:pos="595"/>
          <w:tab w:val="left" w:pos="144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2E1E">
        <w:rPr>
          <w:rFonts w:ascii="Times New Roman" w:hAnsi="Times New Roman" w:cs="Times New Roman"/>
          <w:bCs/>
          <w:color w:val="000000"/>
          <w:spacing w:val="10"/>
          <w:sz w:val="24"/>
          <w:szCs w:val="24"/>
        </w:rPr>
        <w:t xml:space="preserve">       2.2.5.    Систематизация инфор</w:t>
      </w:r>
      <w:r w:rsidRPr="00C32E1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мации, повышение ее оператив</w:t>
      </w:r>
      <w:r w:rsidRPr="00C32E1E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ности и доступности.</w:t>
      </w:r>
    </w:p>
    <w:p w:rsidR="009161DA" w:rsidRPr="00C32E1E" w:rsidRDefault="009161DA" w:rsidP="00C32E1E">
      <w:pPr>
        <w:widowControl w:val="0"/>
        <w:numPr>
          <w:ilvl w:val="2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40" w:firstLine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2E1E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lastRenderedPageBreak/>
        <w:t>Совершенствование тех</w:t>
      </w:r>
      <w:r w:rsidRP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нологии информационно-ана</w:t>
      </w:r>
      <w:r w:rsidRPr="00C32E1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литической деятельности.</w:t>
      </w:r>
    </w:p>
    <w:p w:rsidR="009161DA" w:rsidRPr="00C32E1E" w:rsidRDefault="009161DA" w:rsidP="00C32E1E">
      <w:pPr>
        <w:widowControl w:val="0"/>
        <w:numPr>
          <w:ilvl w:val="2"/>
          <w:numId w:val="1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2E1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Своевременное выявление </w:t>
      </w:r>
      <w:r w:rsidRPr="00C32E1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изменений в сфере образования </w:t>
      </w:r>
      <w:r w:rsidRPr="00C32E1E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и вызвавших их факторов.</w:t>
      </w:r>
    </w:p>
    <w:p w:rsidR="009161DA" w:rsidRPr="00C32E1E" w:rsidRDefault="009161DA" w:rsidP="00C32E1E">
      <w:pPr>
        <w:widowControl w:val="0"/>
        <w:numPr>
          <w:ilvl w:val="2"/>
          <w:numId w:val="1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40" w:firstLine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32E1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Обеспечение </w:t>
      </w:r>
      <w:r w:rsidRPr="00C32E1E">
        <w:rPr>
          <w:rFonts w:ascii="Times New Roman" w:hAnsi="Times New Roman" w:cs="Times New Roman"/>
          <w:sz w:val="24"/>
          <w:szCs w:val="24"/>
        </w:rPr>
        <w:t xml:space="preserve">администрации  школы оперативной и достоверной </w:t>
      </w:r>
      <w:r w:rsidRPr="00C32E1E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информаци</w:t>
      </w:r>
      <w:r w:rsidRPr="00C32E1E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ей.</w:t>
      </w:r>
    </w:p>
    <w:p w:rsidR="009161DA" w:rsidRPr="00C32E1E" w:rsidRDefault="009161DA" w:rsidP="00C32E1E">
      <w:pPr>
        <w:numPr>
          <w:ilvl w:val="2"/>
          <w:numId w:val="12"/>
        </w:numPr>
        <w:spacing w:after="0" w:line="240" w:lineRule="auto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Координация деятельности всех субъектов мониторинга </w:t>
      </w:r>
    </w:p>
    <w:p w:rsidR="009161DA" w:rsidRPr="00C32E1E" w:rsidRDefault="009161DA" w:rsidP="00C32E1E">
      <w:pPr>
        <w:numPr>
          <w:ilvl w:val="2"/>
          <w:numId w:val="12"/>
        </w:numPr>
        <w:tabs>
          <w:tab w:val="clear" w:pos="720"/>
          <w:tab w:val="num" w:pos="567"/>
        </w:tabs>
        <w:spacing w:after="0" w:line="240" w:lineRule="auto"/>
        <w:ind w:left="567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Разработка технологии использования полученной информации в качестве информационной основы принятия управленческих  решений.</w:t>
      </w:r>
    </w:p>
    <w:p w:rsidR="009161DA" w:rsidRPr="00C32E1E" w:rsidRDefault="009161DA" w:rsidP="00C32E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1DA" w:rsidRPr="00C32E1E" w:rsidRDefault="009161DA" w:rsidP="00C32E1E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1E">
        <w:rPr>
          <w:rFonts w:ascii="Times New Roman" w:hAnsi="Times New Roman" w:cs="Times New Roman"/>
          <w:b/>
          <w:sz w:val="24"/>
          <w:szCs w:val="24"/>
        </w:rPr>
        <w:t>Объекты мониторинга</w:t>
      </w:r>
    </w:p>
    <w:p w:rsidR="009161DA" w:rsidRPr="00C32E1E" w:rsidRDefault="009161DA" w:rsidP="00C32E1E">
      <w:pPr>
        <w:spacing w:after="0"/>
        <w:ind w:left="630"/>
        <w:contextualSpacing/>
        <w:rPr>
          <w:rFonts w:ascii="Times New Roman" w:hAnsi="Times New Roman" w:cs="Times New Roman"/>
          <w:sz w:val="24"/>
          <w:szCs w:val="24"/>
        </w:rPr>
      </w:pPr>
    </w:p>
    <w:p w:rsidR="009161DA" w:rsidRPr="00C32E1E" w:rsidRDefault="009161DA" w:rsidP="00C32E1E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Объектами мониторинга являются образовательные результаты, ресурсы и  условия образовательного процесса, имеющийся нераскрытый потенциал.        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b/>
          <w:sz w:val="24"/>
          <w:szCs w:val="24"/>
        </w:rPr>
        <w:t>3.1. Образовательная среда:</w:t>
      </w:r>
    </w:p>
    <w:p w:rsidR="009161DA" w:rsidRPr="00C32E1E" w:rsidRDefault="009161DA" w:rsidP="00C32E1E">
      <w:pPr>
        <w:numPr>
          <w:ilvl w:val="0"/>
          <w:numId w:val="3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контингент учащихся / воспитанников</w:t>
      </w:r>
      <w:r w:rsidRPr="00C32E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C32E1E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его дифференциация</w:t>
      </w:r>
      <w:r w:rsidRPr="00C32E1E">
        <w:rPr>
          <w:rFonts w:ascii="Times New Roman" w:hAnsi="Times New Roman" w:cs="Times New Roman"/>
          <w:sz w:val="24"/>
          <w:szCs w:val="24"/>
        </w:rPr>
        <w:t>;</w:t>
      </w:r>
    </w:p>
    <w:p w:rsidR="009161DA" w:rsidRPr="00C32E1E" w:rsidRDefault="009161DA" w:rsidP="00C32E1E">
      <w:pPr>
        <w:numPr>
          <w:ilvl w:val="0"/>
          <w:numId w:val="3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кадровое (педагогическое) обеспечение;</w:t>
      </w:r>
    </w:p>
    <w:p w:rsidR="009161DA" w:rsidRPr="00C32E1E" w:rsidRDefault="009161DA" w:rsidP="00C32E1E">
      <w:pPr>
        <w:numPr>
          <w:ilvl w:val="0"/>
          <w:numId w:val="3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родители (образовательный, социальный, культурный уровень);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E">
        <w:rPr>
          <w:rFonts w:ascii="Times New Roman" w:hAnsi="Times New Roman" w:cs="Times New Roman"/>
          <w:b/>
          <w:sz w:val="24"/>
          <w:szCs w:val="24"/>
        </w:rPr>
        <w:t>3.2. Образовательный процесс:</w:t>
      </w:r>
    </w:p>
    <w:p w:rsidR="009161DA" w:rsidRPr="00C32E1E" w:rsidRDefault="009161DA" w:rsidP="00C32E1E">
      <w:pPr>
        <w:numPr>
          <w:ilvl w:val="0"/>
          <w:numId w:val="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сведения по выполнению всеобуча;</w:t>
      </w:r>
    </w:p>
    <w:p w:rsidR="009161DA" w:rsidRPr="00C32E1E" w:rsidRDefault="009161DA" w:rsidP="00C32E1E">
      <w:pPr>
        <w:numPr>
          <w:ilvl w:val="0"/>
          <w:numId w:val="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анализ стартового, промежуточного и итогового </w:t>
      </w:r>
      <w:proofErr w:type="gramStart"/>
      <w:r w:rsidRPr="00C32E1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32E1E">
        <w:rPr>
          <w:rFonts w:ascii="Times New Roman" w:hAnsi="Times New Roman" w:cs="Times New Roman"/>
          <w:sz w:val="24"/>
          <w:szCs w:val="24"/>
        </w:rPr>
        <w:t xml:space="preserve"> уровнем учебных достижений учащихся / воспитанников;</w:t>
      </w:r>
    </w:p>
    <w:p w:rsidR="009161DA" w:rsidRPr="00C32E1E" w:rsidRDefault="009161DA" w:rsidP="00C32E1E">
      <w:pPr>
        <w:numPr>
          <w:ilvl w:val="0"/>
          <w:numId w:val="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структура дифференцированного обучения;</w:t>
      </w:r>
    </w:p>
    <w:p w:rsidR="009161DA" w:rsidRPr="00C32E1E" w:rsidRDefault="009161DA" w:rsidP="00C32E1E">
      <w:pPr>
        <w:numPr>
          <w:ilvl w:val="0"/>
          <w:numId w:val="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bCs/>
          <w:color w:val="000000"/>
          <w:spacing w:val="13"/>
          <w:sz w:val="24"/>
          <w:szCs w:val="24"/>
        </w:rPr>
        <w:t>учебные</w:t>
      </w:r>
      <w:r w:rsidRPr="00C32E1E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, обра</w:t>
      </w:r>
      <w:r w:rsidRPr="00C32E1E">
        <w:rPr>
          <w:rFonts w:ascii="Times New Roman" w:hAnsi="Times New Roman" w:cs="Times New Roman"/>
          <w:bCs/>
          <w:color w:val="000000"/>
          <w:spacing w:val="13"/>
          <w:sz w:val="24"/>
          <w:szCs w:val="24"/>
        </w:rPr>
        <w:t>зовательные про</w:t>
      </w:r>
      <w:r w:rsidRPr="00C32E1E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граммы, программы развития;</w:t>
      </w:r>
    </w:p>
    <w:p w:rsidR="009161DA" w:rsidRPr="00C32E1E" w:rsidRDefault="009161DA" w:rsidP="00C32E1E">
      <w:pPr>
        <w:numPr>
          <w:ilvl w:val="0"/>
          <w:numId w:val="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учебные планы;</w:t>
      </w:r>
    </w:p>
    <w:p w:rsidR="009161DA" w:rsidRPr="00C32E1E" w:rsidRDefault="009161DA" w:rsidP="00C32E1E">
      <w:pPr>
        <w:numPr>
          <w:ilvl w:val="0"/>
          <w:numId w:val="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рабочие программы;</w:t>
      </w:r>
    </w:p>
    <w:p w:rsidR="009161DA" w:rsidRPr="00C32E1E" w:rsidRDefault="009161DA" w:rsidP="00C32E1E">
      <w:pPr>
        <w:numPr>
          <w:ilvl w:val="0"/>
          <w:numId w:val="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годовой план;</w:t>
      </w:r>
    </w:p>
    <w:p w:rsidR="009161DA" w:rsidRPr="00C32E1E" w:rsidRDefault="009161DA" w:rsidP="00C32E1E">
      <w:pPr>
        <w:numPr>
          <w:ilvl w:val="0"/>
          <w:numId w:val="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инновационная деятельность;</w:t>
      </w:r>
    </w:p>
    <w:p w:rsidR="009161DA" w:rsidRPr="00C32E1E" w:rsidRDefault="009161DA" w:rsidP="00C32E1E">
      <w:pPr>
        <w:numPr>
          <w:ilvl w:val="0"/>
          <w:numId w:val="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работа с одаренными детьми. </w:t>
      </w:r>
    </w:p>
    <w:p w:rsidR="009161DA" w:rsidRPr="00C32E1E" w:rsidRDefault="009161DA" w:rsidP="00C32E1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E">
        <w:rPr>
          <w:rFonts w:ascii="Times New Roman" w:hAnsi="Times New Roman" w:cs="Times New Roman"/>
          <w:b/>
          <w:sz w:val="24"/>
          <w:szCs w:val="24"/>
        </w:rPr>
        <w:t>3.3. Методическое обеспечение образовательного процесса:</w:t>
      </w:r>
    </w:p>
    <w:p w:rsidR="009161DA" w:rsidRPr="00C32E1E" w:rsidRDefault="009161DA" w:rsidP="00C32E1E">
      <w:pPr>
        <w:numPr>
          <w:ilvl w:val="0"/>
          <w:numId w:val="5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выполнение учебных программ;</w:t>
      </w:r>
    </w:p>
    <w:p w:rsidR="009161DA" w:rsidRPr="00C32E1E" w:rsidRDefault="009161DA" w:rsidP="00C32E1E">
      <w:pPr>
        <w:numPr>
          <w:ilvl w:val="0"/>
          <w:numId w:val="5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итоговая аттестация;</w:t>
      </w:r>
    </w:p>
    <w:p w:rsidR="009161DA" w:rsidRPr="00C32E1E" w:rsidRDefault="009161DA" w:rsidP="00C32E1E">
      <w:pPr>
        <w:numPr>
          <w:ilvl w:val="0"/>
          <w:numId w:val="5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материалы по методической работе;</w:t>
      </w:r>
    </w:p>
    <w:p w:rsidR="009161DA" w:rsidRPr="00C32E1E" w:rsidRDefault="009161DA" w:rsidP="00C32E1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E">
        <w:rPr>
          <w:rFonts w:ascii="Times New Roman" w:hAnsi="Times New Roman" w:cs="Times New Roman"/>
          <w:b/>
          <w:sz w:val="24"/>
          <w:szCs w:val="24"/>
        </w:rPr>
        <w:t>3.4 Социально-психологическое сопровождение образовательного процесса:</w:t>
      </w:r>
    </w:p>
    <w:p w:rsidR="009161DA" w:rsidRPr="00C32E1E" w:rsidRDefault="009161DA" w:rsidP="00C32E1E">
      <w:pPr>
        <w:numPr>
          <w:ilvl w:val="0"/>
          <w:numId w:val="6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психолого-педагогическая диагностика;</w:t>
      </w:r>
    </w:p>
    <w:p w:rsidR="009161DA" w:rsidRPr="00C32E1E" w:rsidRDefault="009161DA" w:rsidP="00C32E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b/>
          <w:sz w:val="24"/>
          <w:szCs w:val="24"/>
        </w:rPr>
        <w:t>3.</w:t>
      </w:r>
      <w:r w:rsidR="009B7C21">
        <w:rPr>
          <w:rFonts w:ascii="Times New Roman" w:hAnsi="Times New Roman" w:cs="Times New Roman"/>
          <w:b/>
          <w:sz w:val="24"/>
          <w:szCs w:val="24"/>
        </w:rPr>
        <w:t>5</w:t>
      </w:r>
      <w:r w:rsidRPr="00C32E1E">
        <w:rPr>
          <w:rFonts w:ascii="Times New Roman" w:hAnsi="Times New Roman" w:cs="Times New Roman"/>
          <w:b/>
          <w:sz w:val="24"/>
          <w:szCs w:val="24"/>
        </w:rPr>
        <w:t>. Воспитательная система:</w:t>
      </w:r>
    </w:p>
    <w:p w:rsidR="009161DA" w:rsidRPr="00C32E1E" w:rsidRDefault="009161DA" w:rsidP="00C32E1E">
      <w:pPr>
        <w:numPr>
          <w:ilvl w:val="0"/>
          <w:numId w:val="13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воспитательные программы; </w:t>
      </w:r>
    </w:p>
    <w:p w:rsidR="009161DA" w:rsidRPr="00C32E1E" w:rsidRDefault="009161DA" w:rsidP="00C32E1E">
      <w:pPr>
        <w:numPr>
          <w:ilvl w:val="0"/>
          <w:numId w:val="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сведения о работе кружков, спортивных секций; </w:t>
      </w:r>
    </w:p>
    <w:p w:rsidR="009161DA" w:rsidRPr="00C32E1E" w:rsidRDefault="009161DA" w:rsidP="00C32E1E">
      <w:pPr>
        <w:numPr>
          <w:ilvl w:val="0"/>
          <w:numId w:val="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трудоустройство выпускников;</w:t>
      </w:r>
    </w:p>
    <w:p w:rsidR="009161DA" w:rsidRPr="00C32E1E" w:rsidRDefault="009161DA" w:rsidP="00C32E1E">
      <w:pPr>
        <w:numPr>
          <w:ilvl w:val="0"/>
          <w:numId w:val="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сведения  о детских объединениях;</w:t>
      </w:r>
    </w:p>
    <w:p w:rsidR="009161DA" w:rsidRPr="00C32E1E" w:rsidRDefault="009161DA" w:rsidP="00C32E1E">
      <w:pPr>
        <w:numPr>
          <w:ilvl w:val="0"/>
          <w:numId w:val="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диагностика воспитанности учащихся;</w:t>
      </w:r>
    </w:p>
    <w:p w:rsidR="009161DA" w:rsidRPr="00C32E1E" w:rsidRDefault="009161DA" w:rsidP="00C32E1E">
      <w:pPr>
        <w:numPr>
          <w:ilvl w:val="0"/>
          <w:numId w:val="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результативность воспитательной работы;</w:t>
      </w:r>
    </w:p>
    <w:p w:rsidR="009161DA" w:rsidRPr="00C32E1E" w:rsidRDefault="009161DA" w:rsidP="00C32E1E">
      <w:pPr>
        <w:numPr>
          <w:ilvl w:val="0"/>
          <w:numId w:val="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сведения об участии в конкурсах различного уровня;</w:t>
      </w:r>
    </w:p>
    <w:p w:rsidR="009161DA" w:rsidRPr="00C32E1E" w:rsidRDefault="009161DA" w:rsidP="00C32E1E">
      <w:pPr>
        <w:numPr>
          <w:ilvl w:val="0"/>
          <w:numId w:val="7"/>
        </w:numPr>
        <w:shd w:val="clear" w:color="auto" w:fill="FFFFFF"/>
        <w:tabs>
          <w:tab w:val="clear" w:pos="1429"/>
          <w:tab w:val="num" w:pos="360"/>
          <w:tab w:val="left" w:pos="72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</w:pPr>
      <w:r w:rsidRPr="00C32E1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взаимодействие с </w:t>
      </w:r>
      <w:r w:rsidRPr="00C32E1E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окружающим социумом;</w:t>
      </w:r>
    </w:p>
    <w:p w:rsidR="009161DA" w:rsidRPr="00C32E1E" w:rsidRDefault="009161DA" w:rsidP="00C32E1E">
      <w:pPr>
        <w:numPr>
          <w:ilvl w:val="0"/>
          <w:numId w:val="7"/>
        </w:numPr>
        <w:shd w:val="clear" w:color="auto" w:fill="FFFFFF"/>
        <w:tabs>
          <w:tab w:val="clear" w:pos="1429"/>
          <w:tab w:val="num" w:pos="360"/>
          <w:tab w:val="left" w:pos="72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организация работы спортивных секций</w:t>
      </w:r>
      <w:r w:rsidR="008836C4">
        <w:rPr>
          <w:rFonts w:ascii="Times New Roman" w:hAnsi="Times New Roman" w:cs="Times New Roman"/>
          <w:sz w:val="24"/>
          <w:szCs w:val="24"/>
        </w:rPr>
        <w:t>;</w:t>
      </w:r>
    </w:p>
    <w:p w:rsidR="009161DA" w:rsidRPr="00C32E1E" w:rsidRDefault="009161DA" w:rsidP="00C32E1E">
      <w:pPr>
        <w:numPr>
          <w:ilvl w:val="0"/>
          <w:numId w:val="7"/>
        </w:numPr>
        <w:shd w:val="clear" w:color="auto" w:fill="FFFFFF"/>
        <w:tabs>
          <w:tab w:val="clear" w:pos="1429"/>
          <w:tab w:val="num" w:pos="360"/>
          <w:tab w:val="left" w:pos="72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bCs/>
          <w:color w:val="000000"/>
          <w:spacing w:val="-16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выполнение санитарных норм и правил организации образовательного процесса.</w:t>
      </w:r>
    </w:p>
    <w:p w:rsidR="009161DA" w:rsidRPr="00C32E1E" w:rsidRDefault="009161DA" w:rsidP="00C32E1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E1E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3.</w:t>
      </w:r>
      <w:r w:rsidR="009B7C21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6</w:t>
      </w:r>
      <w:r w:rsidRPr="00C32E1E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>. Ученик / воспитанник (</w:t>
      </w:r>
      <w:r w:rsidR="008836C4">
        <w:rPr>
          <w:rFonts w:ascii="Times New Roman" w:hAnsi="Times New Roman" w:cs="Times New Roman"/>
          <w:b/>
          <w:sz w:val="24"/>
          <w:szCs w:val="24"/>
        </w:rPr>
        <w:t>класс, классы, группы.</w:t>
      </w:r>
      <w:r w:rsidRPr="00C32E1E">
        <w:rPr>
          <w:rFonts w:ascii="Times New Roman" w:hAnsi="Times New Roman" w:cs="Times New Roman"/>
          <w:b/>
          <w:sz w:val="24"/>
          <w:szCs w:val="24"/>
        </w:rPr>
        <w:t>)</w:t>
      </w:r>
      <w:r w:rsidRPr="00C32E1E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:  </w:t>
      </w:r>
    </w:p>
    <w:p w:rsidR="009161DA" w:rsidRPr="00C32E1E" w:rsidRDefault="009161DA" w:rsidP="00C32E1E">
      <w:pPr>
        <w:numPr>
          <w:ilvl w:val="0"/>
          <w:numId w:val="8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степень адаптации в переходные периоды;</w:t>
      </w:r>
    </w:p>
    <w:p w:rsidR="009161DA" w:rsidRPr="00C32E1E" w:rsidRDefault="009161DA" w:rsidP="00C32E1E">
      <w:pPr>
        <w:numPr>
          <w:ilvl w:val="0"/>
          <w:numId w:val="8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организация работы с одаренными учащимися / воспитанниками;</w:t>
      </w:r>
    </w:p>
    <w:p w:rsidR="009161DA" w:rsidRPr="00C32E1E" w:rsidRDefault="009161DA" w:rsidP="00C32E1E">
      <w:pPr>
        <w:numPr>
          <w:ilvl w:val="0"/>
          <w:numId w:val="8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уровень учебных достижений, анализ качества знаний учащихся / воспитанников;</w:t>
      </w:r>
    </w:p>
    <w:p w:rsidR="009161DA" w:rsidRPr="00C32E1E" w:rsidRDefault="009161DA" w:rsidP="00C32E1E">
      <w:pPr>
        <w:numPr>
          <w:ilvl w:val="0"/>
          <w:numId w:val="8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уровень воспитанности учащихся / воспитанников;</w:t>
      </w:r>
    </w:p>
    <w:p w:rsidR="009161DA" w:rsidRPr="00C32E1E" w:rsidRDefault="009161DA" w:rsidP="00C32E1E">
      <w:pPr>
        <w:numPr>
          <w:ilvl w:val="0"/>
          <w:numId w:val="8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степень удовлетворения образовательных запросов учащихся; </w:t>
      </w:r>
    </w:p>
    <w:p w:rsidR="009161DA" w:rsidRPr="00C32E1E" w:rsidRDefault="009161DA" w:rsidP="00C32E1E">
      <w:pPr>
        <w:numPr>
          <w:ilvl w:val="0"/>
          <w:numId w:val="8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информация об исследовательской работе учащихся;</w:t>
      </w:r>
    </w:p>
    <w:p w:rsidR="009161DA" w:rsidRPr="00C32E1E" w:rsidRDefault="009161DA" w:rsidP="00C32E1E">
      <w:pPr>
        <w:numPr>
          <w:ilvl w:val="0"/>
          <w:numId w:val="8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учебные и </w:t>
      </w:r>
      <w:proofErr w:type="spellStart"/>
      <w:r w:rsidRPr="00C32E1E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C32E1E">
        <w:rPr>
          <w:rFonts w:ascii="Times New Roman" w:hAnsi="Times New Roman" w:cs="Times New Roman"/>
          <w:sz w:val="24"/>
          <w:szCs w:val="24"/>
        </w:rPr>
        <w:t xml:space="preserve"> достижения учащихся;</w:t>
      </w:r>
    </w:p>
    <w:p w:rsidR="009161DA" w:rsidRPr="00C32E1E" w:rsidRDefault="009B7C21" w:rsidP="009B7C2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lastRenderedPageBreak/>
        <w:t>3.7.</w:t>
      </w:r>
      <w:r w:rsidR="009161DA" w:rsidRPr="00C32E1E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Педагог </w:t>
      </w:r>
      <w:r w:rsidR="009161DA" w:rsidRPr="00C32E1E">
        <w:rPr>
          <w:rFonts w:ascii="Times New Roman" w:hAnsi="Times New Roman" w:cs="Times New Roman"/>
          <w:b/>
          <w:sz w:val="24"/>
          <w:szCs w:val="24"/>
        </w:rPr>
        <w:t>/ педагогический коллектив</w:t>
      </w:r>
      <w:r w:rsidR="009161DA" w:rsidRPr="00C32E1E">
        <w:rPr>
          <w:rFonts w:ascii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:  </w:t>
      </w:r>
    </w:p>
    <w:p w:rsidR="009161DA" w:rsidRPr="00C32E1E" w:rsidRDefault="009161DA" w:rsidP="00C32E1E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уровень профессиональной компетентности;</w:t>
      </w:r>
    </w:p>
    <w:p w:rsidR="009161DA" w:rsidRPr="00C32E1E" w:rsidRDefault="009161DA" w:rsidP="00C32E1E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качество и результативность педагогической работы;</w:t>
      </w:r>
    </w:p>
    <w:p w:rsidR="009161DA" w:rsidRPr="00C32E1E" w:rsidRDefault="009161DA" w:rsidP="00C32E1E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уровень инновационной деятельности;</w:t>
      </w:r>
    </w:p>
    <w:p w:rsidR="009161DA" w:rsidRPr="00C32E1E" w:rsidRDefault="009161DA" w:rsidP="00C32E1E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анализ педагогических затруднений;</w:t>
      </w:r>
    </w:p>
    <w:p w:rsidR="009161DA" w:rsidRPr="00C32E1E" w:rsidRDefault="009161DA" w:rsidP="00C32E1E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результативность работы по аттестации педагогических работников;</w:t>
      </w:r>
    </w:p>
    <w:p w:rsidR="009161DA" w:rsidRPr="00C32E1E" w:rsidRDefault="009161DA" w:rsidP="00C32E1E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самообразовательная деятельность.</w:t>
      </w:r>
    </w:p>
    <w:p w:rsidR="009161DA" w:rsidRPr="00C32E1E" w:rsidRDefault="009161DA" w:rsidP="00C32E1E">
      <w:pPr>
        <w:tabs>
          <w:tab w:val="num" w:pos="36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1DA" w:rsidRPr="00C32E1E" w:rsidRDefault="009161DA" w:rsidP="00C32E1E">
      <w:pPr>
        <w:shd w:val="clear" w:color="auto" w:fill="FFFFFF"/>
        <w:spacing w:after="0"/>
        <w:contextualSpacing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32E1E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4. Основные направления </w:t>
      </w:r>
      <w:r w:rsidRPr="00C32E1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и виды мониторинга</w:t>
      </w:r>
    </w:p>
    <w:p w:rsidR="009161DA" w:rsidRPr="00C32E1E" w:rsidRDefault="009161DA" w:rsidP="00C32E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4.1. К основным направлениям мониторинга относятся:</w:t>
      </w:r>
    </w:p>
    <w:p w:rsidR="009161DA" w:rsidRPr="00C32E1E" w:rsidRDefault="009161DA" w:rsidP="00C32E1E">
      <w:pPr>
        <w:numPr>
          <w:ilvl w:val="0"/>
          <w:numId w:val="1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оснащенность образовательного процесса;</w:t>
      </w:r>
    </w:p>
    <w:p w:rsidR="009161DA" w:rsidRPr="00C32E1E" w:rsidRDefault="009161DA" w:rsidP="00C32E1E">
      <w:pPr>
        <w:numPr>
          <w:ilvl w:val="0"/>
          <w:numId w:val="1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уровень учебных достижений;</w:t>
      </w:r>
    </w:p>
    <w:p w:rsidR="009161DA" w:rsidRPr="00C32E1E" w:rsidRDefault="009161DA" w:rsidP="00C32E1E">
      <w:pPr>
        <w:numPr>
          <w:ilvl w:val="0"/>
          <w:numId w:val="1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состояние здоровья учащихся и воспитанников;</w:t>
      </w:r>
    </w:p>
    <w:p w:rsidR="009161DA" w:rsidRPr="00C32E1E" w:rsidRDefault="009161DA" w:rsidP="00C32E1E">
      <w:pPr>
        <w:numPr>
          <w:ilvl w:val="0"/>
          <w:numId w:val="1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профессиональное мастерство педагогов;</w:t>
      </w:r>
    </w:p>
    <w:p w:rsidR="009161DA" w:rsidRPr="00C32E1E" w:rsidRDefault="009161DA" w:rsidP="00C32E1E">
      <w:pPr>
        <w:numPr>
          <w:ilvl w:val="0"/>
          <w:numId w:val="1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организация управленческой деятельности;</w:t>
      </w:r>
    </w:p>
    <w:p w:rsidR="009161DA" w:rsidRPr="00C32E1E" w:rsidRDefault="009161DA" w:rsidP="00C32E1E">
      <w:pPr>
        <w:numPr>
          <w:ilvl w:val="0"/>
          <w:numId w:val="1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социокультурная и досуговая деятельность;</w:t>
      </w:r>
    </w:p>
    <w:p w:rsidR="009161DA" w:rsidRPr="00C32E1E" w:rsidRDefault="009161DA" w:rsidP="00C32E1E">
      <w:pPr>
        <w:numPr>
          <w:ilvl w:val="0"/>
          <w:numId w:val="1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эффективность воспитательных и образовательных систем;</w:t>
      </w:r>
    </w:p>
    <w:p w:rsidR="009161DA" w:rsidRPr="00C32E1E" w:rsidRDefault="009161DA" w:rsidP="00C32E1E">
      <w:pPr>
        <w:numPr>
          <w:ilvl w:val="0"/>
          <w:numId w:val="1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психологический климат в образовательной системе;</w:t>
      </w:r>
    </w:p>
    <w:p w:rsidR="009161DA" w:rsidRPr="00C32E1E" w:rsidRDefault="009161DA" w:rsidP="00C32E1E">
      <w:pPr>
        <w:numPr>
          <w:ilvl w:val="0"/>
          <w:numId w:val="1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инновационная деятельность;</w:t>
      </w:r>
    </w:p>
    <w:p w:rsidR="009161DA" w:rsidRPr="00C32E1E" w:rsidRDefault="009161DA" w:rsidP="00C32E1E">
      <w:pPr>
        <w:numPr>
          <w:ilvl w:val="0"/>
          <w:numId w:val="1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реализация    программ развития и др.;</w:t>
      </w:r>
    </w:p>
    <w:p w:rsidR="009161DA" w:rsidRPr="00C32E1E" w:rsidRDefault="009161DA" w:rsidP="00C32E1E">
      <w:pPr>
        <w:numPr>
          <w:ilvl w:val="0"/>
          <w:numId w:val="14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структурный и функциональный анализ образовательных систем.   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4.2. Мониторинг качества муниципальной системы образования, организуемый по выбранным направлениям, использует различные виды измерений: педагогические, дидактические, социологические, статистические и др.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4.3. Мониторинг может осуществляться как по отдельным видам, так и в комплексе в зависимости от его целей и организационных возможностей.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4.4. На основании мониторинга фиксируется состояние качества системы образования </w:t>
      </w:r>
      <w:r w:rsidRP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М</w:t>
      </w:r>
      <w:r w:rsidR="008836C4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К</w:t>
      </w:r>
      <w:r w:rsidRP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ОУ </w:t>
      </w:r>
      <w:r w:rsidR="008836C4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«Устьевая школа»</w:t>
      </w:r>
      <w:r w:rsidRPr="00C32E1E">
        <w:rPr>
          <w:rFonts w:ascii="Times New Roman" w:hAnsi="Times New Roman" w:cs="Times New Roman"/>
          <w:sz w:val="24"/>
          <w:szCs w:val="24"/>
        </w:rPr>
        <w:t xml:space="preserve">, прогнозируется ее развитие. </w:t>
      </w:r>
    </w:p>
    <w:p w:rsidR="009161DA" w:rsidRPr="00C32E1E" w:rsidRDefault="009161DA" w:rsidP="00C32E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1DA" w:rsidRPr="009B7C21" w:rsidRDefault="009161DA" w:rsidP="009B7C21">
      <w:pPr>
        <w:pStyle w:val="a4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C21">
        <w:rPr>
          <w:rFonts w:ascii="Times New Roman" w:hAnsi="Times New Roman" w:cs="Times New Roman"/>
          <w:b/>
          <w:sz w:val="24"/>
          <w:szCs w:val="24"/>
        </w:rPr>
        <w:t>Информационная база  мониторинга</w:t>
      </w:r>
    </w:p>
    <w:p w:rsidR="009161DA" w:rsidRPr="00C32E1E" w:rsidRDefault="009161DA" w:rsidP="00C32E1E">
      <w:pPr>
        <w:spacing w:after="0"/>
        <w:ind w:left="4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5.1. Реализация мониторинга предполагает организацию постоянного слежения и накопления данных на основе:</w:t>
      </w:r>
    </w:p>
    <w:p w:rsidR="009161DA" w:rsidRPr="00C32E1E" w:rsidRDefault="009161DA" w:rsidP="00C32E1E">
      <w:pPr>
        <w:numPr>
          <w:ilvl w:val="2"/>
          <w:numId w:val="15"/>
        </w:numPr>
        <w:tabs>
          <w:tab w:val="clear" w:pos="720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Отчетности, утвержденной нормативными актами федерального, регионального и локального  уровней;</w:t>
      </w:r>
    </w:p>
    <w:p w:rsidR="009161DA" w:rsidRPr="00C32E1E" w:rsidRDefault="009161DA" w:rsidP="00C32E1E">
      <w:pPr>
        <w:tabs>
          <w:tab w:val="num" w:pos="36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5.1.2.   Документов и материалов, полученных в ходе:</w:t>
      </w:r>
    </w:p>
    <w:p w:rsidR="009161DA" w:rsidRPr="00C32E1E" w:rsidRDefault="009161DA" w:rsidP="00C32E1E">
      <w:pPr>
        <w:numPr>
          <w:ilvl w:val="0"/>
          <w:numId w:val="2"/>
        </w:numPr>
        <w:tabs>
          <w:tab w:val="clear" w:pos="720"/>
          <w:tab w:val="num" w:pos="540"/>
          <w:tab w:val="num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аккредитации и лицензирования школы;</w:t>
      </w:r>
    </w:p>
    <w:p w:rsidR="009161DA" w:rsidRPr="00C32E1E" w:rsidRDefault="009161DA" w:rsidP="00C32E1E">
      <w:pPr>
        <w:numPr>
          <w:ilvl w:val="0"/>
          <w:numId w:val="2"/>
        </w:numPr>
        <w:tabs>
          <w:tab w:val="clear" w:pos="720"/>
          <w:tab w:val="num" w:pos="540"/>
          <w:tab w:val="num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государственной итоговой аттестации выпускников;</w:t>
      </w:r>
    </w:p>
    <w:p w:rsidR="009161DA" w:rsidRPr="00C32E1E" w:rsidRDefault="009161DA" w:rsidP="00C32E1E">
      <w:pPr>
        <w:numPr>
          <w:ilvl w:val="0"/>
          <w:numId w:val="2"/>
        </w:numPr>
        <w:tabs>
          <w:tab w:val="clear" w:pos="720"/>
          <w:tab w:val="num" w:pos="540"/>
          <w:tab w:val="num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повышения квалификации и аттестации педагогических и руководящих кадров;</w:t>
      </w:r>
    </w:p>
    <w:p w:rsidR="009161DA" w:rsidRPr="00C32E1E" w:rsidRDefault="009161DA" w:rsidP="00C32E1E">
      <w:pPr>
        <w:numPr>
          <w:ilvl w:val="0"/>
          <w:numId w:val="2"/>
        </w:numPr>
        <w:tabs>
          <w:tab w:val="clear" w:pos="720"/>
          <w:tab w:val="num" w:pos="540"/>
          <w:tab w:val="num" w:pos="900"/>
        </w:tabs>
        <w:spacing w:after="0" w:line="240" w:lineRule="auto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экспертизы инновационной деятельности.</w:t>
      </w:r>
    </w:p>
    <w:p w:rsidR="009161DA" w:rsidRPr="00C32E1E" w:rsidRDefault="009161DA" w:rsidP="00C32E1E">
      <w:pPr>
        <w:tabs>
          <w:tab w:val="num" w:pos="36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5.1.3.  Результатов централизованного тестирования;</w:t>
      </w:r>
    </w:p>
    <w:p w:rsidR="009161DA" w:rsidRPr="00C32E1E" w:rsidRDefault="009161DA" w:rsidP="00C32E1E">
      <w:pPr>
        <w:tabs>
          <w:tab w:val="num" w:pos="36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5.1.4. Результатов   обследований,   предусмотренных   программой    развития и </w:t>
      </w:r>
      <w:proofErr w:type="gramStart"/>
      <w:r w:rsidRPr="00C32E1E">
        <w:rPr>
          <w:rFonts w:ascii="Times New Roman" w:hAnsi="Times New Roman" w:cs="Times New Roman"/>
          <w:sz w:val="24"/>
          <w:szCs w:val="24"/>
        </w:rPr>
        <w:t>годовыми</w:t>
      </w:r>
      <w:proofErr w:type="gramEnd"/>
      <w:r w:rsidRPr="00C32E1E">
        <w:rPr>
          <w:rFonts w:ascii="Times New Roman" w:hAnsi="Times New Roman" w:cs="Times New Roman"/>
          <w:sz w:val="24"/>
          <w:szCs w:val="24"/>
        </w:rPr>
        <w:t xml:space="preserve"> планом  работы;</w:t>
      </w:r>
    </w:p>
    <w:p w:rsidR="009161DA" w:rsidRPr="00C32E1E" w:rsidRDefault="009161DA" w:rsidP="00C32E1E">
      <w:pPr>
        <w:tabs>
          <w:tab w:val="num" w:pos="36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5.1.6. Результатов   плановых специально организованных мониторинговых исследований.</w:t>
      </w:r>
    </w:p>
    <w:p w:rsidR="009161DA" w:rsidRPr="00C32E1E" w:rsidRDefault="009161DA" w:rsidP="00C32E1E">
      <w:pPr>
        <w:tabs>
          <w:tab w:val="num" w:pos="36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5.1.7.   Результатов психолого-педагогической диагностики; </w:t>
      </w:r>
    </w:p>
    <w:p w:rsidR="009161DA" w:rsidRPr="00C32E1E" w:rsidRDefault="009161DA" w:rsidP="00C32E1E">
      <w:pPr>
        <w:tabs>
          <w:tab w:val="num" w:pos="360"/>
        </w:tabs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5.1.8.   Результатов диагностики по предметам.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5.2. Для пополнения информационного фонда осуществляется заблаговременное предупреждение всех участников обследований, определяются сроки, формы сбора и представления материалов.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lastRenderedPageBreak/>
        <w:t xml:space="preserve">5.3. Получаемая в процессе мониторинга информация должна отвечать следующим требованиям: </w:t>
      </w:r>
    </w:p>
    <w:p w:rsidR="009161DA" w:rsidRPr="00C32E1E" w:rsidRDefault="009161DA" w:rsidP="00C32E1E">
      <w:pPr>
        <w:numPr>
          <w:ilvl w:val="0"/>
          <w:numId w:val="16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объективность –  должна отражать реальное состояние дел;</w:t>
      </w:r>
    </w:p>
    <w:p w:rsidR="009161DA" w:rsidRPr="00C32E1E" w:rsidRDefault="009161DA" w:rsidP="00C32E1E">
      <w:pPr>
        <w:numPr>
          <w:ilvl w:val="0"/>
          <w:numId w:val="16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точность – иметь минимальные погрешности измерений;</w:t>
      </w:r>
    </w:p>
    <w:p w:rsidR="009161DA" w:rsidRPr="00C32E1E" w:rsidRDefault="009161DA" w:rsidP="00C32E1E">
      <w:pPr>
        <w:numPr>
          <w:ilvl w:val="0"/>
          <w:numId w:val="16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полнота – источники должны быть оптимальными;</w:t>
      </w:r>
    </w:p>
    <w:p w:rsidR="009161DA" w:rsidRPr="00C32E1E" w:rsidRDefault="009161DA" w:rsidP="00C32E1E">
      <w:pPr>
        <w:numPr>
          <w:ilvl w:val="0"/>
          <w:numId w:val="16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достаточность – объем информации должен позволить принять обоснованное решение;</w:t>
      </w:r>
    </w:p>
    <w:p w:rsidR="009161DA" w:rsidRPr="00C32E1E" w:rsidRDefault="009161DA" w:rsidP="00C32E1E">
      <w:pPr>
        <w:numPr>
          <w:ilvl w:val="0"/>
          <w:numId w:val="16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E1E">
        <w:rPr>
          <w:rFonts w:ascii="Times New Roman" w:hAnsi="Times New Roman" w:cs="Times New Roman"/>
          <w:sz w:val="24"/>
          <w:szCs w:val="24"/>
        </w:rPr>
        <w:t>систематизированность</w:t>
      </w:r>
      <w:proofErr w:type="spellEnd"/>
      <w:r w:rsidRPr="00C32E1E">
        <w:rPr>
          <w:rFonts w:ascii="Times New Roman" w:hAnsi="Times New Roman" w:cs="Times New Roman"/>
          <w:sz w:val="24"/>
          <w:szCs w:val="24"/>
        </w:rPr>
        <w:t xml:space="preserve"> – иметь четкую структуру сбора, пополнения, отчетности и хранения;</w:t>
      </w:r>
    </w:p>
    <w:p w:rsidR="009161DA" w:rsidRPr="00C32E1E" w:rsidRDefault="009161DA" w:rsidP="00C32E1E">
      <w:pPr>
        <w:numPr>
          <w:ilvl w:val="0"/>
          <w:numId w:val="16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оперативность – информация должна быть своевременной;</w:t>
      </w:r>
    </w:p>
    <w:p w:rsidR="009161DA" w:rsidRPr="00C32E1E" w:rsidRDefault="009161DA" w:rsidP="00C32E1E">
      <w:pPr>
        <w:numPr>
          <w:ilvl w:val="0"/>
          <w:numId w:val="16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доступность – информация должна быть представлена в форме, позволяющей видеть реальные проблемы, требующие решения;</w:t>
      </w:r>
    </w:p>
    <w:p w:rsidR="009161DA" w:rsidRPr="00C32E1E" w:rsidRDefault="009161DA" w:rsidP="00C32E1E">
      <w:pPr>
        <w:numPr>
          <w:ilvl w:val="0"/>
          <w:numId w:val="16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открытость – каждый субъект мониторинга может увидеть свой результат.</w:t>
      </w:r>
    </w:p>
    <w:p w:rsidR="009161DA" w:rsidRPr="00C32E1E" w:rsidRDefault="009161DA" w:rsidP="00C32E1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DA" w:rsidRPr="00C32E1E" w:rsidRDefault="009161DA" w:rsidP="00C32E1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1DA" w:rsidRPr="00C32E1E" w:rsidRDefault="009161DA" w:rsidP="00C32E1E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E1E">
        <w:rPr>
          <w:rFonts w:ascii="Times New Roman" w:hAnsi="Times New Roman" w:cs="Times New Roman"/>
          <w:b/>
          <w:sz w:val="24"/>
          <w:szCs w:val="24"/>
        </w:rPr>
        <w:t>6. Организация и управление мониторингом</w:t>
      </w:r>
    </w:p>
    <w:p w:rsidR="009161DA" w:rsidRPr="00C32E1E" w:rsidRDefault="009161DA" w:rsidP="00C32E1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6.1. Руководство мониторингом качества школьной системы образования  находится в компетенции </w:t>
      </w:r>
      <w:r w:rsidR="008836C4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Pr="00C32E1E">
        <w:rPr>
          <w:rFonts w:ascii="Times New Roman" w:hAnsi="Times New Roman" w:cs="Times New Roman"/>
          <w:sz w:val="24"/>
          <w:szCs w:val="24"/>
        </w:rPr>
        <w:t>, который:</w:t>
      </w:r>
    </w:p>
    <w:p w:rsidR="009161DA" w:rsidRPr="00C32E1E" w:rsidRDefault="009161DA" w:rsidP="00C32E1E">
      <w:pPr>
        <w:numPr>
          <w:ilvl w:val="0"/>
          <w:numId w:val="1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разрабатывает концептуальные основы мониторинга;</w:t>
      </w:r>
    </w:p>
    <w:p w:rsidR="009161DA" w:rsidRPr="00C32E1E" w:rsidRDefault="009161DA" w:rsidP="00C32E1E">
      <w:pPr>
        <w:numPr>
          <w:ilvl w:val="0"/>
          <w:numId w:val="1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организует разработку нормативных и методических материалов;</w:t>
      </w:r>
    </w:p>
    <w:p w:rsidR="009161DA" w:rsidRPr="00C32E1E" w:rsidRDefault="009161DA" w:rsidP="00C32E1E">
      <w:pPr>
        <w:numPr>
          <w:ilvl w:val="0"/>
          <w:numId w:val="1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определяет объем и структуру информационных потоков и организует их;</w:t>
      </w:r>
    </w:p>
    <w:p w:rsidR="009161DA" w:rsidRPr="00C32E1E" w:rsidRDefault="009161DA" w:rsidP="00C32E1E">
      <w:pPr>
        <w:numPr>
          <w:ilvl w:val="0"/>
          <w:numId w:val="1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планирует и организует комплексные мониторинговые исследования;</w:t>
      </w:r>
    </w:p>
    <w:p w:rsidR="009161DA" w:rsidRPr="00C32E1E" w:rsidRDefault="009161DA" w:rsidP="00C32E1E">
      <w:pPr>
        <w:numPr>
          <w:ilvl w:val="0"/>
          <w:numId w:val="1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организует научно-методическое обеспечение мониторинговых исследований;</w:t>
      </w:r>
    </w:p>
    <w:p w:rsidR="009161DA" w:rsidRPr="00C32E1E" w:rsidRDefault="009161DA" w:rsidP="00C32E1E">
      <w:pPr>
        <w:numPr>
          <w:ilvl w:val="0"/>
          <w:numId w:val="1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организует распространение информации о результатах мониторинга;</w:t>
      </w:r>
    </w:p>
    <w:p w:rsidR="009161DA" w:rsidRPr="00C32E1E" w:rsidRDefault="009161DA" w:rsidP="00C32E1E">
      <w:pPr>
        <w:numPr>
          <w:ilvl w:val="0"/>
          <w:numId w:val="17"/>
        </w:numPr>
        <w:tabs>
          <w:tab w:val="clear" w:pos="1429"/>
          <w:tab w:val="num" w:pos="360"/>
        </w:tabs>
        <w:spacing w:after="0" w:line="240" w:lineRule="auto"/>
        <w:ind w:left="36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координирует деятельность субъектов, занимающихся мониторинговыми исследованиями.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6.</w:t>
      </w:r>
      <w:r w:rsidR="009B7C21">
        <w:rPr>
          <w:rFonts w:ascii="Times New Roman" w:hAnsi="Times New Roman" w:cs="Times New Roman"/>
          <w:sz w:val="24"/>
          <w:szCs w:val="24"/>
        </w:rPr>
        <w:t>2.</w:t>
      </w:r>
      <w:r w:rsidRPr="00C32E1E">
        <w:rPr>
          <w:rFonts w:ascii="Times New Roman" w:hAnsi="Times New Roman" w:cs="Times New Roman"/>
          <w:sz w:val="24"/>
          <w:szCs w:val="24"/>
        </w:rPr>
        <w:t xml:space="preserve">   Периодичность, показатели, формы сбора и представления информации определяются </w:t>
      </w:r>
      <w:r w:rsidR="008836C4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C32E1E">
        <w:rPr>
          <w:rFonts w:ascii="Times New Roman" w:hAnsi="Times New Roman" w:cs="Times New Roman"/>
          <w:i/>
          <w:sz w:val="24"/>
          <w:szCs w:val="24"/>
        </w:rPr>
        <w:t>.</w:t>
      </w:r>
    </w:p>
    <w:p w:rsidR="009161DA" w:rsidRPr="00C32E1E" w:rsidRDefault="009161DA" w:rsidP="00C32E1E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6.3.1.  Лица, осуществляющие мониторинг, несут персональную ответственность за достоверность и объективность представляемой информации, обработку данных мониторинга,  их  анализ и использование, распространение результатов.</w:t>
      </w:r>
    </w:p>
    <w:p w:rsidR="009161DA" w:rsidRPr="00C32E1E" w:rsidRDefault="009161DA" w:rsidP="00C32E1E">
      <w:pPr>
        <w:spacing w:after="0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6.3.2.  С учетом изменений, происходящих в образовании, возможны изменения  в системе показателей мониторинга, совершенствованию методов и направлений исследований.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>6.4.</w:t>
      </w:r>
      <w:r w:rsidRPr="00C32E1E">
        <w:rPr>
          <w:rFonts w:ascii="Times New Roman" w:hAnsi="Times New Roman" w:cs="Times New Roman"/>
          <w:sz w:val="24"/>
          <w:szCs w:val="24"/>
        </w:rPr>
        <w:tab/>
        <w:t xml:space="preserve">По результатам мониторинга готовятся аналитические материалы (отчеты,  служебные записки и т.д.), в формах,   соответствующих целям и задачам конкретных исследований. </w:t>
      </w:r>
    </w:p>
    <w:p w:rsidR="009161DA" w:rsidRPr="00C32E1E" w:rsidRDefault="009161DA" w:rsidP="00C32E1E">
      <w:pPr>
        <w:spacing w:after="0"/>
        <w:ind w:firstLine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2E1E">
        <w:rPr>
          <w:rFonts w:ascii="Times New Roman" w:hAnsi="Times New Roman" w:cs="Times New Roman"/>
          <w:sz w:val="24"/>
          <w:szCs w:val="24"/>
        </w:rPr>
        <w:t xml:space="preserve">6.5.  </w:t>
      </w:r>
      <w:proofErr w:type="gramStart"/>
      <w:r w:rsidRPr="00C32E1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32E1E">
        <w:rPr>
          <w:rFonts w:ascii="Times New Roman" w:hAnsi="Times New Roman" w:cs="Times New Roman"/>
          <w:sz w:val="24"/>
          <w:szCs w:val="24"/>
        </w:rPr>
        <w:t xml:space="preserve"> проведением мониторинга осуществляет  директор</w:t>
      </w:r>
      <w:r w:rsidRPr="00C32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36C4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МК</w:t>
      </w:r>
      <w:r w:rsidRPr="00C32E1E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 xml:space="preserve">ОУ </w:t>
      </w:r>
      <w:r w:rsidR="008836C4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«Устьевая школа».</w:t>
      </w:r>
    </w:p>
    <w:p w:rsidR="009161DA" w:rsidRPr="00C32E1E" w:rsidRDefault="009161DA" w:rsidP="00C32E1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4350" w:rsidRPr="00C32E1E" w:rsidRDefault="006C4350" w:rsidP="00C32E1E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6C4350" w:rsidRPr="00C32E1E" w:rsidSect="00C32E1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612"/>
    <w:multiLevelType w:val="multilevel"/>
    <w:tmpl w:val="67B88A8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">
    <w:nsid w:val="04A55783"/>
    <w:multiLevelType w:val="hybridMultilevel"/>
    <w:tmpl w:val="F4C82160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2595D"/>
    <w:multiLevelType w:val="hybridMultilevel"/>
    <w:tmpl w:val="8C3EA62E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05756"/>
    <w:multiLevelType w:val="multilevel"/>
    <w:tmpl w:val="9C70242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63E5FDA"/>
    <w:multiLevelType w:val="hybridMultilevel"/>
    <w:tmpl w:val="5A388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823C97"/>
    <w:multiLevelType w:val="hybridMultilevel"/>
    <w:tmpl w:val="382E9722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895C0D"/>
    <w:multiLevelType w:val="hybridMultilevel"/>
    <w:tmpl w:val="5F7800F2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495CCB"/>
    <w:multiLevelType w:val="hybridMultilevel"/>
    <w:tmpl w:val="35F693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346776"/>
    <w:multiLevelType w:val="multilevel"/>
    <w:tmpl w:val="F14EDA8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962A86"/>
    <w:multiLevelType w:val="hybridMultilevel"/>
    <w:tmpl w:val="0E52D484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CD5AD3"/>
    <w:multiLevelType w:val="hybridMultilevel"/>
    <w:tmpl w:val="15B07DFE"/>
    <w:lvl w:ilvl="0" w:tplc="1DE099B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>
    <w:nsid w:val="512D035A"/>
    <w:multiLevelType w:val="hybridMultilevel"/>
    <w:tmpl w:val="8D5C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B7A3D"/>
    <w:multiLevelType w:val="hybridMultilevel"/>
    <w:tmpl w:val="FF6A3D5A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10502A"/>
    <w:multiLevelType w:val="hybridMultilevel"/>
    <w:tmpl w:val="65ACFDD2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F57DFE"/>
    <w:multiLevelType w:val="multilevel"/>
    <w:tmpl w:val="8AB60CB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01550F3"/>
    <w:multiLevelType w:val="hybridMultilevel"/>
    <w:tmpl w:val="97644A3C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5552DF"/>
    <w:multiLevelType w:val="hybridMultilevel"/>
    <w:tmpl w:val="0F84BFD8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5326F2"/>
    <w:multiLevelType w:val="hybridMultilevel"/>
    <w:tmpl w:val="7D907044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A505C5"/>
    <w:multiLevelType w:val="hybridMultilevel"/>
    <w:tmpl w:val="DE2E1D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6"/>
  </w:num>
  <w:num w:numId="5">
    <w:abstractNumId w:val="13"/>
  </w:num>
  <w:num w:numId="6">
    <w:abstractNumId w:val="5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  <w:num w:numId="12">
    <w:abstractNumId w:val="3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  <w:num w:numId="17">
    <w:abstractNumId w:val="17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1DA"/>
    <w:rsid w:val="004A7F88"/>
    <w:rsid w:val="006B5656"/>
    <w:rsid w:val="006C4350"/>
    <w:rsid w:val="008836C4"/>
    <w:rsid w:val="009161DA"/>
    <w:rsid w:val="009B7C21"/>
    <w:rsid w:val="00C3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1D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9B7C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2013-12-09T07:06:00Z</dcterms:created>
  <dcterms:modified xsi:type="dcterms:W3CDTF">2015-01-12T22:07:00Z</dcterms:modified>
</cp:coreProperties>
</file>