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C2" w:rsidRPr="00294BD3" w:rsidRDefault="00EE7D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7634170"/>
      <w:bookmarkStart w:id="1" w:name="_GoBack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730pt">
            <v:imagedata r:id="rId6" o:title="русск 1 001" croptop="2242f" cropbottom="4077f" cropleft="12043f" cropright="3641f"/>
          </v:shape>
        </w:pict>
      </w:r>
      <w:bookmarkEnd w:id="1"/>
      <w:r w:rsidR="00566888"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294BD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20FC2" w:rsidRPr="00294BD3" w:rsidRDefault="005668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220FC2" w:rsidRPr="00294BD3" w:rsidRDefault="005668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0FC2" w:rsidRPr="00294BD3" w:rsidRDefault="005668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0FC2" w:rsidRPr="00294BD3" w:rsidRDefault="005668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20FC2" w:rsidRPr="00294BD3" w:rsidRDefault="005668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294BD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 часов, отведённых на изучение «Русского языка», в 1 классе – 165 ч.</w:t>
      </w:r>
    </w:p>
    <w:p w:rsidR="00220FC2" w:rsidRPr="00294BD3" w:rsidRDefault="00220FC2">
      <w:pPr>
        <w:rPr>
          <w:rFonts w:ascii="Times New Roman" w:hAnsi="Times New Roman" w:cs="Times New Roman"/>
          <w:sz w:val="24"/>
          <w:szCs w:val="24"/>
          <w:lang w:val="ru-RU"/>
        </w:rPr>
        <w:sectPr w:rsidR="00220FC2" w:rsidRPr="00294BD3">
          <w:pgSz w:w="11906" w:h="16383"/>
          <w:pgMar w:top="1134" w:right="850" w:bottom="1134" w:left="1701" w:header="720" w:footer="720" w:gutter="0"/>
          <w:cols w:space="720"/>
        </w:sect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7634174"/>
      <w:bookmarkEnd w:id="0"/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7634172"/>
      <w:bookmarkEnd w:id="2"/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20FC2" w:rsidRPr="00294BD3" w:rsidRDefault="005668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20FC2" w:rsidRPr="00294BD3" w:rsidRDefault="005668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20FC2" w:rsidRPr="00294BD3" w:rsidRDefault="005668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20FC2" w:rsidRPr="00294BD3" w:rsidRDefault="005668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20FC2" w:rsidRPr="00294BD3" w:rsidRDefault="005668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20FC2" w:rsidRPr="00294BD3" w:rsidRDefault="005668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220FC2" w:rsidRPr="00294BD3" w:rsidRDefault="005668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20FC2" w:rsidRPr="00294BD3" w:rsidRDefault="0056688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20FC2" w:rsidRPr="00294BD3" w:rsidRDefault="0056688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220FC2" w:rsidRPr="00294BD3" w:rsidRDefault="0056688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0FC2" w:rsidRPr="00294BD3" w:rsidRDefault="0056688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20FC2" w:rsidRPr="00294BD3" w:rsidRDefault="0056688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20FC2" w:rsidRPr="00294BD3" w:rsidRDefault="005668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20FC2" w:rsidRPr="00294BD3" w:rsidRDefault="005668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220FC2" w:rsidRPr="00294BD3" w:rsidRDefault="005668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220FC2" w:rsidRPr="00294BD3" w:rsidRDefault="005668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20FC2" w:rsidRPr="00294BD3" w:rsidRDefault="005668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0FC2" w:rsidRPr="00294BD3" w:rsidRDefault="005668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корректно и аргументированно высказывать своё мнение;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220FC2" w:rsidRPr="00294BD3" w:rsidRDefault="005668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20FC2" w:rsidRPr="00294BD3" w:rsidRDefault="0056688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0FC2" w:rsidRPr="00294BD3" w:rsidRDefault="005668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220FC2" w:rsidRPr="00294BD3" w:rsidRDefault="005668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20FC2" w:rsidRPr="00294BD3" w:rsidRDefault="005668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20FC2" w:rsidRPr="00294BD3" w:rsidRDefault="005668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20FC2" w:rsidRPr="00294BD3" w:rsidRDefault="005668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20FC2" w:rsidRPr="00294BD3" w:rsidRDefault="005668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220FC2" w:rsidRPr="00294BD3" w:rsidRDefault="005668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20FC2" w:rsidRPr="00294BD3" w:rsidRDefault="005668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гласные и согласные звуки (в том числе различать в словах согласный звук [й’] и гласный звук [и]);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4BD3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294BD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220FC2" w:rsidRPr="00294BD3" w:rsidRDefault="005668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220FC2" w:rsidRPr="00294BD3" w:rsidRDefault="00220F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0FC2" w:rsidRPr="00294BD3" w:rsidRDefault="00220FC2">
      <w:pPr>
        <w:rPr>
          <w:rFonts w:ascii="Times New Roman" w:hAnsi="Times New Roman" w:cs="Times New Roman"/>
          <w:sz w:val="24"/>
          <w:szCs w:val="24"/>
          <w:lang w:val="ru-RU"/>
        </w:rPr>
        <w:sectPr w:rsidR="00220FC2" w:rsidRPr="00294BD3">
          <w:pgSz w:w="11906" w:h="16383"/>
          <w:pgMar w:top="1134" w:right="850" w:bottom="1134" w:left="1701" w:header="720" w:footer="720" w:gutter="0"/>
          <w:cols w:space="720"/>
        </w:sectPr>
      </w:pPr>
    </w:p>
    <w:p w:rsidR="00220FC2" w:rsidRDefault="00566888">
      <w:pPr>
        <w:spacing w:after="0"/>
        <w:ind w:left="120"/>
      </w:pPr>
      <w:bookmarkStart w:id="4" w:name="block-27634173"/>
      <w:bookmarkEnd w:id="3"/>
      <w:r w:rsidRPr="005668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0FC2" w:rsidRDefault="00566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4168"/>
        <w:gridCol w:w="2002"/>
        <w:gridCol w:w="2226"/>
      </w:tblGrid>
      <w:tr w:rsidR="00220FC2" w:rsidTr="00566888">
        <w:trPr>
          <w:trHeight w:val="144"/>
          <w:tblCellSpacing w:w="20" w:type="nil"/>
        </w:trPr>
        <w:tc>
          <w:tcPr>
            <w:tcW w:w="1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0FC2" w:rsidRDefault="00220FC2">
            <w:pPr>
              <w:spacing w:after="0"/>
              <w:ind w:left="135"/>
            </w:pPr>
          </w:p>
        </w:tc>
        <w:tc>
          <w:tcPr>
            <w:tcW w:w="4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0FC2" w:rsidRDefault="00220FC2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Default="00220FC2"/>
        </w:tc>
        <w:tc>
          <w:tcPr>
            <w:tcW w:w="4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Default="00220FC2"/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0FC2" w:rsidRDefault="00220FC2">
            <w:pPr>
              <w:spacing w:after="0"/>
              <w:ind w:left="135"/>
            </w:pPr>
          </w:p>
        </w:tc>
        <w:tc>
          <w:tcPr>
            <w:tcW w:w="2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Default="00220FC2"/>
        </w:tc>
      </w:tr>
      <w:tr w:rsidR="00220F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/>
        </w:tc>
      </w:tr>
      <w:tr w:rsidR="00220F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/>
        </w:tc>
      </w:tr>
      <w:tr w:rsidR="00220FC2" w:rsidTr="00566888">
        <w:trPr>
          <w:trHeight w:val="144"/>
          <w:tblCellSpacing w:w="20" w:type="nil"/>
        </w:trPr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>
            <w:pPr>
              <w:spacing w:after="0"/>
              <w:ind w:left="135"/>
            </w:pPr>
          </w:p>
        </w:tc>
      </w:tr>
      <w:tr w:rsidR="00220FC2" w:rsidTr="00566888">
        <w:trPr>
          <w:trHeight w:val="144"/>
          <w:tblCellSpacing w:w="20" w:type="nil"/>
        </w:trPr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220FC2" w:rsidRPr="00566888" w:rsidRDefault="00566888">
            <w:pPr>
              <w:spacing w:after="0"/>
              <w:ind w:left="135"/>
              <w:rPr>
                <w:lang w:val="ru-RU"/>
              </w:rPr>
            </w:pPr>
            <w:r w:rsidRPr="005668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20FC2" w:rsidRDefault="00566888">
            <w:pPr>
              <w:spacing w:after="0"/>
              <w:ind w:left="135"/>
              <w:jc w:val="center"/>
            </w:pPr>
            <w:r w:rsidRPr="00566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:rsidR="00220FC2" w:rsidRDefault="00220FC2"/>
        </w:tc>
      </w:tr>
    </w:tbl>
    <w:p w:rsidR="00220FC2" w:rsidRDefault="00220FC2">
      <w:pPr>
        <w:sectPr w:rsidR="00220FC2" w:rsidSect="0056688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20FC2" w:rsidRDefault="00220FC2">
      <w:pPr>
        <w:spacing w:after="0"/>
        <w:ind w:left="120"/>
      </w:pPr>
    </w:p>
    <w:p w:rsidR="00566888" w:rsidRDefault="005668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7634176"/>
      <w:bookmarkEnd w:id="4"/>
      <w:r w:rsidRPr="00566888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220FC2" w:rsidRDefault="00566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4760"/>
        <w:gridCol w:w="1744"/>
        <w:gridCol w:w="2332"/>
      </w:tblGrid>
      <w:tr w:rsidR="00220FC2" w:rsidRPr="00613C8D" w:rsidTr="00566888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0FC2" w:rsidRPr="00613C8D" w:rsidRDefault="00220FC2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0FC2" w:rsidRPr="00613C8D" w:rsidRDefault="00220FC2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20FC2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FC2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0FC2" w:rsidRPr="00613C8D" w:rsidRDefault="00220FC2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FC2" w:rsidRPr="00613C8D" w:rsidTr="00566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Pr="00613C8D" w:rsidRDefault="00220FC2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Pr="00613C8D" w:rsidRDefault="00220FC2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20FC2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13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0FC2" w:rsidRPr="00613C8D" w:rsidRDefault="00220FC2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FC2" w:rsidRPr="00613C8D" w:rsidRDefault="00220FC2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Пропись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овалов и полуовалов Подготовка руки к письму.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посадки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бордюров. Подготовка руки к письму.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длинных прямых наклонных линий.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правильной посадки при письме.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60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наклонных длинных и коротких линий с закруглением внизу.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наклонных линий с закруглением вверху и внизу.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овалов больших и маленьких, коротких наклонных линий.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337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Различение слова и предложения Линии сложной конфигурации.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337"/>
              <w:contextualSpacing/>
              <w:rPr>
                <w:sz w:val="24"/>
                <w:szCs w:val="24"/>
              </w:rPr>
            </w:pPr>
            <w:r w:rsidRPr="00613C8D">
              <w:rPr>
                <w:color w:val="000000"/>
                <w:sz w:val="24"/>
                <w:szCs w:val="24"/>
              </w:rPr>
              <w:t>Выполнение графического задания при работе с рисунками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</w:t>
            </w:r>
            <w:proofErr w:type="gramStart"/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End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13C8D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41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proofErr w:type="gramStart"/>
            <w:r w:rsidRPr="00613C8D">
              <w:rPr>
                <w:sz w:val="24"/>
                <w:szCs w:val="24"/>
              </w:rPr>
              <w:t xml:space="preserve"> О</w:t>
            </w:r>
            <w:proofErr w:type="gramEnd"/>
            <w:r w:rsidRPr="00613C8D">
              <w:rPr>
                <w:sz w:val="24"/>
                <w:szCs w:val="24"/>
              </w:rPr>
              <w:t>, о. Сравнение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строчной и заглавной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330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буква и, И Сравнение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печатной</w:t>
            </w:r>
            <w:r w:rsidRPr="00613C8D">
              <w:rPr>
                <w:spacing w:val="-9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и</w:t>
            </w:r>
            <w:r w:rsidRPr="00613C8D">
              <w:rPr>
                <w:spacing w:val="-10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письменной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</w:t>
            </w:r>
            <w:r w:rsidRPr="00613C8D">
              <w:rPr>
                <w:spacing w:val="-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буква ы.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 xml:space="preserve">Строчная буква </w:t>
            </w:r>
            <w:proofErr w:type="gramStart"/>
            <w:r w:rsidRPr="00613C8D">
              <w:rPr>
                <w:sz w:val="24"/>
                <w:szCs w:val="24"/>
              </w:rPr>
              <w:t>у</w:t>
            </w:r>
            <w:proofErr w:type="gramEnd"/>
            <w:r w:rsidRPr="00613C8D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  </w:t>
            </w:r>
            <w:r w:rsidRPr="00613C8D">
              <w:rPr>
                <w:sz w:val="24"/>
                <w:szCs w:val="24"/>
              </w:rPr>
              <w:t>буква</w:t>
            </w:r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У.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Н,</w:t>
            </w:r>
            <w:r w:rsidRPr="00613C8D">
              <w:rPr>
                <w:spacing w:val="-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н.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 Н, н. Письмо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изученных</w:t>
            </w:r>
            <w:r w:rsidRPr="00613C8D">
              <w:rPr>
                <w:spacing w:val="-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proofErr w:type="gramStart"/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С</w:t>
            </w:r>
            <w:proofErr w:type="gramEnd"/>
            <w:r w:rsidRPr="00613C8D">
              <w:rPr>
                <w:sz w:val="24"/>
                <w:szCs w:val="24"/>
              </w:rPr>
              <w:t>,</w:t>
            </w:r>
            <w:r w:rsidRPr="00613C8D">
              <w:rPr>
                <w:spacing w:val="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с.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Повторение и закрепление.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proofErr w:type="gramStart"/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К</w:t>
            </w:r>
            <w:proofErr w:type="gramEnd"/>
            <w:r w:rsidRPr="00613C8D">
              <w:rPr>
                <w:sz w:val="24"/>
                <w:szCs w:val="24"/>
              </w:rPr>
              <w:t>,</w:t>
            </w:r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к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proofErr w:type="gramStart"/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Т</w:t>
            </w:r>
            <w:proofErr w:type="gramEnd"/>
            <w:r w:rsidRPr="00613C8D">
              <w:rPr>
                <w:sz w:val="24"/>
                <w:szCs w:val="24"/>
              </w:rPr>
              <w:t>,</w:t>
            </w:r>
            <w:r w:rsidRPr="00613C8D">
              <w:rPr>
                <w:spacing w:val="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т.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proofErr w:type="gramStart"/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Т</w:t>
            </w:r>
            <w:proofErr w:type="gramEnd"/>
            <w:r w:rsidRPr="00613C8D">
              <w:rPr>
                <w:sz w:val="24"/>
                <w:szCs w:val="24"/>
              </w:rPr>
              <w:t>,</w:t>
            </w:r>
            <w:r w:rsidRPr="00613C8D">
              <w:rPr>
                <w:spacing w:val="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т.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270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Повторение</w:t>
            </w:r>
            <w:r w:rsidRPr="00613C8D">
              <w:rPr>
                <w:spacing w:val="2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и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pacing w:val="-1"/>
                <w:sz w:val="24"/>
                <w:szCs w:val="24"/>
              </w:rPr>
              <w:t>закрепление</w:t>
            </w:r>
            <w:r w:rsidRPr="00613C8D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613C8D">
              <w:rPr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535"/>
              <w:contextualSpacing/>
              <w:rPr>
                <w:sz w:val="24"/>
                <w:szCs w:val="24"/>
              </w:rPr>
            </w:pPr>
            <w:r w:rsidRPr="00613C8D">
              <w:rPr>
                <w:sz w:val="24"/>
                <w:szCs w:val="24"/>
              </w:rPr>
              <w:t>Строчная и заглавная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</w:t>
            </w:r>
            <w:r w:rsidRPr="00613C8D">
              <w:rPr>
                <w:spacing w:val="4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Л, л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pStyle w:val="TableParagraph"/>
              <w:spacing w:before="83"/>
              <w:ind w:left="0" w:right="114"/>
              <w:contextualSpacing/>
              <w:rPr>
                <w:sz w:val="24"/>
                <w:szCs w:val="24"/>
              </w:rPr>
            </w:pPr>
            <w:proofErr w:type="gramStart"/>
            <w:r w:rsidRPr="00613C8D">
              <w:rPr>
                <w:sz w:val="24"/>
                <w:szCs w:val="24"/>
              </w:rPr>
              <w:t>Строчная</w:t>
            </w:r>
            <w:proofErr w:type="gramEnd"/>
            <w:r w:rsidRPr="00613C8D">
              <w:rPr>
                <w:spacing w:val="-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и</w:t>
            </w:r>
            <w:r w:rsidRPr="00613C8D">
              <w:rPr>
                <w:spacing w:val="3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заглавная</w:t>
            </w:r>
            <w:r w:rsidRPr="00613C8D">
              <w:rPr>
                <w:spacing w:val="1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буквы Л, л. Повторение и</w:t>
            </w:r>
            <w:r w:rsidRPr="00613C8D">
              <w:rPr>
                <w:spacing w:val="-57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закрепление</w:t>
            </w:r>
            <w:r w:rsidRPr="00613C8D">
              <w:rPr>
                <w:spacing w:val="-5"/>
                <w:sz w:val="24"/>
                <w:szCs w:val="24"/>
              </w:rPr>
              <w:t xml:space="preserve"> </w:t>
            </w:r>
            <w:r w:rsidRPr="00613C8D">
              <w:rPr>
                <w:sz w:val="24"/>
                <w:szCs w:val="24"/>
              </w:rPr>
              <w:t>изученного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13C8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613C8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13C8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86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заглавной буквы Е. 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 Е, 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613C8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13C8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предложений с буквами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 М, м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648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86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предложений с буквами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 w:right="144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заглавной буквы Д. 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 Д, д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 - Д, д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 w:right="144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613C8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13C8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 Я, я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right="86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исьмо строчной и заглавной букв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Г, г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 Г, г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 - Г, г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ч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:rsidR="00566888" w:rsidRPr="00613C8D" w:rsidRDefault="00566888" w:rsidP="00613C8D">
            <w:pPr>
              <w:spacing w:before="70" w:line="240" w:lineRule="auto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Ч, ч.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буквой ь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43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буквы ь при письме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43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 повторение изученных букв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буквы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right="288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предложений с буквами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86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исьмо строчной и заглавной букв</w:t>
            </w:r>
            <w:proofErr w:type="gramStart"/>
            <w:r w:rsid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Ё</w:t>
            </w:r>
            <w:proofErr w:type="gramEnd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закрепление изученных букв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Й, й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BD3" w:rsidRPr="00294BD3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294BD3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4B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613C8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613C8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613C8D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13C8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righ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предложений с буквами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,х</w:t>
            </w:r>
            <w:proofErr w:type="spellEnd"/>
            <w:proofErr w:type="gram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-84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слов и предложений с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изученными буквами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left="72" w:righ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 повторение изученных букв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86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ща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чу-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ши, </w:t>
            </w:r>
            <w:proofErr w:type="spellStart"/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ща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 -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слов и 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предложений с буквами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Ф, ф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ъ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Дифференциация букв ь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-ъ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письме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613C8D" w:rsidP="00613C8D">
            <w:pPr>
              <w:spacing w:before="98" w:line="240" w:lineRule="auto"/>
              <w:ind w:right="43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всех букв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алфавита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Преобразование печатного        шрифта в </w:t>
            </w:r>
            <w:proofErr w:type="gramStart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  <w:proofErr w:type="gramEnd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Контрольное списывание.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613C8D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по выработке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каллиграфически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правильного письма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tabs>
                <w:tab w:val="left" w:pos="576"/>
              </w:tabs>
              <w:spacing w:before="98" w:line="240" w:lineRule="auto"/>
              <w:ind w:right="43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отвечающие на вопросы «Кто?»  и «Что?».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tabs>
                <w:tab w:val="left" w:pos="1296"/>
              </w:tabs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отвечающие на вопросы «Что делать?» и «Что сделать?».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отвечающие на вопросы «Какой?», «Какая?», «Какое?», «Какие?»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28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исание заглавной буквы в словах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предложениях.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100" w:line="240" w:lineRule="auto"/>
              <w:ind w:left="156" w:right="864" w:hanging="15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деформированным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предложением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613C8D" w:rsidP="00613C8D">
            <w:pPr>
              <w:spacing w:before="98" w:line="240" w:lineRule="auto"/>
              <w:ind w:right="43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слов,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6888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 буквами.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BD3" w:rsidRPr="00294BD3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294BD3" w:rsidRDefault="00566888" w:rsidP="00613C8D">
            <w:pPr>
              <w:tabs>
                <w:tab w:val="left" w:pos="156"/>
              </w:tabs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Наша речь. Её значение в </w:t>
            </w: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жизни людей. Язык и речь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4B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точка, </w:t>
            </w:r>
            <w:r w:rsid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вопросительный и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восклицательный знаки.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Диалог. Осознание </w:t>
            </w:r>
            <w:r w:rsid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proofErr w:type="gramEnd"/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общения: с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целью, с кем и где </w:t>
            </w:r>
            <w:r w:rsid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происходит общение.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Слово. Роль слов в речи.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Слова-названия предметов и явления,  признаков предметов, действий предметов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</w:t>
            </w:r>
            <w:r w:rsid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евой этикет: слова приветствия,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прощания, извинения.</w:t>
            </w:r>
          </w:p>
          <w:p w:rsidR="00566888" w:rsidRPr="00613C8D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566888" w:rsidRPr="00294BD3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 однозначные и многозначные. </w:t>
            </w:r>
          </w:p>
          <w:p w:rsidR="00566888" w:rsidRPr="00294BD3" w:rsidRDefault="00566888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Близкие и противоположные по значению слова.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слог. Деление слова на слоги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(простые случаи, без стечения согласных, без учёта морфемного членения слова)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613C8D">
        <w:trPr>
          <w:trHeight w:val="520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4-125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566888" w:rsidP="00294BD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Ударение. Ударный и безударный слог.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294BD3" w:rsidRDefault="00613C8D" w:rsidP="00294BD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88" w:rsidRP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3C8D"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566888" w:rsidRPr="00613C8D" w:rsidRDefault="00566888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294BD3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звуки. Буквы, обозначающие гласные звуки.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294BD3" w:rsidRDefault="00613C8D" w:rsidP="00294BD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е, ё, ю, я и их функции в слове.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Ударные и безударные гласные звуки, буквы их обозначающие.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звуки. Как отличить согласный звук от гласного?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удвоенными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согласными</w:t>
            </w:r>
            <w:proofErr w:type="spell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и </w:t>
            </w:r>
            <w:proofErr w:type="spellStart"/>
            <w:proofErr w:type="gramStart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й Слова со звуком [й’] и буквой «и краткое».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мягкости согласных звуков на письме буквами и, е, ё, ю, ь.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мягкости согласных звуков на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письме буквами и, е, ё, ю, ь.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(ь) как показатель мягкости согласного звука.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(ь) как показатель мягкости согласного звука.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текста с нарушенным порядком предложений.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Звонкие и глухие согласные звуки.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Звонкие и глухие согласные звуки на конце слова.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294BD3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Парные звонкие и глухие согласные на конце слов. </w:t>
            </w: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294BD3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Парные звонкие и глухие согласные на конце слов. </w:t>
            </w: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RP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Звонкие и глухие согласные звуки. Работа с текстом.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7F2AA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294BD3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Шипящие согласные звуки.</w:t>
            </w:r>
            <w:r w:rsidRPr="00294B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4B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«Скороговорки»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Буквосочетания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ЧК, ЧН, ЧТ.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5-156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Буквосочетания ЖИ-ШИ, </w:t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ЧА-ЩА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ЧУ-ЩУ.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именах, фамилиях, отчествах, кличках животных, названиях городов и т.д.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0019D7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Сказочная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страничка</w:t>
            </w:r>
            <w:proofErr w:type="spellEnd"/>
            <w:r w:rsidRPr="00613C8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0019D7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tabs>
                <w:tab w:val="left" w:pos="156"/>
              </w:tabs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Комплексное повторение </w:t>
            </w:r>
            <w:r w:rsidRPr="00613C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0019D7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tabs>
                <w:tab w:val="left" w:pos="156"/>
              </w:tabs>
              <w:spacing w:before="98" w:line="240" w:lineRule="auto"/>
              <w:ind w:right="144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1 класс.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0019D7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613C8D" w:rsidRPr="00613C8D" w:rsidRDefault="00613C8D" w:rsidP="00613C8D">
            <w:pPr>
              <w:spacing w:before="98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566888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материала за 1 класс.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Pr="00613C8D" w:rsidRDefault="00613C8D" w:rsidP="00613C8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61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</w:pPr>
          </w:p>
        </w:tc>
      </w:tr>
      <w:tr w:rsidR="00613C8D" w:rsidTr="0056688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613C8D" w:rsidRPr="00566888" w:rsidRDefault="00613C8D">
            <w:pPr>
              <w:spacing w:after="0"/>
              <w:ind w:left="135"/>
              <w:rPr>
                <w:lang w:val="ru-RU"/>
              </w:rPr>
            </w:pPr>
            <w:r w:rsidRPr="005668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613C8D" w:rsidRDefault="00613C8D">
            <w:pPr>
              <w:spacing w:after="0"/>
              <w:ind w:left="135"/>
              <w:jc w:val="center"/>
            </w:pPr>
            <w:r w:rsidRPr="00566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613C8D" w:rsidRDefault="00613C8D"/>
        </w:tc>
      </w:tr>
    </w:tbl>
    <w:p w:rsidR="00220FC2" w:rsidRDefault="00220FC2">
      <w:pPr>
        <w:sectPr w:rsidR="00220FC2" w:rsidSect="0056688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20FC2" w:rsidRPr="00294BD3" w:rsidRDefault="0056688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27634175"/>
      <w:bookmarkEnd w:id="5"/>
      <w:r w:rsidRPr="00294BD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20FC2" w:rsidRDefault="00294BD3" w:rsidP="00294BD3">
      <w:pPr>
        <w:pStyle w:val="ae"/>
        <w:numPr>
          <w:ilvl w:val="0"/>
          <w:numId w:val="19"/>
        </w:numPr>
        <w:spacing w:after="0" w:line="240" w:lineRule="auto"/>
        <w:ind w:left="476" w:hanging="357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94BD3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294BD3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Русский язык. Учебник. 1 класс. Акционерное общество «</w:t>
      </w:r>
      <w:proofErr w:type="spellStart"/>
      <w:r w:rsidRPr="00294BD3">
        <w:rPr>
          <w:rFonts w:ascii="Times New Roman" w:hAnsi="Times New Roman" w:cs="Times New Roman"/>
          <w:sz w:val="24"/>
          <w:szCs w:val="24"/>
          <w:lang w:val="ru-RU"/>
        </w:rPr>
        <w:t>Издательств</w:t>
      </w:r>
      <w:proofErr w:type="gramStart"/>
      <w:r w:rsidRPr="00294BD3">
        <w:rPr>
          <w:rFonts w:ascii="Times New Roman" w:hAnsi="Times New Roman" w:cs="Times New Roman"/>
          <w:sz w:val="24"/>
          <w:szCs w:val="24"/>
          <w:lang w:val="ru-RU"/>
        </w:rPr>
        <w:t>о«</w:t>
      </w:r>
      <w:proofErr w:type="gramEnd"/>
      <w:r w:rsidRPr="00294BD3">
        <w:rPr>
          <w:rFonts w:ascii="Times New Roman" w:hAnsi="Times New Roman" w:cs="Times New Roman"/>
          <w:sz w:val="24"/>
          <w:szCs w:val="24"/>
          <w:lang w:val="ru-RU"/>
        </w:rPr>
        <w:t>Просвещение</w:t>
      </w:r>
      <w:proofErr w:type="spellEnd"/>
      <w:r w:rsidRPr="00294BD3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294BD3" w:rsidRPr="00294BD3" w:rsidRDefault="00294BD3" w:rsidP="00294BD3">
      <w:pPr>
        <w:pStyle w:val="ae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294BD3">
        <w:rPr>
          <w:rFonts w:ascii="Times New Roman" w:hAnsi="Times New Roman" w:cs="Times New Roman"/>
          <w:sz w:val="24"/>
          <w:szCs w:val="24"/>
          <w:lang w:val="ru-RU"/>
        </w:rPr>
        <w:t>Русский язык. Рабочая тетрадь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1 класс. Пособие для учащихся </w:t>
      </w:r>
      <w:r w:rsidRPr="00294BD3">
        <w:rPr>
          <w:rFonts w:ascii="Times New Roman" w:hAnsi="Times New Roman" w:cs="Times New Roman"/>
          <w:sz w:val="24"/>
          <w:szCs w:val="24"/>
          <w:lang w:val="ru-RU"/>
        </w:rPr>
        <w:t>общеобразовательных учреждений.</w:t>
      </w:r>
    </w:p>
    <w:bookmarkEnd w:id="6"/>
    <w:p w:rsidR="00566888" w:rsidRPr="00566888" w:rsidRDefault="00566888" w:rsidP="00294BD3">
      <w:pPr>
        <w:rPr>
          <w:lang w:val="ru-RU"/>
        </w:rPr>
      </w:pPr>
    </w:p>
    <w:sectPr w:rsidR="00566888" w:rsidRPr="005668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79C"/>
    <w:multiLevelType w:val="hybridMultilevel"/>
    <w:tmpl w:val="2596515E"/>
    <w:lvl w:ilvl="0" w:tplc="93DCDFA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8DB7874"/>
    <w:multiLevelType w:val="multilevel"/>
    <w:tmpl w:val="9D88F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F378C"/>
    <w:multiLevelType w:val="multilevel"/>
    <w:tmpl w:val="7FF4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E622A"/>
    <w:multiLevelType w:val="multilevel"/>
    <w:tmpl w:val="45C64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86622"/>
    <w:multiLevelType w:val="multilevel"/>
    <w:tmpl w:val="D5E66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51FC4"/>
    <w:multiLevelType w:val="multilevel"/>
    <w:tmpl w:val="BE5C8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E7DCC"/>
    <w:multiLevelType w:val="multilevel"/>
    <w:tmpl w:val="9E4C5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AA52FF"/>
    <w:multiLevelType w:val="multilevel"/>
    <w:tmpl w:val="9C029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8164F"/>
    <w:multiLevelType w:val="multilevel"/>
    <w:tmpl w:val="2EA4A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12504C"/>
    <w:multiLevelType w:val="multilevel"/>
    <w:tmpl w:val="51CEA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3D08E0"/>
    <w:multiLevelType w:val="multilevel"/>
    <w:tmpl w:val="599E9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7B16ED"/>
    <w:multiLevelType w:val="multilevel"/>
    <w:tmpl w:val="73727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7A6641"/>
    <w:multiLevelType w:val="multilevel"/>
    <w:tmpl w:val="456EF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AC0916"/>
    <w:multiLevelType w:val="multilevel"/>
    <w:tmpl w:val="9DCE6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613274"/>
    <w:multiLevelType w:val="multilevel"/>
    <w:tmpl w:val="882C8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F55D0D"/>
    <w:multiLevelType w:val="multilevel"/>
    <w:tmpl w:val="F0C8F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133FE6"/>
    <w:multiLevelType w:val="multilevel"/>
    <w:tmpl w:val="54ACA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F569D5"/>
    <w:multiLevelType w:val="multilevel"/>
    <w:tmpl w:val="C4B4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032C75"/>
    <w:multiLevelType w:val="multilevel"/>
    <w:tmpl w:val="A3905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3"/>
  </w:num>
  <w:num w:numId="8">
    <w:abstractNumId w:val="15"/>
  </w:num>
  <w:num w:numId="9">
    <w:abstractNumId w:val="12"/>
  </w:num>
  <w:num w:numId="10">
    <w:abstractNumId w:val="13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8"/>
  </w:num>
  <w:num w:numId="16">
    <w:abstractNumId w:val="17"/>
  </w:num>
  <w:num w:numId="17">
    <w:abstractNumId w:val="7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0FC2"/>
    <w:rsid w:val="00220FC2"/>
    <w:rsid w:val="00294BD3"/>
    <w:rsid w:val="00566888"/>
    <w:rsid w:val="00613C8D"/>
    <w:rsid w:val="00B45345"/>
    <w:rsid w:val="00EE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66888"/>
    <w:pPr>
      <w:widowControl w:val="0"/>
      <w:autoSpaceDE w:val="0"/>
      <w:autoSpaceDN w:val="0"/>
      <w:spacing w:before="78" w:after="0" w:line="240" w:lineRule="auto"/>
      <w:ind w:left="83"/>
    </w:pPr>
    <w:rPr>
      <w:rFonts w:ascii="Times New Roman" w:eastAsia="Times New Roman" w:hAnsi="Times New Roman" w:cs="Times New Roman"/>
      <w:lang w:val="ru-RU"/>
    </w:rPr>
  </w:style>
  <w:style w:type="paragraph" w:styleId="ae">
    <w:name w:val="List Paragraph"/>
    <w:basedOn w:val="a"/>
    <w:uiPriority w:val="99"/>
    <w:unhideWhenUsed/>
    <w:rsid w:val="00294BD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4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45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4627</Words>
  <Characters>26375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2023-10-10T16:47:00Z</cp:lastPrinted>
  <dcterms:created xsi:type="dcterms:W3CDTF">2023-10-10T16:17:00Z</dcterms:created>
  <dcterms:modified xsi:type="dcterms:W3CDTF">2024-09-02T14:16:00Z</dcterms:modified>
</cp:coreProperties>
</file>