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4B" w:rsidRPr="0093414B" w:rsidRDefault="0093414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3414B" w:rsidRDefault="00BF36E4" w:rsidP="00BF36E4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2336EFA" wp14:editId="2DA47C83">
            <wp:extent cx="4484370" cy="8618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4370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3414B" w:rsidRDefault="0093414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3414B" w:rsidRDefault="0093414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3414B" w:rsidRDefault="0093414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3414B" w:rsidRDefault="0093414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3414B" w:rsidRDefault="0093414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3414B" w:rsidRDefault="0093414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3414B" w:rsidRDefault="0093414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3414B" w:rsidRDefault="0093414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3414B" w:rsidRDefault="0093414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3414B" w:rsidRPr="0093414B" w:rsidRDefault="0052664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220334" w:rsidRPr="00526649" w:rsidRDefault="00526649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«Литературное чтение» для обучающихся 3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воспитания.</w:t>
      </w:r>
      <w:proofErr w:type="gramEnd"/>
    </w:p>
    <w:p w:rsidR="00220334" w:rsidRPr="00526649" w:rsidRDefault="0052664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"ЛИТЕРАТУРНОЕ ЧТЕНИЕ"</w:t>
      </w:r>
    </w:p>
    <w:p w:rsidR="00220334" w:rsidRPr="00526649" w:rsidRDefault="00526649">
      <w:pPr>
        <w:autoSpaceDE w:val="0"/>
        <w:autoSpaceDN w:val="0"/>
        <w:spacing w:before="192" w:after="0" w:line="286" w:lineRule="auto"/>
        <w:ind w:right="144" w:firstLine="18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220334" w:rsidRPr="00526649" w:rsidRDefault="0052664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220334" w:rsidRPr="00526649" w:rsidRDefault="00526649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основу отбора произведений положены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общедидактические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обучения: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220334" w:rsidRPr="00526649" w:rsidRDefault="00526649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 </w:t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На курс «Литературное чтение» в 3 классе отводится 136 ч.</w:t>
      </w:r>
    </w:p>
    <w:p w:rsidR="00220334" w:rsidRPr="00526649" w:rsidRDefault="0052664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"ЛИТЕРАТУРНОЕ ЧТЕНИЕ"</w:t>
      </w:r>
    </w:p>
    <w:p w:rsidR="00220334" w:rsidRPr="00526649" w:rsidRDefault="00526649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Приоритетная </w:t>
      </w: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</w:t>
      </w:r>
    </w:p>
    <w:p w:rsidR="00220334" w:rsidRPr="00526649" w:rsidRDefault="00220334">
      <w:pPr>
        <w:rPr>
          <w:lang w:val="ru-RU"/>
        </w:rPr>
        <w:sectPr w:rsidR="00220334" w:rsidRPr="00526649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20334" w:rsidRPr="00526649" w:rsidRDefault="00220334">
      <w:pPr>
        <w:autoSpaceDE w:val="0"/>
        <w:autoSpaceDN w:val="0"/>
        <w:spacing w:after="66" w:line="220" w:lineRule="exact"/>
        <w:rPr>
          <w:lang w:val="ru-RU"/>
        </w:rPr>
      </w:pPr>
    </w:p>
    <w:p w:rsidR="00220334" w:rsidRPr="00526649" w:rsidRDefault="00526649">
      <w:pPr>
        <w:autoSpaceDE w:val="0"/>
        <w:autoSpaceDN w:val="0"/>
        <w:spacing w:after="0" w:line="271" w:lineRule="auto"/>
        <w:ind w:right="576"/>
        <w:rPr>
          <w:lang w:val="ru-RU"/>
        </w:rPr>
      </w:pP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предметных и универсальных действий в процессе изучения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«Л</w:t>
      </w:r>
      <w:proofErr w:type="gram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итературное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чтение» станут фундаментом обучения в основном звене школы, а также будут востребованы в жизни.</w:t>
      </w:r>
    </w:p>
    <w:p w:rsidR="00220334" w:rsidRPr="00526649" w:rsidRDefault="00526649">
      <w:pPr>
        <w:tabs>
          <w:tab w:val="left" w:pos="180"/>
        </w:tabs>
        <w:autoSpaceDE w:val="0"/>
        <w:autoSpaceDN w:val="0"/>
        <w:spacing w:before="190" w:after="0" w:line="262" w:lineRule="auto"/>
        <w:ind w:right="432"/>
        <w:rPr>
          <w:lang w:val="ru-RU"/>
        </w:rPr>
      </w:pP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220334" w:rsidRPr="00526649" w:rsidRDefault="00526649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220334" w:rsidRPr="00526649" w:rsidRDefault="0052664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:rsidR="00220334" w:rsidRPr="00526649" w:rsidRDefault="00526649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220334" w:rsidRPr="00526649" w:rsidRDefault="00526649">
      <w:pPr>
        <w:autoSpaceDE w:val="0"/>
        <w:autoSpaceDN w:val="0"/>
        <w:spacing w:before="192" w:after="0" w:line="262" w:lineRule="auto"/>
        <w:ind w:left="420" w:right="432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220334" w:rsidRPr="00526649" w:rsidRDefault="00526649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</w:t>
      </w:r>
      <w:proofErr w:type="gram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тема; идея; заголовок и содержание; композиция; сюжет; эпизод, смысловые части; стихотворение (ритм, рифма); средства художественной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  <w:proofErr w:type="gramEnd"/>
    </w:p>
    <w:p w:rsidR="00220334" w:rsidRPr="00526649" w:rsidRDefault="00526649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220334" w:rsidRPr="00526649" w:rsidRDefault="00220334">
      <w:pPr>
        <w:rPr>
          <w:lang w:val="ru-RU"/>
        </w:rPr>
        <w:sectPr w:rsidR="00220334" w:rsidRPr="00526649">
          <w:pgSz w:w="11900" w:h="16840"/>
          <w:pgMar w:top="286" w:right="794" w:bottom="1440" w:left="666" w:header="720" w:footer="720" w:gutter="0"/>
          <w:cols w:space="720" w:equalWidth="0">
            <w:col w:w="10440" w:space="0"/>
          </w:cols>
          <w:docGrid w:linePitch="360"/>
        </w:sectPr>
      </w:pPr>
    </w:p>
    <w:p w:rsidR="00220334" w:rsidRPr="00526649" w:rsidRDefault="00220334">
      <w:pPr>
        <w:autoSpaceDE w:val="0"/>
        <w:autoSpaceDN w:val="0"/>
        <w:spacing w:after="78" w:line="220" w:lineRule="exact"/>
        <w:rPr>
          <w:lang w:val="ru-RU"/>
        </w:rPr>
      </w:pPr>
    </w:p>
    <w:p w:rsidR="00220334" w:rsidRPr="00526649" w:rsidRDefault="00526649">
      <w:pPr>
        <w:autoSpaceDE w:val="0"/>
        <w:autoSpaceDN w:val="0"/>
        <w:spacing w:after="0" w:line="230" w:lineRule="auto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20334" w:rsidRPr="00526649" w:rsidRDefault="00526649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О Родине и её истории.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Любовь к Родине и её история — важные темы произведений литературы (произведения одного-двух авторов по выбору). Чувство любви к Родине, сопричастность к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прошлому и настоящему своей страны и родного края —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I</w:t>
      </w:r>
      <w:proofErr w:type="gram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 Репродукции 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220334" w:rsidRPr="00526649" w:rsidRDefault="00526649">
      <w:pPr>
        <w:autoSpaceDE w:val="0"/>
        <w:autoSpaceDN w:val="0"/>
        <w:spacing w:before="192" w:after="0" w:line="262" w:lineRule="auto"/>
        <w:ind w:right="576"/>
        <w:jc w:val="center"/>
        <w:rPr>
          <w:lang w:val="ru-RU"/>
        </w:rPr>
      </w:pP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(устное народное творчество). 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Круг чтения: малые жанры фольклора (пословицы,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, считалки, небылицы, скороговорки, загадки, по выбору).</w:t>
      </w:r>
      <w:proofErr w:type="gram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Знакомство с видами загадок.</w:t>
      </w:r>
    </w:p>
    <w:p w:rsidR="00220334" w:rsidRPr="00526649" w:rsidRDefault="00526649">
      <w:pPr>
        <w:autoSpaceDE w:val="0"/>
        <w:autoSpaceDN w:val="0"/>
        <w:spacing w:before="70" w:after="0"/>
        <w:ind w:right="432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220334" w:rsidRPr="00526649" w:rsidRDefault="00526649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Фольклорная сказка как отражение общечеловеческих ценностей и нравственных правил.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 М. Васнецова, иллюстрации Ю. А. Васнецова, И. Я.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, В. М. Конашевич). Отражение в сказках народного быта и культуры. Составление плана сказки.</w:t>
      </w:r>
    </w:p>
    <w:p w:rsidR="00220334" w:rsidRPr="00526649" w:rsidRDefault="00526649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Круг чтения: народная песня.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 характеристика  главного  героя  (где  жил, 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220334" w:rsidRPr="00526649" w:rsidRDefault="00526649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Творчество А. С. Пушкина. 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А.  С.  Пушкин — великий русский поэт. Лирические произведения А. С. Пушкина: средства художественной выразительности (сравнение, эпитет); рифма, ритм. </w:t>
      </w:r>
    </w:p>
    <w:p w:rsidR="00220334" w:rsidRPr="00526649" w:rsidRDefault="00526649">
      <w:pPr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Литературные сказки А.  С. Пушкина в стихах (по выбору, например, «Сказка о царе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Салтане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, о сыне его славном и могучем богатыре князе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Гвидоне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Салтановиче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и о прекрасной царевне Лебеди»).</w:t>
      </w:r>
    </w:p>
    <w:p w:rsidR="00220334" w:rsidRPr="00526649" w:rsidRDefault="00526649">
      <w:pPr>
        <w:autoSpaceDE w:val="0"/>
        <w:autoSpaceDN w:val="0"/>
        <w:spacing w:before="70" w:after="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фольклорными</w:t>
      </w:r>
      <w:proofErr w:type="gram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Билибин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— иллюстратор сказок А. С. Пушкина.</w:t>
      </w:r>
    </w:p>
    <w:p w:rsidR="00220334" w:rsidRPr="00526649" w:rsidRDefault="00526649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Творчество И. А. Крылова.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Басня — произведение-поучение, которое помогает увидеть свои и чужие недостатки. Иносказание в баснях И.  А.  Крылов — великий русский баснописец. Басни И. А. </w:t>
      </w:r>
    </w:p>
    <w:p w:rsidR="00220334" w:rsidRPr="00526649" w:rsidRDefault="00526649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Крылова (не менее двух): назначение, темы и герои, особенности языка. Явная и скрытая мораль басен. Использование крылатых выражений в речи. </w:t>
      </w:r>
    </w:p>
    <w:p w:rsidR="00220334" w:rsidRPr="00526649" w:rsidRDefault="00526649">
      <w:pPr>
        <w:autoSpaceDE w:val="0"/>
        <w:autoSpaceDN w:val="0"/>
        <w:spacing w:before="190" w:after="0" w:line="271" w:lineRule="auto"/>
        <w:ind w:right="144" w:firstLine="180"/>
        <w:rPr>
          <w:lang w:val="ru-RU"/>
        </w:rPr>
      </w:pP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eastAsia="Times New Roman" w:hAnsi="Times New Roman"/>
          <w:i/>
          <w:color w:val="000000"/>
          <w:sz w:val="24"/>
        </w:rPr>
        <w:t>I</w:t>
      </w:r>
      <w:proofErr w:type="gramEnd"/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Х—ХХ веков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(не  менее  пяти  авторов  по  выбору): Ф. И. Тютчева, А. А. Фета, М. Ю. Лермонтова, А. Н.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Майкова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,</w:t>
      </w:r>
    </w:p>
    <w:p w:rsidR="00220334" w:rsidRPr="00526649" w:rsidRDefault="00220334">
      <w:pPr>
        <w:rPr>
          <w:lang w:val="ru-RU"/>
        </w:rPr>
        <w:sectPr w:rsidR="00220334" w:rsidRPr="00526649">
          <w:pgSz w:w="11900" w:h="16840"/>
          <w:pgMar w:top="298" w:right="642" w:bottom="432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220334" w:rsidRPr="00526649" w:rsidRDefault="00220334">
      <w:pPr>
        <w:autoSpaceDE w:val="0"/>
        <w:autoSpaceDN w:val="0"/>
        <w:spacing w:after="66" w:line="220" w:lineRule="exact"/>
        <w:rPr>
          <w:lang w:val="ru-RU"/>
        </w:rPr>
      </w:pPr>
    </w:p>
    <w:p w:rsidR="00220334" w:rsidRPr="00526649" w:rsidRDefault="00526649">
      <w:pPr>
        <w:autoSpaceDE w:val="0"/>
        <w:autoSpaceDN w:val="0"/>
        <w:spacing w:after="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Н. А. Некрасова, А.  А.  Блока, С.  А.  Есенина, К. Д. Бальмонта, И. А. Бунина, А. П. Чехова, К. Г. Паустовского и др.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</w:t>
      </w:r>
    </w:p>
    <w:p w:rsidR="00220334" w:rsidRPr="00526649" w:rsidRDefault="00526649">
      <w:pPr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Живописные полотна как иллюстрация к лирическому произведению: пейзаж. 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220334" w:rsidRPr="00526649" w:rsidRDefault="00526649">
      <w:pPr>
        <w:autoSpaceDE w:val="0"/>
        <w:autoSpaceDN w:val="0"/>
        <w:spacing w:before="190" w:after="0" w:line="283" w:lineRule="auto"/>
        <w:ind w:right="144" w:firstLine="180"/>
        <w:rPr>
          <w:lang w:val="ru-RU"/>
        </w:rPr>
      </w:pP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Творчество Л. Н. Толстого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. Жанровое многообразие произведений Л. Н. Толстого: сказки, рассказы, басни, быль (не менее трёх произведений). 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произведения. Художественные особенности текста-описания, текста-рассуждения.</w:t>
      </w:r>
    </w:p>
    <w:p w:rsidR="00220334" w:rsidRPr="00526649" w:rsidRDefault="00526649">
      <w:pPr>
        <w:autoSpaceDE w:val="0"/>
        <w:autoSpaceDN w:val="0"/>
        <w:spacing w:before="190" w:after="0"/>
        <w:ind w:right="288" w:firstLine="180"/>
        <w:rPr>
          <w:lang w:val="ru-RU"/>
        </w:rPr>
      </w:pP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Литературная сказка.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Литературная сказка русских писателей (не менее двух). Круг чтения: произведения Д. Н. 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Мамина-Сибиряка</w:t>
      </w:r>
      <w:proofErr w:type="gram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, В.  Ф.   Одоевского, В.  М.   Гаршина, М.   Горького, И. С. Соколова-Микитова, Г. А.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Скребицкого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Особенности авторских сказок (сюжет, язык, герои). Составление  аннотации.</w:t>
      </w:r>
    </w:p>
    <w:p w:rsidR="00220334" w:rsidRPr="00526649" w:rsidRDefault="00526649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взаимоотношениях человека и животных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. Человек и его отношения с животными: верность, преданность, забота и любовь. Круг чтения (по выбору, не менее четырёх авторов): произведения Д. Н. 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Мамина-Сибиряка</w:t>
      </w:r>
      <w:proofErr w:type="gram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, К. Г. Паустовского,   М. М.    Пришвина,   С. В.    Образцова, В. Л.    Дурова, Б. С. Житкова. 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220334" w:rsidRPr="00526649" w:rsidRDefault="00526649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детях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. Дети —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двух-трёх авторов). Основные события сюжета, отношение к ним героев произведения. Оценка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нравственных качеств, проявляющихся в военное время.</w:t>
      </w:r>
    </w:p>
    <w:p w:rsidR="00220334" w:rsidRPr="00526649" w:rsidRDefault="00526649">
      <w:pPr>
        <w:autoSpaceDE w:val="0"/>
        <w:autoSpaceDN w:val="0"/>
        <w:spacing w:before="190" w:after="0" w:line="278" w:lineRule="auto"/>
        <w:ind w:right="144" w:firstLine="180"/>
        <w:rPr>
          <w:lang w:val="ru-RU"/>
        </w:rPr>
      </w:pP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Юмористические произведения.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 М. Зощенко, Н. Н. Носов, В. В.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Голявкин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</w:t>
      </w:r>
    </w:p>
    <w:p w:rsidR="00220334" w:rsidRPr="00526649" w:rsidRDefault="00526649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Зарубежная литература.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Круг чтения (произведения двух-трёх авторов  по  выбору): литературные  сказки  Ш.  Перро, Х.-К.   Андерсена,  Ц.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Топелиуса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,  Р. Киплинга,  Дж.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Родари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, С.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Лагерлёф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.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Заходер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</w:p>
    <w:p w:rsidR="00220334" w:rsidRPr="00526649" w:rsidRDefault="00526649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Библиографическая культура  (работа  с  детской  книгой и справочной литературой).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</w:t>
      </w:r>
    </w:p>
    <w:p w:rsidR="00220334" w:rsidRPr="00526649" w:rsidRDefault="00526649">
      <w:pPr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220334" w:rsidRPr="00526649" w:rsidRDefault="00220334">
      <w:pPr>
        <w:rPr>
          <w:lang w:val="ru-RU"/>
        </w:rPr>
        <w:sectPr w:rsidR="00220334" w:rsidRPr="00526649">
          <w:pgSz w:w="11900" w:h="16840"/>
          <w:pgMar w:top="286" w:right="662" w:bottom="692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220334" w:rsidRPr="00526649" w:rsidRDefault="00220334">
      <w:pPr>
        <w:autoSpaceDE w:val="0"/>
        <w:autoSpaceDN w:val="0"/>
        <w:spacing w:after="78" w:line="220" w:lineRule="exact"/>
        <w:rPr>
          <w:lang w:val="ru-RU"/>
        </w:rPr>
      </w:pPr>
    </w:p>
    <w:p w:rsidR="00220334" w:rsidRPr="00526649" w:rsidRDefault="00526649">
      <w:pPr>
        <w:autoSpaceDE w:val="0"/>
        <w:autoSpaceDN w:val="0"/>
        <w:spacing w:after="0" w:line="230" w:lineRule="auto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220334" w:rsidRPr="00526649" w:rsidRDefault="00526649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литературного чтения в 3 классе направлено на достижение 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220334" w:rsidRPr="00526649" w:rsidRDefault="00526649">
      <w:pPr>
        <w:autoSpaceDE w:val="0"/>
        <w:autoSpaceDN w:val="0"/>
        <w:spacing w:before="262" w:after="0" w:line="230" w:lineRule="auto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220334" w:rsidRPr="00526649" w:rsidRDefault="00526649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чтение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»о</w:t>
      </w:r>
      <w:proofErr w:type="gram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тражают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220334" w:rsidRPr="00526649" w:rsidRDefault="0052664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:rsidR="00220334" w:rsidRPr="00526649" w:rsidRDefault="00526649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220334" w:rsidRPr="00526649" w:rsidRDefault="00526649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220334" w:rsidRPr="00526649" w:rsidRDefault="00526649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20334" w:rsidRPr="00526649" w:rsidRDefault="0052664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:rsidR="00220334" w:rsidRPr="00526649" w:rsidRDefault="00526649">
      <w:pPr>
        <w:autoSpaceDE w:val="0"/>
        <w:autoSpaceDN w:val="0"/>
        <w:spacing w:before="178" w:after="0"/>
        <w:ind w:left="420" w:right="7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220334" w:rsidRPr="00526649" w:rsidRDefault="00526649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220334" w:rsidRPr="00526649" w:rsidRDefault="00526649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220334" w:rsidRPr="00526649" w:rsidRDefault="00526649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220334" w:rsidRPr="00526649" w:rsidRDefault="0052664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:rsidR="00220334" w:rsidRPr="00526649" w:rsidRDefault="00526649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220334" w:rsidRPr="00526649" w:rsidRDefault="0052664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 эстетического  опыта  слушания,  чтения и эмоционально-эстетической оценки</w:t>
      </w:r>
    </w:p>
    <w:p w:rsidR="00220334" w:rsidRPr="00526649" w:rsidRDefault="00220334">
      <w:pPr>
        <w:rPr>
          <w:lang w:val="ru-RU"/>
        </w:rPr>
        <w:sectPr w:rsidR="00220334" w:rsidRPr="00526649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20334" w:rsidRPr="00526649" w:rsidRDefault="00220334">
      <w:pPr>
        <w:autoSpaceDE w:val="0"/>
        <w:autoSpaceDN w:val="0"/>
        <w:spacing w:after="66" w:line="220" w:lineRule="exact"/>
        <w:rPr>
          <w:lang w:val="ru-RU"/>
        </w:rPr>
      </w:pPr>
    </w:p>
    <w:p w:rsidR="00220334" w:rsidRPr="00526649" w:rsidRDefault="00526649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:rsidR="00220334" w:rsidRPr="00526649" w:rsidRDefault="00526649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220334" w:rsidRPr="00526649" w:rsidRDefault="0052664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:rsidR="00220334" w:rsidRPr="00526649" w:rsidRDefault="00526649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 здорового  и  безопасного  (для  себя и других людей) образа жизни в окружающей среде (в том числе информационной);</w:t>
      </w:r>
    </w:p>
    <w:p w:rsidR="00220334" w:rsidRPr="00526649" w:rsidRDefault="0052664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:rsidR="00220334" w:rsidRPr="00526649" w:rsidRDefault="0052664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:rsidR="00220334" w:rsidRPr="00526649" w:rsidRDefault="00526649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20334" w:rsidRPr="00526649" w:rsidRDefault="0052664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220334" w:rsidRPr="00526649" w:rsidRDefault="00526649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220334" w:rsidRPr="00526649" w:rsidRDefault="0052664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вред.</w:t>
      </w:r>
    </w:p>
    <w:p w:rsidR="00220334" w:rsidRPr="00526649" w:rsidRDefault="0052664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220334" w:rsidRPr="00526649" w:rsidRDefault="00526649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220334" w:rsidRPr="00526649" w:rsidRDefault="0052664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овладение смысловым чтением для решения различного уровня учебных и жизненных задач;</w:t>
      </w:r>
    </w:p>
    <w:p w:rsidR="00220334" w:rsidRPr="00526649" w:rsidRDefault="00526649">
      <w:pPr>
        <w:autoSpaceDE w:val="0"/>
        <w:autoSpaceDN w:val="0"/>
        <w:spacing w:before="190" w:after="0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220334" w:rsidRPr="00526649" w:rsidRDefault="00526649">
      <w:pPr>
        <w:autoSpaceDE w:val="0"/>
        <w:autoSpaceDN w:val="0"/>
        <w:spacing w:before="322" w:after="0" w:line="230" w:lineRule="auto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220334" w:rsidRPr="00526649" w:rsidRDefault="00526649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будут сформированы познавательные универсальные учебные действия:</w:t>
      </w:r>
    </w:p>
    <w:p w:rsidR="00220334" w:rsidRPr="00526649" w:rsidRDefault="00526649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:rsidR="00220334" w:rsidRPr="00526649" w:rsidRDefault="00526649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220334" w:rsidRPr="00526649" w:rsidRDefault="0052664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объединять произведения по жанру, авторской принадлежности;</w:t>
      </w:r>
    </w:p>
    <w:p w:rsidR="00220334" w:rsidRPr="00526649" w:rsidRDefault="00526649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220334" w:rsidRPr="00526649" w:rsidRDefault="00526649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:rsidR="00220334" w:rsidRPr="00526649" w:rsidRDefault="00526649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220334" w:rsidRPr="00526649" w:rsidRDefault="0052664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причинно-следственные связи в сюжете 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фольклорного</w:t>
      </w:r>
      <w:proofErr w:type="gram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и художественного</w:t>
      </w:r>
    </w:p>
    <w:p w:rsidR="00220334" w:rsidRPr="00526649" w:rsidRDefault="00220334">
      <w:pPr>
        <w:rPr>
          <w:lang w:val="ru-RU"/>
        </w:rPr>
        <w:sectPr w:rsidR="00220334" w:rsidRPr="00526649">
          <w:pgSz w:w="11900" w:h="16840"/>
          <w:pgMar w:top="286" w:right="720" w:bottom="296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220334" w:rsidRPr="00526649" w:rsidRDefault="00220334">
      <w:pPr>
        <w:autoSpaceDE w:val="0"/>
        <w:autoSpaceDN w:val="0"/>
        <w:spacing w:after="90" w:line="220" w:lineRule="exact"/>
        <w:rPr>
          <w:lang w:val="ru-RU"/>
        </w:rPr>
      </w:pPr>
    </w:p>
    <w:p w:rsidR="00220334" w:rsidRPr="00526649" w:rsidRDefault="00526649">
      <w:pPr>
        <w:tabs>
          <w:tab w:val="left" w:pos="420"/>
        </w:tabs>
        <w:autoSpaceDE w:val="0"/>
        <w:autoSpaceDN w:val="0"/>
        <w:spacing w:after="0" w:line="341" w:lineRule="auto"/>
        <w:ind w:left="180"/>
        <w:rPr>
          <w:lang w:val="ru-RU"/>
        </w:rPr>
      </w:pP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предложенных учителем вопросов;</w:t>
      </w:r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</w:p>
    <w:p w:rsidR="00220334" w:rsidRPr="00526649" w:rsidRDefault="00526649">
      <w:pPr>
        <w:tabs>
          <w:tab w:val="left" w:pos="420"/>
        </w:tabs>
        <w:autoSpaceDE w:val="0"/>
        <w:autoSpaceDN w:val="0"/>
        <w:spacing w:before="238" w:after="0" w:line="341" w:lineRule="auto"/>
        <w:ind w:left="180" w:right="144"/>
        <w:rPr>
          <w:lang w:val="ru-RU"/>
        </w:rPr>
      </w:pPr>
      <w:r w:rsidRPr="00526649">
        <w:rPr>
          <w:lang w:val="ru-RU"/>
        </w:rPr>
        <w:tab/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</w:t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особенностей  объекта  изучения и связей между объектами (часть — целое, причина —</w:t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следствие);</w:t>
      </w:r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прогнозировать возможное развитие  процессов,  событий и их последствия в аналогичных </w:t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или сходных ситуациях;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proofErr w:type="gramEnd"/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</w:t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основании </w:t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проверки;</w:t>
      </w:r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задачей;</w:t>
      </w:r>
      <w:proofErr w:type="gramEnd"/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:rsidR="00220334" w:rsidRPr="00526649" w:rsidRDefault="00526649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rPr>
          <w:lang w:val="ru-RU"/>
        </w:rPr>
      </w:pPr>
      <w:r w:rsidRPr="00526649">
        <w:rPr>
          <w:lang w:val="ru-RU"/>
        </w:rPr>
        <w:tab/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уважительное отношение к собеседнику, соблюдать правила ведения диалога и </w:t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proofErr w:type="gramEnd"/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220334" w:rsidRPr="00526649" w:rsidRDefault="00220334">
      <w:pPr>
        <w:rPr>
          <w:lang w:val="ru-RU"/>
        </w:rPr>
        <w:sectPr w:rsidR="00220334" w:rsidRPr="00526649">
          <w:pgSz w:w="11900" w:h="16840"/>
          <w:pgMar w:top="310" w:right="766" w:bottom="392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220334" w:rsidRPr="00526649" w:rsidRDefault="00220334">
      <w:pPr>
        <w:autoSpaceDE w:val="0"/>
        <w:autoSpaceDN w:val="0"/>
        <w:spacing w:after="78" w:line="220" w:lineRule="exact"/>
        <w:rPr>
          <w:lang w:val="ru-RU"/>
        </w:rPr>
      </w:pPr>
    </w:p>
    <w:p w:rsidR="00220334" w:rsidRPr="00526649" w:rsidRDefault="00526649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526649">
        <w:rPr>
          <w:lang w:val="ru-RU"/>
        </w:rPr>
        <w:tab/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универсальные учебные действия: </w:t>
      </w:r>
      <w:r w:rsidRPr="00526649">
        <w:rPr>
          <w:lang w:val="ru-RU"/>
        </w:rPr>
        <w:br/>
      </w:r>
      <w:r w:rsidRPr="00526649">
        <w:rPr>
          <w:lang w:val="ru-RU"/>
        </w:rPr>
        <w:tab/>
      </w: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proofErr w:type="gramEnd"/>
    </w:p>
    <w:p w:rsidR="00220334" w:rsidRPr="00526649" w:rsidRDefault="00526649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:rsidR="00220334" w:rsidRPr="00526649" w:rsidRDefault="0052664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220334" w:rsidRPr="00526649" w:rsidRDefault="0052664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526649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220334" w:rsidRPr="00526649" w:rsidRDefault="00526649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220334" w:rsidRPr="00526649" w:rsidRDefault="0052664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220334" w:rsidRPr="00526649" w:rsidRDefault="00526649">
      <w:pPr>
        <w:autoSpaceDE w:val="0"/>
        <w:autoSpaceDN w:val="0"/>
        <w:spacing w:before="324" w:after="0" w:line="230" w:lineRule="auto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220334" w:rsidRPr="00526649" w:rsidRDefault="00526649">
      <w:pPr>
        <w:autoSpaceDE w:val="0"/>
        <w:autoSpaceDN w:val="0"/>
        <w:spacing w:before="228" w:after="0" w:line="271" w:lineRule="auto"/>
        <w:ind w:left="420" w:right="432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20334" w:rsidRPr="00526649" w:rsidRDefault="00526649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20334" w:rsidRPr="00526649" w:rsidRDefault="0052664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</w:p>
    <w:p w:rsidR="00220334" w:rsidRPr="00526649" w:rsidRDefault="0052664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</w:p>
    <w:p w:rsidR="00220334" w:rsidRPr="00526649" w:rsidRDefault="0052664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:rsidR="00220334" w:rsidRPr="00526649" w:rsidRDefault="0052664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220334" w:rsidRPr="00526649" w:rsidRDefault="00526649">
      <w:pPr>
        <w:autoSpaceDE w:val="0"/>
        <w:autoSpaceDN w:val="0"/>
        <w:spacing w:before="322" w:after="0" w:line="230" w:lineRule="auto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220334" w:rsidRPr="00526649" w:rsidRDefault="00526649">
      <w:pPr>
        <w:autoSpaceDE w:val="0"/>
        <w:autoSpaceDN w:val="0"/>
        <w:spacing w:before="166" w:after="0"/>
        <w:ind w:right="576" w:firstLine="18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220334" w:rsidRPr="00526649" w:rsidRDefault="0052664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в третьем классе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220334" w:rsidRPr="00526649" w:rsidRDefault="00526649">
      <w:pPr>
        <w:autoSpaceDE w:val="0"/>
        <w:autoSpaceDN w:val="0"/>
        <w:spacing w:before="178" w:after="0" w:line="278" w:lineRule="auto"/>
        <w:ind w:left="420" w:right="144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отвечать на вопрос о культурной значимости устного народного  творчества  и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 литературы, 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220334" w:rsidRPr="00526649" w:rsidRDefault="00526649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220334" w:rsidRPr="00526649" w:rsidRDefault="00526649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220334" w:rsidRPr="00526649" w:rsidRDefault="00526649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не менее 4 стихотворений в соответствии с изученной тематикой произведений;</w:t>
      </w:r>
    </w:p>
    <w:p w:rsidR="00220334" w:rsidRPr="00526649" w:rsidRDefault="00526649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различать художественные произведения и познавательные тексты;</w:t>
      </w:r>
    </w:p>
    <w:p w:rsidR="00220334" w:rsidRPr="00526649" w:rsidRDefault="00526649">
      <w:pPr>
        <w:autoSpaceDE w:val="0"/>
        <w:autoSpaceDN w:val="0"/>
        <w:spacing w:before="190" w:after="0" w:line="262" w:lineRule="auto"/>
        <w:ind w:left="288" w:right="864"/>
        <w:jc w:val="center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от</w:t>
      </w:r>
      <w:proofErr w:type="gram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эпического;</w:t>
      </w:r>
    </w:p>
    <w:p w:rsidR="00220334" w:rsidRPr="00526649" w:rsidRDefault="00220334">
      <w:pPr>
        <w:rPr>
          <w:lang w:val="ru-RU"/>
        </w:rPr>
        <w:sectPr w:rsidR="00220334" w:rsidRPr="00526649">
          <w:pgSz w:w="11900" w:h="16840"/>
          <w:pgMar w:top="298" w:right="740" w:bottom="43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220334" w:rsidRPr="00526649" w:rsidRDefault="00220334">
      <w:pPr>
        <w:autoSpaceDE w:val="0"/>
        <w:autoSpaceDN w:val="0"/>
        <w:spacing w:after="108" w:line="220" w:lineRule="exact"/>
        <w:rPr>
          <w:lang w:val="ru-RU"/>
        </w:rPr>
      </w:pPr>
    </w:p>
    <w:p w:rsidR="00220334" w:rsidRPr="00526649" w:rsidRDefault="00526649">
      <w:pPr>
        <w:autoSpaceDE w:val="0"/>
        <w:autoSpaceDN w:val="0"/>
        <w:spacing w:after="0" w:line="262" w:lineRule="auto"/>
        <w:ind w:right="576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220334" w:rsidRPr="00526649" w:rsidRDefault="00526649">
      <w:pPr>
        <w:autoSpaceDE w:val="0"/>
        <w:autoSpaceDN w:val="0"/>
        <w:spacing w:before="190" w:after="0"/>
        <w:ind w:right="144"/>
        <w:rPr>
          <w:lang w:val="ru-RU"/>
        </w:rPr>
      </w:pP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называть отдельные жанры фольклора (считалки, загадки, пословицы,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220334" w:rsidRPr="00526649" w:rsidRDefault="00526649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220334" w:rsidRPr="00526649" w:rsidRDefault="00526649">
      <w:pPr>
        <w:autoSpaceDE w:val="0"/>
        <w:autoSpaceDN w:val="0"/>
        <w:spacing w:before="192" w:after="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220334" w:rsidRPr="00526649" w:rsidRDefault="00526649">
      <w:pPr>
        <w:autoSpaceDE w:val="0"/>
        <w:autoSpaceDN w:val="0"/>
        <w:spacing w:before="190" w:after="0" w:line="271" w:lineRule="auto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220334" w:rsidRPr="00526649" w:rsidRDefault="00526649">
      <w:pPr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220334" w:rsidRPr="00526649" w:rsidRDefault="00526649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220334" w:rsidRPr="00526649" w:rsidRDefault="00526649">
      <w:pPr>
        <w:autoSpaceDE w:val="0"/>
        <w:autoSpaceDN w:val="0"/>
        <w:spacing w:before="190" w:after="0"/>
        <w:ind w:right="144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обсуждении прослушанного/прочитанного произведения: строить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монологическое и диалогическое высказывание с соблюдением орфоэпических и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220334" w:rsidRPr="00526649" w:rsidRDefault="00526649">
      <w:pPr>
        <w:autoSpaceDE w:val="0"/>
        <w:autoSpaceDN w:val="0"/>
        <w:spacing w:before="238" w:after="0" w:line="262" w:lineRule="auto"/>
        <w:ind w:right="288"/>
        <w:rPr>
          <w:lang w:val="ru-RU"/>
        </w:rPr>
      </w:pP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220334" w:rsidRPr="00526649" w:rsidRDefault="00526649">
      <w:pPr>
        <w:autoSpaceDE w:val="0"/>
        <w:autoSpaceDN w:val="0"/>
        <w:spacing w:before="192" w:after="0" w:line="262" w:lineRule="auto"/>
        <w:ind w:right="1008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220334" w:rsidRPr="00526649" w:rsidRDefault="00526649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читать по ролям с соблюдением норм произношения, инсценировать небольшие эпизоды из произведения;</w:t>
      </w:r>
    </w:p>
    <w:p w:rsidR="00220334" w:rsidRPr="00526649" w:rsidRDefault="00526649">
      <w:pPr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корректировать собственный письменный текст;</w:t>
      </w:r>
    </w:p>
    <w:p w:rsidR="00220334" w:rsidRPr="00526649" w:rsidRDefault="00526649">
      <w:pPr>
        <w:autoSpaceDE w:val="0"/>
        <w:autoSpaceDN w:val="0"/>
        <w:spacing w:before="190" w:after="0" w:line="230" w:lineRule="auto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составлять краткий отзыв о прочитанном произведении по заданному алгоритму;</w:t>
      </w:r>
    </w:p>
    <w:p w:rsidR="00220334" w:rsidRPr="00526649" w:rsidRDefault="00526649">
      <w:pPr>
        <w:autoSpaceDE w:val="0"/>
        <w:autoSpaceDN w:val="0"/>
        <w:spacing w:before="190" w:after="0" w:line="262" w:lineRule="auto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сочинять тексты, используя аналогии, иллюстрации, придумывать продолжение прочитанного произведения;</w:t>
      </w:r>
    </w:p>
    <w:p w:rsidR="00220334" w:rsidRPr="00526649" w:rsidRDefault="00526649">
      <w:pPr>
        <w:autoSpaceDE w:val="0"/>
        <w:autoSpaceDN w:val="0"/>
        <w:spacing w:before="190" w:after="0" w:line="262" w:lineRule="auto"/>
        <w:ind w:right="720"/>
        <w:rPr>
          <w:lang w:val="ru-RU"/>
        </w:rPr>
      </w:pP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220334" w:rsidRPr="00526649" w:rsidRDefault="00526649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книги для самостоятельного чтения с учётом рекомендательного списка,  используя </w:t>
      </w:r>
    </w:p>
    <w:p w:rsidR="00220334" w:rsidRPr="00526649" w:rsidRDefault="00220334">
      <w:pPr>
        <w:rPr>
          <w:lang w:val="ru-RU"/>
        </w:rPr>
        <w:sectPr w:rsidR="00220334" w:rsidRPr="00526649">
          <w:pgSz w:w="11900" w:h="16840"/>
          <w:pgMar w:top="328" w:right="702" w:bottom="312" w:left="1086" w:header="720" w:footer="720" w:gutter="0"/>
          <w:cols w:space="720" w:equalWidth="0">
            <w:col w:w="10112" w:space="0"/>
          </w:cols>
          <w:docGrid w:linePitch="360"/>
        </w:sectPr>
      </w:pPr>
    </w:p>
    <w:p w:rsidR="00220334" w:rsidRPr="00526649" w:rsidRDefault="00220334">
      <w:pPr>
        <w:autoSpaceDE w:val="0"/>
        <w:autoSpaceDN w:val="0"/>
        <w:spacing w:after="72" w:line="220" w:lineRule="exact"/>
        <w:rPr>
          <w:lang w:val="ru-RU"/>
        </w:rPr>
      </w:pPr>
    </w:p>
    <w:p w:rsidR="00220334" w:rsidRPr="00526649" w:rsidRDefault="00526649">
      <w:pPr>
        <w:autoSpaceDE w:val="0"/>
        <w:autoSpaceDN w:val="0"/>
        <w:spacing w:after="0" w:line="230" w:lineRule="auto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картотеки,  рассказывать о прочитанной книге;</w:t>
      </w:r>
    </w:p>
    <w:p w:rsidR="00220334" w:rsidRPr="00526649" w:rsidRDefault="00526649">
      <w:pPr>
        <w:autoSpaceDE w:val="0"/>
        <w:autoSpaceDN w:val="0"/>
        <w:spacing w:before="190" w:after="0" w:line="271" w:lineRule="auto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справочную литературу, включая ресурсы сети. Интернет (в условиях контролируемого входа), для получения дополнительной информации в соответствии с учебной задачей.</w:t>
      </w:r>
    </w:p>
    <w:p w:rsidR="00220334" w:rsidRPr="00526649" w:rsidRDefault="00220334">
      <w:pPr>
        <w:rPr>
          <w:lang w:val="ru-RU"/>
        </w:rPr>
        <w:sectPr w:rsidR="00220334" w:rsidRPr="00526649">
          <w:pgSz w:w="11900" w:h="16840"/>
          <w:pgMar w:top="292" w:right="898" w:bottom="1440" w:left="1086" w:header="720" w:footer="720" w:gutter="0"/>
          <w:cols w:space="720" w:equalWidth="0">
            <w:col w:w="9916" w:space="0"/>
          </w:cols>
          <w:docGrid w:linePitch="360"/>
        </w:sectPr>
      </w:pPr>
    </w:p>
    <w:p w:rsidR="00220334" w:rsidRPr="0093414B" w:rsidRDefault="00220334">
      <w:pPr>
        <w:autoSpaceDE w:val="0"/>
        <w:autoSpaceDN w:val="0"/>
        <w:spacing w:after="0" w:line="14" w:lineRule="exact"/>
        <w:rPr>
          <w:lang w:val="ru-RU"/>
        </w:rPr>
      </w:pPr>
    </w:p>
    <w:p w:rsidR="004D5B3E" w:rsidRPr="004D5B3E" w:rsidRDefault="004D5B3E" w:rsidP="004D5B3E">
      <w:pPr>
        <w:pStyle w:val="1"/>
        <w:keepNext w:val="0"/>
        <w:keepLines w:val="0"/>
        <w:widowControl w:val="0"/>
        <w:tabs>
          <w:tab w:val="left" w:pos="624"/>
        </w:tabs>
        <w:autoSpaceDE w:val="0"/>
        <w:autoSpaceDN w:val="0"/>
        <w:spacing w:before="64" w:after="53" w:line="240" w:lineRule="auto"/>
        <w:ind w:left="1069"/>
        <w:rPr>
          <w:rFonts w:ascii="Times New Roman" w:hAnsi="Times New Roman" w:cs="Times New Roman"/>
          <w:color w:val="auto"/>
          <w:lang w:val="ru-RU"/>
        </w:rPr>
      </w:pPr>
      <w:r w:rsidRPr="004D5B3E">
        <w:rPr>
          <w:rFonts w:ascii="Times New Roman" w:hAnsi="Times New Roman" w:cs="Times New Roman"/>
          <w:color w:val="auto"/>
          <w:lang w:val="ru-RU"/>
        </w:rPr>
        <w:t xml:space="preserve">Тематическое планирование </w:t>
      </w:r>
    </w:p>
    <w:p w:rsidR="004D5B3E" w:rsidRPr="004D5B3E" w:rsidRDefault="004D5B3E" w:rsidP="004D5B3E">
      <w:pPr>
        <w:pStyle w:val="1"/>
        <w:keepNext w:val="0"/>
        <w:keepLines w:val="0"/>
        <w:widowControl w:val="0"/>
        <w:tabs>
          <w:tab w:val="left" w:pos="624"/>
        </w:tabs>
        <w:autoSpaceDE w:val="0"/>
        <w:autoSpaceDN w:val="0"/>
        <w:spacing w:before="64" w:after="53" w:line="240" w:lineRule="auto"/>
        <w:ind w:left="1069"/>
        <w:rPr>
          <w:rFonts w:ascii="Times New Roman" w:hAnsi="Times New Roman" w:cs="Times New Roman"/>
          <w:color w:val="auto"/>
        </w:rPr>
      </w:pPr>
      <w:r w:rsidRPr="004D5B3E">
        <w:rPr>
          <w:rFonts w:ascii="Times New Roman" w:hAnsi="Times New Roman" w:cs="Times New Roman"/>
          <w:color w:val="auto"/>
          <w:lang w:val="ru-RU"/>
        </w:rPr>
        <w:t xml:space="preserve">3 </w:t>
      </w:r>
      <w:r w:rsidRPr="004D5B3E">
        <w:rPr>
          <w:rFonts w:ascii="Times New Roman" w:hAnsi="Times New Roman" w:cs="Times New Roman"/>
          <w:color w:val="auto"/>
        </w:rPr>
        <w:t>КЛАСС</w:t>
      </w:r>
    </w:p>
    <w:tbl>
      <w:tblPr>
        <w:tblStyle w:val="TableNormal"/>
        <w:tblW w:w="11362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3538"/>
        <w:gridCol w:w="851"/>
        <w:gridCol w:w="1417"/>
        <w:gridCol w:w="1134"/>
        <w:gridCol w:w="3402"/>
      </w:tblGrid>
      <w:tr w:rsidR="004D5B3E" w:rsidTr="00E724D4">
        <w:trPr>
          <w:trHeight w:val="362"/>
        </w:trPr>
        <w:tc>
          <w:tcPr>
            <w:tcW w:w="1020" w:type="dxa"/>
            <w:vMerge w:val="restart"/>
          </w:tcPr>
          <w:p w:rsidR="004D5B3E" w:rsidRDefault="004D5B3E" w:rsidP="003A169C">
            <w:pPr>
              <w:pStyle w:val="TableParagraph"/>
              <w:rPr>
                <w:b/>
                <w:sz w:val="26"/>
              </w:rPr>
            </w:pPr>
          </w:p>
          <w:p w:rsidR="004D5B3E" w:rsidRDefault="004D5B3E" w:rsidP="003A169C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538" w:type="dxa"/>
            <w:vMerge w:val="restart"/>
          </w:tcPr>
          <w:p w:rsidR="004D5B3E" w:rsidRDefault="004D5B3E" w:rsidP="003A169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4D5B3E" w:rsidRDefault="004D5B3E" w:rsidP="003A169C">
            <w:pPr>
              <w:pStyle w:val="TableParagraph"/>
              <w:spacing w:line="276" w:lineRule="auto"/>
              <w:ind w:left="233" w:right="11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3402" w:type="dxa"/>
            <w:gridSpan w:val="3"/>
          </w:tcPr>
          <w:p w:rsidR="004D5B3E" w:rsidRDefault="004D5B3E" w:rsidP="003A169C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402" w:type="dxa"/>
            <w:vMerge w:val="restart"/>
          </w:tcPr>
          <w:p w:rsidR="004D5B3E" w:rsidRDefault="004D5B3E" w:rsidP="003A169C">
            <w:pPr>
              <w:pStyle w:val="TableParagraph"/>
              <w:spacing w:before="46" w:line="276" w:lineRule="auto"/>
              <w:ind w:left="238" w:right="6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D5B3E" w:rsidTr="00E724D4">
        <w:trPr>
          <w:trHeight w:val="1255"/>
        </w:trPr>
        <w:tc>
          <w:tcPr>
            <w:tcW w:w="1020" w:type="dxa"/>
            <w:vMerge/>
            <w:tcBorders>
              <w:top w:val="nil"/>
            </w:tcBorders>
          </w:tcPr>
          <w:p w:rsidR="004D5B3E" w:rsidRDefault="004D5B3E" w:rsidP="003A169C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  <w:vMerge/>
            <w:tcBorders>
              <w:top w:val="nil"/>
            </w:tcBorders>
          </w:tcPr>
          <w:p w:rsidR="004D5B3E" w:rsidRDefault="004D5B3E" w:rsidP="003A169C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4D5B3E" w:rsidRDefault="004D5B3E" w:rsidP="003A169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4D5B3E" w:rsidRDefault="004D5B3E" w:rsidP="00E724D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7" w:type="dxa"/>
          </w:tcPr>
          <w:p w:rsidR="004D5B3E" w:rsidRPr="00E724D4" w:rsidRDefault="004D5B3E" w:rsidP="00E724D4">
            <w:pPr>
              <w:pStyle w:val="TableParagraph"/>
              <w:spacing w:before="178" w:line="278" w:lineRule="auto"/>
              <w:ind w:left="141" w:right="83"/>
              <w:rPr>
                <w:b/>
                <w:spacing w:val="-57"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E724D4">
              <w:rPr>
                <w:b/>
                <w:spacing w:val="-57"/>
                <w:sz w:val="24"/>
              </w:rPr>
              <w:t xml:space="preserve">      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</w:tcPr>
          <w:p w:rsidR="004D5B3E" w:rsidRDefault="004D5B3E" w:rsidP="00E724D4">
            <w:pPr>
              <w:pStyle w:val="TableParagraph"/>
              <w:spacing w:before="178" w:line="278" w:lineRule="auto"/>
              <w:ind w:left="142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402" w:type="dxa"/>
            <w:vMerge/>
            <w:tcBorders>
              <w:top w:val="nil"/>
            </w:tcBorders>
          </w:tcPr>
          <w:p w:rsidR="004D5B3E" w:rsidRDefault="004D5B3E" w:rsidP="003A169C">
            <w:pPr>
              <w:rPr>
                <w:sz w:val="2"/>
                <w:szCs w:val="2"/>
              </w:rPr>
            </w:pPr>
          </w:p>
        </w:tc>
      </w:tr>
      <w:tr w:rsidR="004D5B3E" w:rsidRPr="00BF36E4" w:rsidTr="00E724D4">
        <w:trPr>
          <w:trHeight w:val="652"/>
        </w:trPr>
        <w:tc>
          <w:tcPr>
            <w:tcW w:w="1020" w:type="dxa"/>
          </w:tcPr>
          <w:p w:rsidR="004D5B3E" w:rsidRDefault="004D5B3E" w:rsidP="003A169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38" w:type="dxa"/>
          </w:tcPr>
          <w:p w:rsidR="004D5B3E" w:rsidRDefault="004D5B3E" w:rsidP="003A169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творчество)</w:t>
            </w:r>
          </w:p>
        </w:tc>
        <w:tc>
          <w:tcPr>
            <w:tcW w:w="851" w:type="dxa"/>
          </w:tcPr>
          <w:p w:rsidR="004D5B3E" w:rsidRDefault="004D5B3E" w:rsidP="00E724D4">
            <w:pPr>
              <w:pStyle w:val="TableParagraph"/>
              <w:spacing w:before="185"/>
              <w:ind w:right="53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417" w:type="dxa"/>
          </w:tcPr>
          <w:p w:rsidR="004D5B3E" w:rsidRDefault="004D5B3E" w:rsidP="00E724D4">
            <w:pPr>
              <w:pStyle w:val="TableParagraph"/>
              <w:spacing w:before="185"/>
              <w:ind w:right="7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4D5B3E" w:rsidRDefault="004D5B3E" w:rsidP="00E724D4">
            <w:pPr>
              <w:pStyle w:val="TableParagraph"/>
              <w:spacing w:before="185"/>
              <w:ind w:right="79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2" w:type="dxa"/>
          </w:tcPr>
          <w:p w:rsidR="004D5B3E" w:rsidRDefault="004D5B3E" w:rsidP="003A169C">
            <w:pPr>
              <w:pStyle w:val="TableParagraph"/>
              <w:spacing w:before="3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D5B3E" w:rsidRDefault="004D5B3E" w:rsidP="003A169C">
            <w:pPr>
              <w:pStyle w:val="TableParagraph"/>
              <w:spacing w:before="43"/>
              <w:ind w:left="238"/>
            </w:pPr>
            <w:r>
              <w:rPr>
                <w:color w:val="0000FF"/>
                <w:u w:val="single" w:color="0000FF"/>
              </w:rPr>
              <w:t>https://m.edsoo.ru/7f411a40</w:t>
            </w:r>
          </w:p>
        </w:tc>
      </w:tr>
      <w:tr w:rsidR="004D5B3E" w:rsidRPr="00BF36E4" w:rsidTr="00E724D4">
        <w:trPr>
          <w:trHeight w:val="652"/>
        </w:trPr>
        <w:tc>
          <w:tcPr>
            <w:tcW w:w="1020" w:type="dxa"/>
          </w:tcPr>
          <w:p w:rsidR="004D5B3E" w:rsidRDefault="004D5B3E" w:rsidP="003A169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38" w:type="dxa"/>
          </w:tcPr>
          <w:p w:rsidR="004D5B3E" w:rsidRPr="0090701B" w:rsidRDefault="00ED1DB9" w:rsidP="003A169C">
            <w:pPr>
              <w:pStyle w:val="TableParagraph"/>
              <w:spacing w:before="185"/>
              <w:ind w:left="233"/>
              <w:rPr>
                <w:sz w:val="24"/>
                <w:szCs w:val="24"/>
              </w:rPr>
            </w:pPr>
            <w:r w:rsidRPr="0090701B">
              <w:rPr>
                <w:sz w:val="24"/>
                <w:szCs w:val="24"/>
              </w:rPr>
              <w:t>Поэтическая тетрадь 1</w:t>
            </w:r>
          </w:p>
        </w:tc>
        <w:tc>
          <w:tcPr>
            <w:tcW w:w="851" w:type="dxa"/>
          </w:tcPr>
          <w:p w:rsidR="004D5B3E" w:rsidRDefault="00ED1DB9" w:rsidP="00E724D4">
            <w:pPr>
              <w:pStyle w:val="TableParagraph"/>
              <w:spacing w:before="18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17" w:type="dxa"/>
          </w:tcPr>
          <w:p w:rsidR="004D5B3E" w:rsidRDefault="004D5B3E" w:rsidP="00E724D4">
            <w:pPr>
              <w:pStyle w:val="TableParagraph"/>
              <w:spacing w:before="185"/>
              <w:ind w:right="7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4D5B3E" w:rsidRDefault="004D5B3E" w:rsidP="00E724D4">
            <w:pPr>
              <w:pStyle w:val="TableParagraph"/>
              <w:spacing w:before="185"/>
              <w:ind w:right="79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2" w:type="dxa"/>
          </w:tcPr>
          <w:p w:rsidR="004D5B3E" w:rsidRDefault="004D5B3E" w:rsidP="003A169C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D5B3E" w:rsidRDefault="004D5B3E" w:rsidP="003A169C">
            <w:pPr>
              <w:pStyle w:val="TableParagraph"/>
              <w:spacing w:before="40"/>
              <w:ind w:left="238"/>
            </w:pPr>
            <w:r>
              <w:rPr>
                <w:color w:val="0000FF"/>
                <w:u w:val="single" w:color="0000FF"/>
              </w:rPr>
              <w:t>https://m.edsoo.ru/7f411a40</w:t>
            </w:r>
          </w:p>
        </w:tc>
      </w:tr>
      <w:tr w:rsidR="00ED1DB9" w:rsidRPr="00BF36E4" w:rsidTr="00E724D4">
        <w:trPr>
          <w:trHeight w:val="653"/>
        </w:trPr>
        <w:tc>
          <w:tcPr>
            <w:tcW w:w="1020" w:type="dxa"/>
          </w:tcPr>
          <w:p w:rsidR="00ED1DB9" w:rsidRDefault="00ED1DB9" w:rsidP="003A169C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38" w:type="dxa"/>
          </w:tcPr>
          <w:p w:rsidR="00ED1DB9" w:rsidRPr="0090701B" w:rsidRDefault="0090701B" w:rsidP="0090701B">
            <w:pPr>
              <w:spacing w:after="160"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</w:t>
            </w:r>
            <w:proofErr w:type="spellStart"/>
            <w:r w:rsidR="00ED1DB9" w:rsidRPr="0090701B">
              <w:rPr>
                <w:rFonts w:ascii="Times New Roman" w:hAnsi="Times New Roman"/>
                <w:sz w:val="24"/>
                <w:szCs w:val="24"/>
              </w:rPr>
              <w:t>Великие</w:t>
            </w:r>
            <w:proofErr w:type="spellEnd"/>
            <w:r w:rsidR="00ED1DB9" w:rsidRPr="009070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D1DB9" w:rsidRPr="0090701B">
              <w:rPr>
                <w:rFonts w:ascii="Times New Roman" w:hAnsi="Times New Roman"/>
                <w:sz w:val="24"/>
                <w:szCs w:val="24"/>
              </w:rPr>
              <w:t>русские</w:t>
            </w:r>
            <w:proofErr w:type="spellEnd"/>
            <w:r w:rsidR="00ED1DB9" w:rsidRPr="009070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D1DB9" w:rsidRPr="0090701B">
              <w:rPr>
                <w:rFonts w:ascii="Times New Roman" w:hAnsi="Times New Roman"/>
                <w:sz w:val="24"/>
                <w:szCs w:val="24"/>
              </w:rPr>
              <w:t>писатели</w:t>
            </w:r>
            <w:proofErr w:type="spellEnd"/>
          </w:p>
        </w:tc>
        <w:tc>
          <w:tcPr>
            <w:tcW w:w="851" w:type="dxa"/>
          </w:tcPr>
          <w:p w:rsidR="00ED1DB9" w:rsidRDefault="00ED1DB9" w:rsidP="00E724D4">
            <w:pPr>
              <w:pStyle w:val="TableParagraph"/>
              <w:spacing w:before="18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417" w:type="dxa"/>
          </w:tcPr>
          <w:p w:rsidR="00ED1DB9" w:rsidRDefault="00ED1DB9" w:rsidP="00E724D4">
            <w:pPr>
              <w:pStyle w:val="TableParagraph"/>
              <w:spacing w:before="187"/>
              <w:ind w:right="7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ED1DB9" w:rsidRDefault="00ED1DB9" w:rsidP="00E724D4">
            <w:pPr>
              <w:pStyle w:val="TableParagraph"/>
              <w:spacing w:before="187"/>
              <w:ind w:right="79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2" w:type="dxa"/>
          </w:tcPr>
          <w:p w:rsidR="00ED1DB9" w:rsidRDefault="00ED1DB9" w:rsidP="003A169C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D1DB9" w:rsidRDefault="00ED1DB9" w:rsidP="003A169C">
            <w:pPr>
              <w:pStyle w:val="TableParagraph"/>
              <w:spacing w:before="40"/>
              <w:ind w:left="238"/>
            </w:pPr>
            <w:r>
              <w:rPr>
                <w:color w:val="0000FF"/>
                <w:u w:val="single" w:color="0000FF"/>
              </w:rPr>
              <w:t>https://m.edsoo.ru/7f411a40</w:t>
            </w:r>
          </w:p>
        </w:tc>
      </w:tr>
      <w:tr w:rsidR="00ED1DB9" w:rsidRPr="00BF36E4" w:rsidTr="00E724D4">
        <w:trPr>
          <w:trHeight w:val="681"/>
        </w:trPr>
        <w:tc>
          <w:tcPr>
            <w:tcW w:w="1020" w:type="dxa"/>
          </w:tcPr>
          <w:p w:rsidR="00ED1DB9" w:rsidRDefault="00ED1DB9" w:rsidP="003A16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38" w:type="dxa"/>
          </w:tcPr>
          <w:p w:rsidR="00ED1DB9" w:rsidRPr="0090701B" w:rsidRDefault="00ED1DB9" w:rsidP="003A169C">
            <w:pPr>
              <w:pStyle w:val="TableParagraph"/>
              <w:spacing w:before="9" w:line="320" w:lineRule="exact"/>
              <w:ind w:left="233" w:right="816"/>
              <w:rPr>
                <w:sz w:val="24"/>
                <w:szCs w:val="24"/>
              </w:rPr>
            </w:pPr>
            <w:r w:rsidRPr="0090701B">
              <w:rPr>
                <w:sz w:val="24"/>
                <w:szCs w:val="24"/>
              </w:rPr>
              <w:t>Литературные сказки</w:t>
            </w:r>
          </w:p>
        </w:tc>
        <w:tc>
          <w:tcPr>
            <w:tcW w:w="851" w:type="dxa"/>
          </w:tcPr>
          <w:p w:rsidR="00ED1DB9" w:rsidRDefault="00ED1DB9" w:rsidP="00E724D4">
            <w:pPr>
              <w:pStyle w:val="TableParagraph"/>
              <w:spacing w:before="19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7" w:type="dxa"/>
          </w:tcPr>
          <w:p w:rsidR="00ED1DB9" w:rsidRDefault="00ED1DB9" w:rsidP="00E724D4">
            <w:pPr>
              <w:pStyle w:val="TableParagraph"/>
              <w:spacing w:before="199"/>
              <w:ind w:right="7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ED1DB9" w:rsidRDefault="00ED1DB9" w:rsidP="00E724D4">
            <w:pPr>
              <w:pStyle w:val="TableParagraph"/>
              <w:spacing w:before="199"/>
              <w:ind w:right="79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2" w:type="dxa"/>
          </w:tcPr>
          <w:p w:rsidR="00ED1DB9" w:rsidRDefault="00ED1DB9" w:rsidP="003A169C">
            <w:pPr>
              <w:pStyle w:val="TableParagraph"/>
              <w:spacing w:before="5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D1DB9" w:rsidRDefault="00ED1DB9" w:rsidP="003A169C">
            <w:pPr>
              <w:pStyle w:val="TableParagraph"/>
              <w:spacing w:before="40"/>
              <w:ind w:left="238"/>
            </w:pPr>
            <w:r>
              <w:rPr>
                <w:color w:val="0000FF"/>
                <w:u w:val="single" w:color="0000FF"/>
              </w:rPr>
              <w:t>https://m.edsoo.ru/7f411a40</w:t>
            </w:r>
          </w:p>
        </w:tc>
      </w:tr>
      <w:tr w:rsidR="00ED1DB9" w:rsidRPr="00BF36E4" w:rsidTr="00E724D4">
        <w:trPr>
          <w:trHeight w:val="652"/>
        </w:trPr>
        <w:tc>
          <w:tcPr>
            <w:tcW w:w="1020" w:type="dxa"/>
          </w:tcPr>
          <w:p w:rsidR="00ED1DB9" w:rsidRDefault="00ED1DB9" w:rsidP="003A169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38" w:type="dxa"/>
          </w:tcPr>
          <w:p w:rsidR="00ED1DB9" w:rsidRPr="0090701B" w:rsidRDefault="00ED1DB9" w:rsidP="003A169C">
            <w:pPr>
              <w:pStyle w:val="TableParagraph"/>
              <w:spacing w:before="185"/>
              <w:ind w:left="233"/>
              <w:rPr>
                <w:sz w:val="24"/>
                <w:szCs w:val="24"/>
              </w:rPr>
            </w:pPr>
            <w:r w:rsidRPr="0090701B">
              <w:rPr>
                <w:sz w:val="24"/>
                <w:szCs w:val="24"/>
              </w:rPr>
              <w:t>Были-небылицы</w:t>
            </w:r>
          </w:p>
        </w:tc>
        <w:tc>
          <w:tcPr>
            <w:tcW w:w="851" w:type="dxa"/>
          </w:tcPr>
          <w:p w:rsidR="00ED1DB9" w:rsidRDefault="00ED1DB9" w:rsidP="00E724D4">
            <w:pPr>
              <w:pStyle w:val="TableParagraph"/>
              <w:spacing w:before="185"/>
              <w:ind w:right="53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17" w:type="dxa"/>
          </w:tcPr>
          <w:p w:rsidR="00ED1DB9" w:rsidRDefault="00ED1DB9" w:rsidP="00E724D4">
            <w:pPr>
              <w:pStyle w:val="TableParagraph"/>
              <w:spacing w:before="185"/>
              <w:ind w:right="7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ED1DB9" w:rsidRDefault="00ED1DB9" w:rsidP="00E724D4">
            <w:pPr>
              <w:pStyle w:val="TableParagraph"/>
              <w:spacing w:before="185"/>
              <w:ind w:right="79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2" w:type="dxa"/>
          </w:tcPr>
          <w:p w:rsidR="00ED1DB9" w:rsidRDefault="00ED1DB9" w:rsidP="003A169C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D1DB9" w:rsidRDefault="00ED1DB9" w:rsidP="003A169C">
            <w:pPr>
              <w:pStyle w:val="TableParagraph"/>
              <w:spacing w:before="40"/>
              <w:ind w:left="238"/>
            </w:pPr>
            <w:r>
              <w:rPr>
                <w:color w:val="0000FF"/>
                <w:u w:val="single" w:color="0000FF"/>
              </w:rPr>
              <w:t>https://m.edsoo.ru/7f411a40</w:t>
            </w:r>
          </w:p>
        </w:tc>
      </w:tr>
      <w:tr w:rsidR="00ED1DB9" w:rsidRPr="00BF36E4" w:rsidTr="00E724D4">
        <w:trPr>
          <w:trHeight w:val="652"/>
        </w:trPr>
        <w:tc>
          <w:tcPr>
            <w:tcW w:w="1020" w:type="dxa"/>
          </w:tcPr>
          <w:p w:rsidR="00ED1DB9" w:rsidRDefault="00ED1DB9" w:rsidP="003A169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38" w:type="dxa"/>
          </w:tcPr>
          <w:p w:rsidR="00ED1DB9" w:rsidRPr="0090701B" w:rsidRDefault="00ED1DB9" w:rsidP="003A169C">
            <w:pPr>
              <w:pStyle w:val="TableParagraph"/>
              <w:spacing w:before="185"/>
              <w:ind w:left="233"/>
              <w:rPr>
                <w:sz w:val="24"/>
                <w:szCs w:val="24"/>
              </w:rPr>
            </w:pPr>
            <w:r w:rsidRPr="0090701B">
              <w:rPr>
                <w:sz w:val="24"/>
                <w:szCs w:val="24"/>
              </w:rPr>
              <w:t>Поэтическая тетрадь. 1</w:t>
            </w:r>
          </w:p>
        </w:tc>
        <w:tc>
          <w:tcPr>
            <w:tcW w:w="851" w:type="dxa"/>
          </w:tcPr>
          <w:p w:rsidR="00ED1DB9" w:rsidRDefault="00ED1DB9" w:rsidP="00E724D4">
            <w:pPr>
              <w:pStyle w:val="TableParagraph"/>
              <w:spacing w:before="18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17" w:type="dxa"/>
          </w:tcPr>
          <w:p w:rsidR="00ED1DB9" w:rsidRDefault="00ED1DB9" w:rsidP="00E724D4">
            <w:pPr>
              <w:pStyle w:val="TableParagraph"/>
              <w:spacing w:before="185"/>
              <w:ind w:right="7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ED1DB9" w:rsidRDefault="00ED1DB9" w:rsidP="00E724D4">
            <w:pPr>
              <w:pStyle w:val="TableParagraph"/>
              <w:spacing w:before="185"/>
              <w:ind w:right="79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2" w:type="dxa"/>
          </w:tcPr>
          <w:p w:rsidR="00ED1DB9" w:rsidRDefault="00ED1DB9" w:rsidP="003A169C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D1DB9" w:rsidRDefault="00ED1DB9" w:rsidP="003A169C">
            <w:pPr>
              <w:pStyle w:val="TableParagraph"/>
              <w:spacing w:before="40"/>
              <w:ind w:left="238"/>
            </w:pPr>
            <w:r>
              <w:rPr>
                <w:color w:val="0000FF"/>
                <w:u w:val="single" w:color="0000FF"/>
              </w:rPr>
              <w:t>https://m.edsoo.ru/7f411a40</w:t>
            </w:r>
          </w:p>
        </w:tc>
      </w:tr>
      <w:tr w:rsidR="00ED1DB9" w:rsidRPr="00BF36E4" w:rsidTr="00E724D4">
        <w:trPr>
          <w:trHeight w:val="682"/>
        </w:trPr>
        <w:tc>
          <w:tcPr>
            <w:tcW w:w="1020" w:type="dxa"/>
          </w:tcPr>
          <w:p w:rsidR="00ED1DB9" w:rsidRDefault="00ED1DB9" w:rsidP="003A169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38" w:type="dxa"/>
          </w:tcPr>
          <w:p w:rsidR="00ED1DB9" w:rsidRPr="0090701B" w:rsidRDefault="00ED1DB9" w:rsidP="003A169C">
            <w:pPr>
              <w:pStyle w:val="TableParagraph"/>
              <w:spacing w:before="10" w:line="318" w:lineRule="exact"/>
              <w:ind w:left="233" w:right="816"/>
              <w:rPr>
                <w:sz w:val="24"/>
                <w:szCs w:val="24"/>
              </w:rPr>
            </w:pPr>
            <w:r w:rsidRPr="0090701B">
              <w:rPr>
                <w:sz w:val="24"/>
                <w:szCs w:val="24"/>
              </w:rPr>
              <w:t>Люби все живое</w:t>
            </w:r>
          </w:p>
        </w:tc>
        <w:tc>
          <w:tcPr>
            <w:tcW w:w="851" w:type="dxa"/>
          </w:tcPr>
          <w:p w:rsidR="00ED1DB9" w:rsidRDefault="00ED1DB9" w:rsidP="00E724D4">
            <w:pPr>
              <w:pStyle w:val="TableParagraph"/>
              <w:spacing w:before="200"/>
              <w:ind w:right="53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417" w:type="dxa"/>
          </w:tcPr>
          <w:p w:rsidR="00ED1DB9" w:rsidRDefault="00ED1DB9" w:rsidP="00E724D4">
            <w:pPr>
              <w:pStyle w:val="TableParagraph"/>
              <w:spacing w:before="200"/>
              <w:ind w:right="7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ED1DB9" w:rsidRDefault="00ED1DB9" w:rsidP="00E724D4">
            <w:pPr>
              <w:pStyle w:val="TableParagraph"/>
              <w:spacing w:before="200"/>
              <w:ind w:right="79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2" w:type="dxa"/>
          </w:tcPr>
          <w:p w:rsidR="00ED1DB9" w:rsidRDefault="00ED1DB9" w:rsidP="003A169C">
            <w:pPr>
              <w:pStyle w:val="TableParagraph"/>
              <w:spacing w:before="5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D1DB9" w:rsidRDefault="00ED1DB9" w:rsidP="003A169C">
            <w:pPr>
              <w:pStyle w:val="TableParagraph"/>
              <w:spacing w:before="40"/>
              <w:ind w:left="238"/>
            </w:pPr>
            <w:r>
              <w:rPr>
                <w:color w:val="0000FF"/>
                <w:u w:val="single" w:color="0000FF"/>
              </w:rPr>
              <w:t>https://m.edsoo.ru/7f411a40</w:t>
            </w:r>
          </w:p>
        </w:tc>
      </w:tr>
      <w:tr w:rsidR="00ED1DB9" w:rsidRPr="00BF36E4" w:rsidTr="00E724D4">
        <w:trPr>
          <w:trHeight w:val="679"/>
        </w:trPr>
        <w:tc>
          <w:tcPr>
            <w:tcW w:w="1020" w:type="dxa"/>
          </w:tcPr>
          <w:p w:rsidR="00ED1DB9" w:rsidRDefault="00ED1DB9" w:rsidP="003A169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538" w:type="dxa"/>
          </w:tcPr>
          <w:p w:rsidR="00ED1DB9" w:rsidRPr="0090701B" w:rsidRDefault="00ED1DB9" w:rsidP="003A169C">
            <w:pPr>
              <w:pStyle w:val="TableParagraph"/>
              <w:spacing w:before="6" w:line="320" w:lineRule="exact"/>
              <w:ind w:left="233" w:right="789"/>
              <w:rPr>
                <w:sz w:val="24"/>
                <w:szCs w:val="24"/>
              </w:rPr>
            </w:pPr>
            <w:r w:rsidRPr="0090701B">
              <w:rPr>
                <w:sz w:val="24"/>
                <w:szCs w:val="24"/>
              </w:rPr>
              <w:t>Поэтическая тетрадь 2</w:t>
            </w:r>
          </w:p>
        </w:tc>
        <w:tc>
          <w:tcPr>
            <w:tcW w:w="851" w:type="dxa"/>
          </w:tcPr>
          <w:p w:rsidR="00ED1DB9" w:rsidRDefault="00ED1DB9" w:rsidP="00E724D4">
            <w:pPr>
              <w:pStyle w:val="TableParagraph"/>
              <w:spacing w:before="199"/>
              <w:ind w:right="53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7" w:type="dxa"/>
          </w:tcPr>
          <w:p w:rsidR="00ED1DB9" w:rsidRDefault="00ED1DB9" w:rsidP="00E724D4">
            <w:pPr>
              <w:pStyle w:val="TableParagraph"/>
              <w:spacing w:before="199"/>
              <w:ind w:right="7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ED1DB9" w:rsidRDefault="00ED1DB9" w:rsidP="00E724D4">
            <w:pPr>
              <w:pStyle w:val="TableParagraph"/>
              <w:spacing w:before="199"/>
              <w:ind w:right="79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2" w:type="dxa"/>
          </w:tcPr>
          <w:p w:rsidR="00ED1DB9" w:rsidRDefault="00ED1DB9" w:rsidP="003A169C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D1DB9" w:rsidRDefault="00ED1DB9" w:rsidP="003A169C">
            <w:pPr>
              <w:pStyle w:val="TableParagraph"/>
              <w:spacing w:before="40"/>
              <w:ind w:left="238"/>
            </w:pPr>
            <w:r>
              <w:rPr>
                <w:color w:val="0000FF"/>
                <w:u w:val="single" w:color="0000FF"/>
              </w:rPr>
              <w:t>https://m.edsoo.ru/7f411a40</w:t>
            </w:r>
          </w:p>
        </w:tc>
      </w:tr>
      <w:tr w:rsidR="00ED1DB9" w:rsidRPr="00BF36E4" w:rsidTr="00E724D4">
        <w:trPr>
          <w:trHeight w:val="652"/>
        </w:trPr>
        <w:tc>
          <w:tcPr>
            <w:tcW w:w="1020" w:type="dxa"/>
          </w:tcPr>
          <w:p w:rsidR="00ED1DB9" w:rsidRDefault="00ED1DB9" w:rsidP="003A169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38" w:type="dxa"/>
          </w:tcPr>
          <w:p w:rsidR="00ED1DB9" w:rsidRPr="0090701B" w:rsidRDefault="00ED1DB9" w:rsidP="003A169C">
            <w:pPr>
              <w:pStyle w:val="TableParagraph"/>
              <w:spacing w:before="185"/>
              <w:ind w:left="233"/>
              <w:rPr>
                <w:sz w:val="24"/>
                <w:szCs w:val="24"/>
              </w:rPr>
            </w:pPr>
            <w:r w:rsidRPr="0090701B">
              <w:rPr>
                <w:sz w:val="24"/>
                <w:szCs w:val="24"/>
              </w:rPr>
              <w:t>Собирай по ягодке - наберёшь кузовок</w:t>
            </w:r>
          </w:p>
        </w:tc>
        <w:tc>
          <w:tcPr>
            <w:tcW w:w="851" w:type="dxa"/>
          </w:tcPr>
          <w:p w:rsidR="00ED1DB9" w:rsidRDefault="00ED1DB9" w:rsidP="00E724D4">
            <w:pPr>
              <w:pStyle w:val="TableParagraph"/>
              <w:spacing w:before="185"/>
              <w:ind w:right="53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</w:tcPr>
          <w:p w:rsidR="00ED1DB9" w:rsidRDefault="00ED1DB9" w:rsidP="00E724D4">
            <w:pPr>
              <w:pStyle w:val="TableParagraph"/>
              <w:spacing w:before="185"/>
              <w:ind w:right="7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ED1DB9" w:rsidRDefault="00ED1DB9" w:rsidP="00E724D4">
            <w:pPr>
              <w:pStyle w:val="TableParagraph"/>
              <w:spacing w:before="185"/>
              <w:ind w:right="79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2" w:type="dxa"/>
          </w:tcPr>
          <w:p w:rsidR="00ED1DB9" w:rsidRDefault="00ED1DB9" w:rsidP="003A169C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D1DB9" w:rsidRDefault="00ED1DB9" w:rsidP="003A169C">
            <w:pPr>
              <w:pStyle w:val="TableParagraph"/>
              <w:spacing w:before="40"/>
              <w:ind w:left="238"/>
            </w:pPr>
            <w:r>
              <w:rPr>
                <w:color w:val="0000FF"/>
                <w:u w:val="single" w:color="0000FF"/>
              </w:rPr>
              <w:t>https://m.edsoo.ru/7f411a40</w:t>
            </w:r>
          </w:p>
        </w:tc>
      </w:tr>
      <w:tr w:rsidR="00ED1DB9" w:rsidRPr="00BF36E4" w:rsidTr="00E724D4">
        <w:trPr>
          <w:trHeight w:val="652"/>
        </w:trPr>
        <w:tc>
          <w:tcPr>
            <w:tcW w:w="1020" w:type="dxa"/>
          </w:tcPr>
          <w:p w:rsidR="00ED1DB9" w:rsidRDefault="00ED1DB9" w:rsidP="003A169C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38" w:type="dxa"/>
          </w:tcPr>
          <w:p w:rsidR="00ED1DB9" w:rsidRPr="0090701B" w:rsidRDefault="00ED1DB9" w:rsidP="003A169C">
            <w:pPr>
              <w:pStyle w:val="TableParagraph"/>
              <w:spacing w:before="187"/>
              <w:ind w:left="233"/>
              <w:rPr>
                <w:sz w:val="24"/>
                <w:szCs w:val="24"/>
              </w:rPr>
            </w:pPr>
            <w:r w:rsidRPr="0090701B">
              <w:rPr>
                <w:sz w:val="24"/>
                <w:szCs w:val="24"/>
              </w:rPr>
              <w:t>Зарубежная литература</w:t>
            </w:r>
          </w:p>
        </w:tc>
        <w:tc>
          <w:tcPr>
            <w:tcW w:w="851" w:type="dxa"/>
          </w:tcPr>
          <w:p w:rsidR="00ED1DB9" w:rsidRDefault="00ED1DB9" w:rsidP="00E724D4">
            <w:pPr>
              <w:pStyle w:val="TableParagraph"/>
              <w:spacing w:before="18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7" w:type="dxa"/>
          </w:tcPr>
          <w:p w:rsidR="00ED1DB9" w:rsidRDefault="00ED1DB9" w:rsidP="00E724D4">
            <w:pPr>
              <w:pStyle w:val="TableParagraph"/>
              <w:spacing w:before="187"/>
              <w:ind w:right="7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ED1DB9" w:rsidRDefault="00ED1DB9" w:rsidP="00E724D4">
            <w:pPr>
              <w:pStyle w:val="TableParagraph"/>
              <w:spacing w:before="187"/>
              <w:ind w:right="79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2" w:type="dxa"/>
          </w:tcPr>
          <w:p w:rsidR="00ED1DB9" w:rsidRDefault="00ED1DB9" w:rsidP="003A169C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D1DB9" w:rsidRDefault="00ED1DB9" w:rsidP="003A169C">
            <w:pPr>
              <w:pStyle w:val="TableParagraph"/>
              <w:spacing w:before="40"/>
              <w:ind w:left="238"/>
            </w:pPr>
            <w:r>
              <w:rPr>
                <w:color w:val="0000FF"/>
                <w:u w:val="single" w:color="0000FF"/>
              </w:rPr>
              <w:t>https://m.edsoo.ru/7f411a40</w:t>
            </w:r>
          </w:p>
        </w:tc>
      </w:tr>
    </w:tbl>
    <w:p w:rsidR="004D5B3E" w:rsidRPr="004D5B3E" w:rsidRDefault="004D5B3E" w:rsidP="004D5B3E">
      <w:pPr>
        <w:pStyle w:val="af"/>
        <w:spacing w:before="3"/>
        <w:rPr>
          <w:b/>
          <w:sz w:val="2"/>
          <w:lang w:val="ru-RU"/>
        </w:rPr>
      </w:pPr>
    </w:p>
    <w:tbl>
      <w:tblPr>
        <w:tblStyle w:val="TableNormal"/>
        <w:tblW w:w="11362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8"/>
        <w:gridCol w:w="851"/>
        <w:gridCol w:w="1417"/>
        <w:gridCol w:w="1134"/>
        <w:gridCol w:w="3402"/>
      </w:tblGrid>
      <w:tr w:rsidR="004D5B3E" w:rsidTr="00E724D4">
        <w:trPr>
          <w:trHeight w:val="552"/>
        </w:trPr>
        <w:tc>
          <w:tcPr>
            <w:tcW w:w="4558" w:type="dxa"/>
          </w:tcPr>
          <w:p w:rsidR="004D5B3E" w:rsidRDefault="004D5B3E" w:rsidP="003A169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51" w:type="dxa"/>
          </w:tcPr>
          <w:p w:rsidR="004D5B3E" w:rsidRDefault="004D5B3E" w:rsidP="003A169C">
            <w:pPr>
              <w:pStyle w:val="TableParagraph"/>
              <w:spacing w:before="137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417" w:type="dxa"/>
          </w:tcPr>
          <w:p w:rsidR="004D5B3E" w:rsidRDefault="004D5B3E" w:rsidP="003A169C">
            <w:pPr>
              <w:pStyle w:val="TableParagraph"/>
              <w:spacing w:before="13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</w:tcPr>
          <w:p w:rsidR="004D5B3E" w:rsidRDefault="004D5B3E" w:rsidP="003A169C">
            <w:pPr>
              <w:pStyle w:val="TableParagraph"/>
              <w:spacing w:before="13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2" w:type="dxa"/>
          </w:tcPr>
          <w:p w:rsidR="004D5B3E" w:rsidRDefault="004D5B3E" w:rsidP="003A169C">
            <w:pPr>
              <w:pStyle w:val="TableParagraph"/>
            </w:pPr>
          </w:p>
        </w:tc>
      </w:tr>
    </w:tbl>
    <w:p w:rsidR="00220334" w:rsidRDefault="00220334">
      <w:pPr>
        <w:sectPr w:rsidR="00220334" w:rsidSect="00E724D4">
          <w:pgSz w:w="11900" w:h="16840"/>
          <w:pgMar w:top="640" w:right="1440" w:bottom="666" w:left="284" w:header="720" w:footer="720" w:gutter="0"/>
          <w:cols w:space="720" w:equalWidth="0">
            <w:col w:w="14734" w:space="0"/>
          </w:cols>
          <w:docGrid w:linePitch="360"/>
        </w:sectPr>
      </w:pPr>
    </w:p>
    <w:p w:rsidR="00220334" w:rsidRDefault="00220334">
      <w:pPr>
        <w:autoSpaceDE w:val="0"/>
        <w:autoSpaceDN w:val="0"/>
        <w:spacing w:after="78" w:line="220" w:lineRule="exact"/>
      </w:pPr>
    </w:p>
    <w:p w:rsidR="00220334" w:rsidRDefault="00526649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4243"/>
        <w:gridCol w:w="850"/>
        <w:gridCol w:w="1418"/>
        <w:gridCol w:w="1701"/>
        <w:gridCol w:w="992"/>
      </w:tblGrid>
      <w:tr w:rsidR="0092323E" w:rsidTr="00722768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4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722768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</w:tr>
      <w:tr w:rsidR="00722768" w:rsidTr="00722768">
        <w:trPr>
          <w:trHeight w:hRule="exact" w:val="828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23E" w:rsidRDefault="0092323E"/>
        </w:tc>
        <w:tc>
          <w:tcPr>
            <w:tcW w:w="4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23E" w:rsidRDefault="0092323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23E" w:rsidRDefault="0092323E"/>
        </w:tc>
      </w:tr>
      <w:tr w:rsidR="0092323E" w:rsidTr="00722768">
        <w:trPr>
          <w:trHeight w:hRule="exact" w:val="132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разделом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«Устное народное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722768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Русские народные песни.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</w:tr>
      <w:tr w:rsidR="0092323E" w:rsidTr="00722768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42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Докучные сказки. 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промыслы. Дымковская игрушка Хохлома.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Русская народная сказка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«Сестрица Алёнушка и братец Иванушка».</w:t>
            </w:r>
          </w:p>
          <w:p w:rsidR="0092323E" w:rsidRDefault="0092323E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Русская народная сказка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«Сестрица Алёнушка и братец Иванушка».</w:t>
            </w:r>
          </w:p>
          <w:p w:rsidR="0092323E" w:rsidRDefault="0092323E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/>
              <w:ind w:left="72" w:right="144"/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Русская народная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сказка</w:t>
            </w:r>
            <w:proofErr w:type="gram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</w:t>
            </w:r>
            <w:proofErr w:type="gram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царевич и Серый Волк».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сюжетов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78" w:lineRule="auto"/>
              <w:ind w:left="72"/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Русская народная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сказка</w:t>
            </w:r>
            <w:proofErr w:type="gram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</w:t>
            </w:r>
            <w:proofErr w:type="gram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царевич и Серый Волк».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/>
              <w:ind w:left="72"/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Русская народная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сказка</w:t>
            </w:r>
            <w:proofErr w:type="gram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</w:t>
            </w:r>
            <w:proofErr w:type="gram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царевич и Серый Волк».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плану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Русская народная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</w:t>
            </w:r>
            <w:proofErr w:type="gram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а«</w:t>
            </w:r>
            <w:proofErr w:type="gram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Сивка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-бурка».</w:t>
            </w:r>
          </w:p>
          <w:p w:rsidR="0092323E" w:rsidRDefault="0092323E">
            <w:pPr>
              <w:autoSpaceDE w:val="0"/>
              <w:autoSpaceDN w:val="0"/>
              <w:spacing w:before="7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волшебной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</w:tbl>
    <w:p w:rsidR="00220334" w:rsidRDefault="00220334">
      <w:pPr>
        <w:autoSpaceDE w:val="0"/>
        <w:autoSpaceDN w:val="0"/>
        <w:spacing w:after="0" w:line="14" w:lineRule="exact"/>
      </w:pPr>
    </w:p>
    <w:p w:rsidR="00220334" w:rsidRDefault="00220334">
      <w:pPr>
        <w:sectPr w:rsidR="00220334">
          <w:pgSz w:w="11900" w:h="16840"/>
          <w:pgMar w:top="298" w:right="650" w:bottom="8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20334" w:rsidRDefault="0022033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4243"/>
        <w:gridCol w:w="850"/>
        <w:gridCol w:w="1418"/>
        <w:gridCol w:w="1701"/>
        <w:gridCol w:w="992"/>
      </w:tblGrid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Русская народная сказка</w:t>
            </w:r>
            <w:r w:rsidR="007227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«Сивка-бурка».</w:t>
            </w:r>
          </w:p>
          <w:p w:rsidR="0092323E" w:rsidRDefault="0092323E" w:rsidP="00722768">
            <w:pPr>
              <w:autoSpaceDE w:val="0"/>
              <w:autoSpaceDN w:val="0"/>
              <w:spacing w:before="70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Иллюстрации к сказке В. Васнецова и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92323E" w:rsidRPr="00526649" w:rsidRDefault="0092323E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художественного текста и произведения живописи.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Проект: «Сочиняем волшебную сказку».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42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/>
              <w:ind w:left="72"/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разделу «Устное народное творчество».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</w:tr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гостиная.</w:t>
            </w:r>
          </w:p>
          <w:p w:rsidR="0092323E" w:rsidRPr="00526649" w:rsidRDefault="0092323E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РНС «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Хаврошечка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«Зимовье», «Мальчик-с-пальчик»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 техники чтения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названием раздела. Прогнозирование содержания раздела.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Ф. Тютчев «Листья».</w:t>
            </w:r>
          </w:p>
          <w:p w:rsidR="0092323E" w:rsidRPr="00526649" w:rsidRDefault="0092323E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Сочинение-миниатюра «О чём расскажут осенние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листья».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Фет «Мама! Глянь-ка из окошка…»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42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И. Никитин «Встреча зимы».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</w:tr>
      <w:tr w:rsidR="0092323E" w:rsidTr="0072276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И. Суриков «Детство».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Суриков «Зима».</w:t>
            </w:r>
          </w:p>
          <w:p w:rsidR="0092323E" w:rsidRPr="00526649" w:rsidRDefault="0092323E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как средство создания картины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природы в лирическом стихотворении.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Некрасов Н.А. «Не ветер бушует над бором…»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</w:tbl>
    <w:p w:rsidR="00220334" w:rsidRDefault="00220334">
      <w:pPr>
        <w:autoSpaceDE w:val="0"/>
        <w:autoSpaceDN w:val="0"/>
        <w:spacing w:after="0" w:line="14" w:lineRule="exact"/>
      </w:pPr>
    </w:p>
    <w:p w:rsidR="00220334" w:rsidRDefault="00220334">
      <w:pPr>
        <w:sectPr w:rsidR="00220334">
          <w:pgSz w:w="11900" w:h="16840"/>
          <w:pgMar w:top="284" w:right="650" w:bottom="7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20334" w:rsidRDefault="0022033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4243"/>
        <w:gridCol w:w="850"/>
        <w:gridCol w:w="1418"/>
        <w:gridCol w:w="1701"/>
        <w:gridCol w:w="992"/>
      </w:tblGrid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Научно-популярная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статья «Как научиться читать стихи» Я.</w:t>
            </w:r>
          </w:p>
          <w:p w:rsidR="0092323E" w:rsidRDefault="0092323E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Смоленского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(с.55-56).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разделу  «Поэтическая тетрадь 1»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гостиная. Чтение стихов русских поэтов (с.43)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/>
              <w:ind w:left="72"/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названием раздела. Прогнозирование содержания раздела.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А.С. Пушкин «Уж небо осенью дышало…».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 Пушкин «В тот год осенняя погода…»,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«Опрятней модного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паркета»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 Пушкин «Зимнее утро».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 Пушкин «Зимний вечер».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4" w:lineRule="auto"/>
              <w:ind w:left="72" w:right="74"/>
              <w:jc w:val="both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гостиная. А. С. Пушкин «Сказка о попе и о работнике его </w:t>
            </w:r>
            <w:proofErr w:type="spellStart"/>
            <w:proofErr w:type="gram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Балде</w:t>
            </w:r>
            <w:proofErr w:type="spellEnd"/>
            <w:proofErr w:type="gram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 «Сказка о царе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...»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 «Сказка о царе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...»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народной и литературной сказки.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 «Сказка о царе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...». Герои литературной сказки.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Нравственный смысл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</w:tbl>
    <w:p w:rsidR="00220334" w:rsidRDefault="00220334">
      <w:pPr>
        <w:autoSpaceDE w:val="0"/>
        <w:autoSpaceDN w:val="0"/>
        <w:spacing w:after="0" w:line="14" w:lineRule="exact"/>
      </w:pPr>
    </w:p>
    <w:p w:rsidR="00220334" w:rsidRDefault="00220334">
      <w:pPr>
        <w:sectPr w:rsidR="00220334">
          <w:pgSz w:w="11900" w:h="16840"/>
          <w:pgMar w:top="284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20334" w:rsidRDefault="0022033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4243"/>
        <w:gridCol w:w="850"/>
        <w:gridCol w:w="1418"/>
        <w:gridCol w:w="1701"/>
        <w:gridCol w:w="992"/>
      </w:tblGrid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 «Сказка о царе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...» Деление текста на части.</w:t>
            </w:r>
          </w:p>
          <w:p w:rsidR="0092323E" w:rsidRPr="00526649" w:rsidRDefault="0092323E" w:rsidP="00722768">
            <w:pPr>
              <w:autoSpaceDE w:val="0"/>
              <w:autoSpaceDN w:val="0"/>
              <w:spacing w:before="70" w:after="0" w:line="230" w:lineRule="auto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Составление плана сказки.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71" w:lineRule="auto"/>
              <w:ind w:left="72"/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 «Сказка о царе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…»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Самостоятельная работа по сказкам Пушкина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И.А.Крылов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– великий баснописец.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Басня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И.А. Крылов «Мартышка и очки».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И.А. Крылов «Ворона и Лисица».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И.А. Крылов КВН по басням.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М.Ю.Лермонтов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–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выдающийся русский поэт.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М.Ю. Лермонтов «Утёс»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М.Ю. Лермонтов «Горные вершины…», «На севере диком стоит одиноко…».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jc w:val="center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Детство Л.Н. Толстого (из воспоминаний писателя).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  <w:tr w:rsidR="0092323E" w:rsidTr="0072276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/>
              <w:ind w:left="72"/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Л. </w:t>
            </w:r>
            <w:proofErr w:type="gram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Толстой</w:t>
            </w:r>
            <w:proofErr w:type="gram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«Какая бывает роса на траве», «Куда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девается вода из моря?».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</w:p>
        </w:tc>
      </w:tr>
      <w:tr w:rsidR="0092323E" w:rsidTr="0072276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Л.Н. Толстого «Акула».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434"/>
              <w:jc w:val="both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героев рассказа Л.Н.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Толстог</w:t>
            </w:r>
            <w:proofErr w:type="gram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о«</w:t>
            </w:r>
            <w:proofErr w:type="gram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Акула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Л.Н. Толстой «Прыжок»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Л.Н. Толстой «Прыжок»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</w:tbl>
    <w:p w:rsidR="00220334" w:rsidRDefault="00220334">
      <w:pPr>
        <w:autoSpaceDE w:val="0"/>
        <w:autoSpaceDN w:val="0"/>
        <w:spacing w:after="0" w:line="14" w:lineRule="exact"/>
      </w:pPr>
    </w:p>
    <w:p w:rsidR="00220334" w:rsidRDefault="00220334">
      <w:pPr>
        <w:sectPr w:rsidR="00220334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20334" w:rsidRDefault="0022033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4243"/>
        <w:gridCol w:w="850"/>
        <w:gridCol w:w="1418"/>
        <w:gridCol w:w="1701"/>
        <w:gridCol w:w="992"/>
      </w:tblGrid>
      <w:tr w:rsidR="0092323E" w:rsidTr="00722768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/>
              <w:ind w:left="72"/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разделу «Великие русские писатели».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гостиная. Читаем рассказы Л. Н.</w:t>
            </w:r>
          </w:p>
          <w:p w:rsidR="0092323E" w:rsidRDefault="0092323E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(с.59)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названием раздела. Прогнозирование содержания раздела.</w:t>
            </w:r>
          </w:p>
          <w:p w:rsidR="0092323E" w:rsidRDefault="0092323E">
            <w:pPr>
              <w:autoSpaceDE w:val="0"/>
              <w:autoSpaceDN w:val="0"/>
              <w:spacing w:before="72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литературными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сказками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Д. Мамин-Сибиряк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«Сказка </w:t>
            </w:r>
            <w:proofErr w:type="gram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</w:t>
            </w:r>
            <w:proofErr w:type="gram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храброго</w:t>
            </w:r>
            <w:proofErr w:type="gram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Зайца-Длинные Уши, Косые Глаза, Короткий Хвост».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Д. Мамин-Сибиряк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«Сказка </w:t>
            </w:r>
            <w:proofErr w:type="gram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</w:t>
            </w:r>
            <w:proofErr w:type="gram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храброго</w:t>
            </w:r>
            <w:proofErr w:type="gram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Зайца-Длинные Уши, Косые Глаза, Короткий Хвост».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Одоевский «Мороз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Иванович». Сравнение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народной и литературной сказок.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Одоевский «Мороз Иванович». Сравнение героев сказки.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Одоевский «Мороз Иванович». Пересказ.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Гаршин «Лягушк</w:t>
            </w:r>
            <w:proofErr w:type="gram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путешественница». Герои сказки.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Гаршин «Лягушка—путешественница».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Нравственный смысл сказки.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</w:tbl>
    <w:p w:rsidR="00220334" w:rsidRDefault="00220334">
      <w:pPr>
        <w:autoSpaceDE w:val="0"/>
        <w:autoSpaceDN w:val="0"/>
        <w:spacing w:after="0" w:line="14" w:lineRule="exact"/>
      </w:pPr>
    </w:p>
    <w:p w:rsidR="00220334" w:rsidRDefault="00220334">
      <w:pPr>
        <w:sectPr w:rsidR="00220334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20334" w:rsidRDefault="0022033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4243"/>
        <w:gridCol w:w="850"/>
        <w:gridCol w:w="1418"/>
        <w:gridCol w:w="1701"/>
        <w:gridCol w:w="992"/>
      </w:tblGrid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/>
              <w:ind w:left="72" w:right="288"/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разделу «Литературные сказки».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гостиная. Д.</w:t>
            </w:r>
          </w:p>
          <w:p w:rsidR="0092323E" w:rsidRPr="00526649" w:rsidRDefault="0092323E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Григорович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«Гуттаперчевый мальчик»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RPr="00FE74DB" w:rsidTr="0072276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гостиная. Д.</w:t>
            </w:r>
          </w:p>
          <w:p w:rsidR="0092323E" w:rsidRPr="00526649" w:rsidRDefault="0092323E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Григорович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«Гуттаперчевый мальчик»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 техники чтения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названием раздела. Прогнозирование содержания раздела.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Горький «Случай с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Евсейкой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Горький «Случай с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Евсейкой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 Творческий пересказ: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сочинение продолжения сказки.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К.Паустовский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"Растрёпанный воробей". Жанр произведения.</w:t>
            </w:r>
          </w:p>
          <w:p w:rsidR="0092323E" w:rsidRDefault="0092323E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 Паустовский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«Растрёпанный воробей». Составление плана.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 Паустовский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«Растрёпанный воробей». Выборочный пересказ по составленному плану.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842"/>
              <w:jc w:val="both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Куприн «Слон». Основные события произведения.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  <w:tr w:rsidR="0092323E" w:rsidTr="00722768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Куприн «Слон»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Составление различных вариантов плана.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</w:tbl>
    <w:p w:rsidR="00220334" w:rsidRDefault="00220334">
      <w:pPr>
        <w:autoSpaceDE w:val="0"/>
        <w:autoSpaceDN w:val="0"/>
        <w:spacing w:after="0" w:line="14" w:lineRule="exact"/>
      </w:pPr>
    </w:p>
    <w:p w:rsidR="00220334" w:rsidRDefault="00220334">
      <w:pPr>
        <w:sectPr w:rsidR="00220334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20334" w:rsidRDefault="0022033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4243"/>
        <w:gridCol w:w="850"/>
        <w:gridCol w:w="1418"/>
        <w:gridCol w:w="1701"/>
        <w:gridCol w:w="992"/>
      </w:tblGrid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Куприн «Слон».</w:t>
            </w:r>
          </w:p>
          <w:p w:rsidR="0092323E" w:rsidRPr="00526649" w:rsidRDefault="0092323E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 к полному и краткому пересказам.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/>
              <w:ind w:left="72" w:right="144"/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 «Был</w:t>
            </w:r>
            <w:proofErr w:type="gram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и-</w:t>
            </w:r>
            <w:proofErr w:type="gramEnd"/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небылицы».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гостиная. Литературная гостиная. Н Носов «Приключения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Незнайки и его друзей»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названием раздела. Прогнозирование содержания раздела.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С. Чёрный «Воробей»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CF58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 Чёрный «Что ты тискаешь утёнка?..».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CF58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С. Чёрный «Слон».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RPr="00B37E7A" w:rsidTr="0072276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B37E7A" w:rsidRDefault="0092323E" w:rsidP="00CF58A4">
            <w:pPr>
              <w:autoSpaceDE w:val="0"/>
              <w:autoSpaceDN w:val="0"/>
              <w:spacing w:before="98" w:after="0" w:line="230" w:lineRule="auto"/>
              <w:ind w:left="72"/>
            </w:pPr>
            <w:r w:rsidRPr="00B37E7A">
              <w:rPr>
                <w:rFonts w:ascii="Times New Roman" w:eastAsia="Times New Roman" w:hAnsi="Times New Roman"/>
                <w:sz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2</w:t>
            </w:r>
            <w:r w:rsidRPr="00B37E7A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B37E7A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 w:rsidRPr="00B37E7A">
              <w:rPr>
                <w:rFonts w:ascii="Times New Roman" w:eastAsia="Times New Roman" w:hAnsi="Times New Roman"/>
                <w:sz w:val="24"/>
              </w:rPr>
              <w:t>А. Блок «Ворона».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B37E7A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 w:rsidRPr="00B37E7A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B37E7A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 w:rsidRPr="00B37E7A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B37E7A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 w:rsidRPr="00B37E7A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B37E7A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CF58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Пришвин «Моя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Родина». Сочинение на основе художественного текста.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RPr="006D0AE9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E13FBD" w:rsidRDefault="0092323E" w:rsidP="00CF58A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84.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А.Т. Твардовский «Рассказ танкиста»</w:t>
            </w:r>
          </w:p>
          <w:p w:rsidR="0092323E" w:rsidRPr="00526649" w:rsidRDefault="0092323E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А.А. Сурков «Красоту, что дарит нам природа»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6D0AE9" w:rsidRDefault="0092323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6D0AE9" w:rsidRDefault="0092323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6D0AE9" w:rsidRDefault="0092323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6D0AE9" w:rsidRDefault="0092323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</w:tr>
      <w:tr w:rsidR="0092323E" w:rsidTr="00722768">
        <w:trPr>
          <w:trHeight w:hRule="exact" w:val="49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CF58A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С. Есенин «Черёмуха».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CF58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разделу «Поэтическая тетрадь 3».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CF58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CF58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гостиная. С. Черный «Домик в саду», М. Цветаева «Мирок»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89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названием раздела. Прогнозирование содержания раздела.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</w:tbl>
    <w:p w:rsidR="00220334" w:rsidRDefault="00220334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4243"/>
        <w:gridCol w:w="850"/>
        <w:gridCol w:w="1418"/>
        <w:gridCol w:w="1701"/>
        <w:gridCol w:w="992"/>
      </w:tblGrid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9D15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С. Соколов-Микитов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9D15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С. Соколов-Микитов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  <w:p w:rsidR="0092323E" w:rsidRPr="00526649" w:rsidRDefault="0092323E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Творческий пересказ: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дополнение содержания текста.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9D15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И. Белов «Малька провинилась».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9D15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И. Белов «Еще </w:t>
            </w:r>
            <w:proofErr w:type="gram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</w:t>
            </w:r>
            <w:proofErr w:type="gram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Мальку».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9D15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Отзыв на произведение В. Белова  о Мальке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9D15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Ю. Драгунский «Он живой и светится».</w:t>
            </w:r>
          </w:p>
          <w:p w:rsidR="0092323E" w:rsidRDefault="0092323E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Нравственный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9D15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Ю. Драгунский «Он живой и светится». </w:t>
            </w:r>
            <w:r w:rsidRPr="00526649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9D15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П. Астафьев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Герои произведения.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9D15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П. Астафьев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Краткий пересказ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Б. С. Житков «Про обезьянку».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  <w:tr w:rsidR="0092323E" w:rsidTr="0072276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9D154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023E2D" w:rsidRDefault="0092323E">
            <w:pPr>
              <w:autoSpaceDE w:val="0"/>
              <w:autoSpaceDN w:val="0"/>
              <w:spacing w:before="100" w:after="0" w:line="271" w:lineRule="auto"/>
              <w:ind w:left="576" w:right="86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Б. С. Житков «Про </w:t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обезьянку». </w:t>
            </w:r>
            <w:r w:rsidRPr="00023E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Герои произведения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</w:p>
        </w:tc>
      </w:tr>
      <w:tr w:rsidR="0092323E" w:rsidTr="00722768">
        <w:trPr>
          <w:trHeight w:hRule="exact" w:val="145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9D154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023E2D" w:rsidRDefault="0092323E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Б. С. Житков «Про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обезьянку». </w:t>
            </w:r>
            <w:r w:rsidRPr="00023E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события произведения.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3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9D154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023E2D" w:rsidRDefault="0092323E">
            <w:pPr>
              <w:autoSpaceDE w:val="0"/>
              <w:autoSpaceDN w:val="0"/>
              <w:spacing w:before="98" w:after="0" w:line="271" w:lineRule="auto"/>
              <w:ind w:left="576" w:right="576" w:hanging="57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Б. С. Житков «Про обезьянку». </w:t>
            </w:r>
            <w:r w:rsidRPr="00023E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Краткий пересказ.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9D154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</w:t>
            </w:r>
            <w:r w:rsidRPr="00526649">
              <w:rPr>
                <w:lang w:val="ru-RU"/>
              </w:rPr>
              <w:tab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 «Люби живое».</w:t>
            </w:r>
          </w:p>
          <w:p w:rsidR="0092323E" w:rsidRPr="00023E2D" w:rsidRDefault="0092323E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23E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</w:tbl>
    <w:p w:rsidR="00220334" w:rsidRDefault="00220334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4243"/>
        <w:gridCol w:w="850"/>
        <w:gridCol w:w="1418"/>
        <w:gridCol w:w="1701"/>
        <w:gridCol w:w="992"/>
      </w:tblGrid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DE7B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Литературная гостиная. В.</w:t>
            </w:r>
          </w:p>
          <w:p w:rsidR="0092323E" w:rsidRPr="00526649" w:rsidRDefault="0092323E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Бианки «Оранжевое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горлышко», М.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Зощенк</w:t>
            </w:r>
            <w:proofErr w:type="gram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о«</w:t>
            </w:r>
            <w:proofErr w:type="gram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Колдун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RPr="00FE74DB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DE7B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Литературная гостиная. В.</w:t>
            </w:r>
          </w:p>
          <w:p w:rsidR="0092323E" w:rsidRPr="00526649" w:rsidRDefault="0092323E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Бианки «Оранжевое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горлышко», М.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Зощенк</w:t>
            </w:r>
            <w:proofErr w:type="gram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о«</w:t>
            </w:r>
            <w:proofErr w:type="gram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Колдун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82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DE7B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 w:rsidP="00F84E91">
            <w:pPr>
              <w:autoSpaceDE w:val="0"/>
              <w:autoSpaceDN w:val="0"/>
              <w:spacing w:before="98" w:after="0" w:line="283" w:lineRule="auto"/>
              <w:ind w:left="156" w:hanging="15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Знакомство с названием раздела. Прогнозирование содержания раздела. С.Я. Маршак «Гроза днём», «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Голос в лесу</w:t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DE7B6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А. Л. Барто «Разлука»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DE7B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Л.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«В театре»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DE7B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С. В. Михалков «Если».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DE7B6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Дружинина М. «Мамочка-мамуля».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Е.Г.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Карганова</w:t>
            </w:r>
            <w:proofErr w:type="spellEnd"/>
          </w:p>
          <w:p w:rsidR="0092323E" w:rsidRPr="006A054A" w:rsidRDefault="0092323E" w:rsidP="00016FB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6A05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доме пусто</w:t>
            </w:r>
            <w:r w:rsidRPr="006A05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20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DE7B6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Дима Никишин «Белка».</w:t>
            </w:r>
          </w:p>
          <w:p w:rsidR="0092323E" w:rsidRPr="00526649" w:rsidRDefault="0092323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Ника Турбина «День утонул в ночи».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DE7B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Проект: «В мире детской </w:t>
            </w:r>
            <w:r w:rsidRPr="00526649">
              <w:rPr>
                <w:lang w:val="ru-RU"/>
              </w:rPr>
              <w:tab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поэзии».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9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DE7B6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8" w:lineRule="auto"/>
              <w:ind w:left="576" w:right="432" w:hanging="57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Защита проекта.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разделу «Поэтическая тетрадь 3».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DE7B6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 w:rsidP="00EE5B8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гостин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ая. Читаем стихи детских поэтов.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RPr="00FE74DB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DE7B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 w:rsidP="00EE5B80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Литературная гостин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ая. Читаем стихи детских поэтов.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  <w:tr w:rsidR="0092323E" w:rsidTr="00722768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DE7B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Знакомство с названием раздела. Прогнозирование содержания раздела.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</w:tbl>
    <w:p w:rsidR="00220334" w:rsidRDefault="00220334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4243"/>
        <w:gridCol w:w="850"/>
        <w:gridCol w:w="1418"/>
        <w:gridCol w:w="1701"/>
        <w:gridCol w:w="992"/>
      </w:tblGrid>
      <w:tr w:rsidR="0092323E" w:rsidTr="00722768">
        <w:trPr>
          <w:trHeight w:hRule="exact" w:val="142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 w:rsidP="00DE7B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Б. В. Шергин «Собирай по ягодке – соберешь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кузовок».</w:t>
            </w:r>
            <w:r w:rsidRPr="001A6C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мысль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DE7B6F" w:rsidRDefault="0092323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DE7B6F" w:rsidRDefault="0092323E" w:rsidP="00DE7B6F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Б. В. Шергин «Собирай по ягодке – соберешь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кузовок</w:t>
            </w:r>
            <w:r w:rsidRPr="001A6C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Характеристика героев. </w:t>
            </w:r>
            <w:r w:rsidRPr="00DE7B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DE7B6F">
              <w:rPr>
                <w:lang w:val="ru-RU"/>
              </w:rPr>
              <w:br/>
            </w:r>
            <w:r w:rsidRPr="00DE7B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плана.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1A6CE7" w:rsidRDefault="0092323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71" w:lineRule="auto"/>
              <w:ind w:left="156" w:right="144" w:hanging="156"/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М. М. Зощенко «Золотые слова».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мысль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/>
              <w:ind w:left="156" w:right="144" w:hanging="156"/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М. М. Зощенко «Золотые слова».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Составление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плана.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42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М. М. Зощенко «Великие </w:t>
            </w:r>
            <w:r w:rsidRPr="00526649">
              <w:rPr>
                <w:lang w:val="ru-RU"/>
              </w:rPr>
              <w:tab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путешественники».</w:t>
            </w:r>
          </w:p>
          <w:p w:rsidR="0092323E" w:rsidRDefault="0092323E">
            <w:pPr>
              <w:autoSpaceDE w:val="0"/>
              <w:autoSpaceDN w:val="0"/>
              <w:spacing w:before="7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</w:tr>
      <w:tr w:rsidR="0092323E" w:rsidTr="0072276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М. Зощенко «Великие путешественники».</w:t>
            </w:r>
          </w:p>
          <w:p w:rsidR="0092323E" w:rsidRDefault="0092323E">
            <w:pPr>
              <w:autoSpaceDE w:val="0"/>
              <w:autoSpaceDN w:val="0"/>
              <w:spacing w:before="7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7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EE5B80" w:rsidRDefault="0092323E">
            <w:pPr>
              <w:autoSpaceDE w:val="0"/>
              <w:autoSpaceDN w:val="0"/>
              <w:spacing w:before="98" w:after="0"/>
              <w:ind w:left="576" w:right="432" w:hanging="57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Н. Н. Носов «Федина задача».  </w:t>
            </w:r>
            <w:r w:rsidRPr="00EE5B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юмористического </w:t>
            </w:r>
            <w:r w:rsidRPr="00EE5B80">
              <w:rPr>
                <w:lang w:val="ru-RU"/>
              </w:rPr>
              <w:br/>
            </w:r>
            <w:r w:rsidRPr="00EE5B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69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6E19E0" w:rsidRDefault="0092323E">
            <w:pPr>
              <w:autoSpaceDE w:val="0"/>
              <w:autoSpaceDN w:val="0"/>
              <w:spacing w:before="98" w:after="0"/>
              <w:ind w:left="576" w:right="432" w:hanging="57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Н. Н. Носов «Федина задача».  </w:t>
            </w:r>
            <w:r w:rsidRPr="006E1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юмористического </w:t>
            </w:r>
            <w:r w:rsidRPr="006E19E0">
              <w:rPr>
                <w:lang w:val="ru-RU"/>
              </w:rPr>
              <w:br/>
            </w:r>
            <w:r w:rsidRPr="006E1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4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125.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156" w:right="250" w:hanging="156"/>
              <w:jc w:val="both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А. П. Платонов «Цветок на земле». Знакомство с автором и его рассказом.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288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А. П. Платонов «Цветок </w:t>
            </w:r>
            <w:r w:rsidRPr="00526649">
              <w:rPr>
                <w:lang w:val="ru-RU"/>
              </w:rPr>
              <w:tab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земле».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</w:tr>
      <w:tr w:rsidR="0092323E" w:rsidTr="0072276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Н. Носов «Телефон».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  <w:tr w:rsidR="0092323E" w:rsidTr="00722768">
        <w:trPr>
          <w:trHeight w:hRule="exact" w:val="138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6E19E0" w:rsidRDefault="0092323E" w:rsidP="00722768">
            <w:pPr>
              <w:autoSpaceDE w:val="0"/>
              <w:autoSpaceDN w:val="0"/>
              <w:spacing w:before="98" w:after="0" w:line="281" w:lineRule="auto"/>
              <w:ind w:left="132" w:right="288" w:firstLine="14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разделу «Собирай по ягодке – наберешь </w:t>
            </w:r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кузовок». </w:t>
            </w:r>
            <w:r w:rsidRPr="006E1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 техники чтения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Знакомство с названием раздела. Прогнозирование содержания раздела.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  <w:tr w:rsidR="0092323E" w:rsidTr="00722768">
        <w:trPr>
          <w:trHeight w:hRule="exact" w:val="10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71" w:lineRule="auto"/>
              <w:ind w:left="156" w:right="288" w:hanging="156"/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Г. Х. Андерсен «Гадкий утенок».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Нравственный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9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71" w:lineRule="auto"/>
              <w:ind w:left="156" w:right="288" w:hanging="156"/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Г. Х. Андерсен «Гадкий утенок».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71" w:lineRule="auto"/>
              <w:ind w:left="156" w:right="288" w:hanging="156"/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Г. Х. Андерсен «Гадкий утенок».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Краткий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="00722768">
              <w:rPr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пересказ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92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Обобщающий урок по разделу «Зарубежная литература».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RPr="00FE74DB" w:rsidTr="00722768">
        <w:trPr>
          <w:trHeight w:hRule="exact" w:val="130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81" w:lineRule="auto"/>
              <w:ind w:left="156" w:hanging="15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Литературная гостиная. А. Линдгрен «Малыш и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Карлсон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»,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Т.Янссон</w:t>
            </w:r>
            <w:proofErr w:type="spellEnd"/>
            <w:r w:rsidRPr="00526649">
              <w:rPr>
                <w:lang w:val="ru-RU"/>
              </w:rPr>
              <w:br/>
            </w:r>
            <w:r w:rsidR="007227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«Сказки про </w:t>
            </w:r>
            <w:proofErr w:type="spellStart"/>
            <w:r w:rsidR="0072276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Муми</w:t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тролля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гостиная. А. Линдгрен «Малыш и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Карлсон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»,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Т.Янссон</w:t>
            </w:r>
            <w:proofErr w:type="spellEnd"/>
            <w:r w:rsidRPr="00526649">
              <w:rPr>
                <w:lang w:val="ru-RU"/>
              </w:rPr>
              <w:br/>
            </w: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«Сказки про </w:t>
            </w:r>
            <w:proofErr w:type="spellStart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Муми</w:t>
            </w:r>
            <w:proofErr w:type="spellEnd"/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-тролля»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92323E" w:rsidTr="00722768">
        <w:trPr>
          <w:gridAfter w:val="2"/>
          <w:wAfter w:w="2693" w:type="dxa"/>
          <w:trHeight w:hRule="exact" w:val="808"/>
        </w:trPr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Pr="00526649" w:rsidRDefault="0092323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52664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323E" w:rsidRDefault="009232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</w:p>
        </w:tc>
      </w:tr>
    </w:tbl>
    <w:p w:rsidR="00220334" w:rsidRDefault="00220334">
      <w:pPr>
        <w:autoSpaceDE w:val="0"/>
        <w:autoSpaceDN w:val="0"/>
        <w:spacing w:after="0" w:line="14" w:lineRule="exact"/>
      </w:pPr>
    </w:p>
    <w:p w:rsidR="00220334" w:rsidRDefault="00220334">
      <w:pPr>
        <w:sectPr w:rsidR="00220334" w:rsidSect="00722768">
          <w:pgSz w:w="11900" w:h="16840"/>
          <w:pgMar w:top="284" w:right="650" w:bottom="851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20334" w:rsidRDefault="00220334">
      <w:pPr>
        <w:autoSpaceDE w:val="0"/>
        <w:autoSpaceDN w:val="0"/>
        <w:spacing w:after="78" w:line="220" w:lineRule="exact"/>
      </w:pPr>
    </w:p>
    <w:p w:rsidR="00220334" w:rsidRDefault="0052664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220334" w:rsidRDefault="00526649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220334" w:rsidRPr="00526649" w:rsidRDefault="00526649">
      <w:pPr>
        <w:autoSpaceDE w:val="0"/>
        <w:autoSpaceDN w:val="0"/>
        <w:spacing w:before="166" w:after="0" w:line="262" w:lineRule="auto"/>
        <w:ind w:right="864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Климанова Л.Ф., Горецкий В.Г., Голованова М.В. и другие, Литературное чтение (в 2 частях). Учебник. 3 класс. Акционерное общество «Издательство «Просвещение»;</w:t>
      </w:r>
    </w:p>
    <w:p w:rsidR="00220334" w:rsidRPr="00526649" w:rsidRDefault="00526649">
      <w:pPr>
        <w:autoSpaceDE w:val="0"/>
        <w:autoSpaceDN w:val="0"/>
        <w:spacing w:before="262" w:after="0" w:line="230" w:lineRule="auto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20334" w:rsidRPr="00526649" w:rsidRDefault="00526649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1. Литературное чтение. Учебник. 3 класс. В 2 ч. Ч. 1/ (сост. Л. Ф. Климанова, В. Г. Горецкий, М. В. Голованова, Л. А. Виноградская).</w:t>
      </w:r>
    </w:p>
    <w:p w:rsidR="00220334" w:rsidRPr="00526649" w:rsidRDefault="00526649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2. Литературное чтение. Учебник. 3 класс. В 2 ч. Ч. 2/ (сост. Л. Ф. Климанова, В. Г. Горецкий, м. В. Голованова, Л. А. Виноградская).</w:t>
      </w:r>
    </w:p>
    <w:p w:rsidR="00220334" w:rsidRPr="00526649" w:rsidRDefault="00526649">
      <w:pPr>
        <w:autoSpaceDE w:val="0"/>
        <w:autoSpaceDN w:val="0"/>
        <w:spacing w:before="72" w:after="0" w:line="230" w:lineRule="auto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3. Методическое пособие. ФГОС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.</w:t>
      </w:r>
      <w:proofErr w:type="gram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В помощь учителю. Авторы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 С.В. </w:t>
      </w:r>
      <w:proofErr w:type="spell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Кутявина</w:t>
      </w:r>
      <w:proofErr w:type="spellEnd"/>
    </w:p>
    <w:p w:rsidR="00220334" w:rsidRPr="00526649" w:rsidRDefault="00526649">
      <w:pPr>
        <w:autoSpaceDE w:val="0"/>
        <w:autoSpaceDN w:val="0"/>
        <w:spacing w:before="262" w:after="0" w:line="230" w:lineRule="auto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20334" w:rsidRPr="00526649" w:rsidRDefault="00526649">
      <w:pPr>
        <w:autoSpaceDE w:val="0"/>
        <w:autoSpaceDN w:val="0"/>
        <w:spacing w:before="166" w:after="0" w:line="271" w:lineRule="auto"/>
        <w:ind w:right="6480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Электронный образовательный ресурс: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"Российская электронная школа" </w:t>
      </w:r>
      <w:r w:rsidRPr="0052664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/13/3/</w:t>
      </w:r>
    </w:p>
    <w:p w:rsidR="00220334" w:rsidRPr="00526649" w:rsidRDefault="00220334">
      <w:pPr>
        <w:rPr>
          <w:lang w:val="ru-RU"/>
        </w:rPr>
        <w:sectPr w:rsidR="00220334" w:rsidRPr="0052664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20334" w:rsidRPr="00526649" w:rsidRDefault="00220334">
      <w:pPr>
        <w:autoSpaceDE w:val="0"/>
        <w:autoSpaceDN w:val="0"/>
        <w:spacing w:after="78" w:line="220" w:lineRule="exact"/>
        <w:rPr>
          <w:lang w:val="ru-RU"/>
        </w:rPr>
      </w:pPr>
    </w:p>
    <w:p w:rsidR="00220334" w:rsidRPr="00526649" w:rsidRDefault="00526649">
      <w:pPr>
        <w:autoSpaceDE w:val="0"/>
        <w:autoSpaceDN w:val="0"/>
        <w:spacing w:after="0" w:line="230" w:lineRule="auto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220334" w:rsidRPr="00526649" w:rsidRDefault="00526649">
      <w:pPr>
        <w:autoSpaceDE w:val="0"/>
        <w:autoSpaceDN w:val="0"/>
        <w:spacing w:before="346" w:after="0" w:line="230" w:lineRule="auto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220334" w:rsidRPr="00526649" w:rsidRDefault="00526649">
      <w:pPr>
        <w:autoSpaceDE w:val="0"/>
        <w:autoSpaceDN w:val="0"/>
        <w:spacing w:before="166" w:after="0" w:line="286" w:lineRule="auto"/>
        <w:ind w:right="144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Доска классная трехэлементная комбинированная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Доска классная одноэлементная маркерная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Многофункциональное мобильное хранилище для пособий и дидактических материалов Компьютер (монитор, процессор, мышь)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интерактивного учебного оборудования: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- интерактивная панель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- многофункциональное устройство (принтер, сканер, копир)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- документ-камера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Акустическая система для аудитории (аудиосистема)</w:t>
      </w:r>
    </w:p>
    <w:p w:rsidR="00220334" w:rsidRPr="00526649" w:rsidRDefault="00526649">
      <w:pPr>
        <w:autoSpaceDE w:val="0"/>
        <w:autoSpaceDN w:val="0"/>
        <w:spacing w:before="262" w:after="0" w:line="262" w:lineRule="auto"/>
        <w:ind w:right="720"/>
        <w:rPr>
          <w:lang w:val="ru-RU"/>
        </w:rPr>
      </w:pPr>
      <w:r w:rsidRPr="00526649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220334" w:rsidRPr="00526649" w:rsidRDefault="00526649">
      <w:pPr>
        <w:autoSpaceDE w:val="0"/>
        <w:autoSpaceDN w:val="0"/>
        <w:spacing w:before="166" w:after="0" w:line="271" w:lineRule="auto"/>
        <w:ind w:right="1584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Электронные образовательные комплексы </w:t>
      </w:r>
      <w:proofErr w:type="gramStart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кабинета начальной школы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Демонстрационные учебные таблицы по литературному чтению для начальной школы Демонстрационные пособия по литературному чтению для начальной школы</w:t>
      </w:r>
      <w:proofErr w:type="gramEnd"/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</w:p>
    <w:p w:rsidR="00220334" w:rsidRPr="00526649" w:rsidRDefault="00526649">
      <w:pPr>
        <w:autoSpaceDE w:val="0"/>
        <w:autoSpaceDN w:val="0"/>
        <w:spacing w:before="70" w:after="0" w:line="230" w:lineRule="auto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Сюжетные (предметные) картинки по литературному чтению.</w:t>
      </w:r>
    </w:p>
    <w:p w:rsidR="00220334" w:rsidRPr="00526649" w:rsidRDefault="00526649">
      <w:pPr>
        <w:autoSpaceDE w:val="0"/>
        <w:autoSpaceDN w:val="0"/>
        <w:spacing w:before="70" w:after="0" w:line="230" w:lineRule="auto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Репродукция картин и художественных фотографий. </w:t>
      </w:r>
    </w:p>
    <w:p w:rsidR="00220334" w:rsidRPr="00526649" w:rsidRDefault="00526649">
      <w:pPr>
        <w:autoSpaceDE w:val="0"/>
        <w:autoSpaceDN w:val="0"/>
        <w:spacing w:before="70" w:after="0" w:line="230" w:lineRule="auto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Справочники и энциклопедии по литературному чтению для начальной школы.</w:t>
      </w:r>
    </w:p>
    <w:p w:rsidR="00220334" w:rsidRPr="00526649" w:rsidRDefault="00526649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 xml:space="preserve">Игровой набор по развитию речи </w:t>
      </w:r>
      <w:r w:rsidRPr="00526649">
        <w:rPr>
          <w:lang w:val="ru-RU"/>
        </w:rPr>
        <w:br/>
      </w:r>
      <w:r w:rsidRPr="00526649">
        <w:rPr>
          <w:rFonts w:ascii="Times New Roman" w:eastAsia="Times New Roman" w:hAnsi="Times New Roman"/>
          <w:color w:val="000000"/>
          <w:sz w:val="24"/>
          <w:lang w:val="ru-RU"/>
        </w:rPr>
        <w:t>Игровые наборы по учебному предмету, рекомендованные для детей младшего школьного возраста</w:t>
      </w:r>
    </w:p>
    <w:p w:rsidR="00220334" w:rsidRPr="00526649" w:rsidRDefault="00220334">
      <w:pPr>
        <w:rPr>
          <w:lang w:val="ru-RU"/>
        </w:rPr>
        <w:sectPr w:rsidR="00220334" w:rsidRPr="0052664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6649" w:rsidRPr="00526649" w:rsidRDefault="00526649">
      <w:pPr>
        <w:rPr>
          <w:lang w:val="ru-RU"/>
        </w:rPr>
      </w:pPr>
    </w:p>
    <w:sectPr w:rsidR="00526649" w:rsidRPr="00526649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99C505F"/>
    <w:multiLevelType w:val="hybridMultilevel"/>
    <w:tmpl w:val="1F86DFE2"/>
    <w:lvl w:ilvl="0" w:tplc="FFE4710A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42371A6"/>
    <w:multiLevelType w:val="hybridMultilevel"/>
    <w:tmpl w:val="DE64345C"/>
    <w:lvl w:ilvl="0" w:tplc="D0AE54F0">
      <w:start w:val="3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97153A3"/>
    <w:multiLevelType w:val="hybridMultilevel"/>
    <w:tmpl w:val="CBECBF9A"/>
    <w:lvl w:ilvl="0" w:tplc="F27281D6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EBA8D32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571AE440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299C96A0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F52AE3DE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65586CA0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9B28F184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D4DA7192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8A4267C8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16FBB"/>
    <w:rsid w:val="00023E2D"/>
    <w:rsid w:val="00034616"/>
    <w:rsid w:val="0006063C"/>
    <w:rsid w:val="000D321B"/>
    <w:rsid w:val="0015074B"/>
    <w:rsid w:val="001A6CE7"/>
    <w:rsid w:val="00220334"/>
    <w:rsid w:val="0029639D"/>
    <w:rsid w:val="002A551D"/>
    <w:rsid w:val="002B7308"/>
    <w:rsid w:val="00326F90"/>
    <w:rsid w:val="003B33AD"/>
    <w:rsid w:val="004D5B3E"/>
    <w:rsid w:val="00505B45"/>
    <w:rsid w:val="00512F58"/>
    <w:rsid w:val="00526649"/>
    <w:rsid w:val="005E61D5"/>
    <w:rsid w:val="006A054A"/>
    <w:rsid w:val="006D0AE9"/>
    <w:rsid w:val="006E19E0"/>
    <w:rsid w:val="00722768"/>
    <w:rsid w:val="0090701B"/>
    <w:rsid w:val="0092323E"/>
    <w:rsid w:val="0093414B"/>
    <w:rsid w:val="009B353C"/>
    <w:rsid w:val="009D1541"/>
    <w:rsid w:val="00AA1D8D"/>
    <w:rsid w:val="00B37E7A"/>
    <w:rsid w:val="00B47730"/>
    <w:rsid w:val="00BF36E4"/>
    <w:rsid w:val="00C93159"/>
    <w:rsid w:val="00CB0664"/>
    <w:rsid w:val="00CF58A4"/>
    <w:rsid w:val="00D84D88"/>
    <w:rsid w:val="00D95EA3"/>
    <w:rsid w:val="00DE7B6F"/>
    <w:rsid w:val="00E13FBD"/>
    <w:rsid w:val="00E724D4"/>
    <w:rsid w:val="00ED1DB9"/>
    <w:rsid w:val="00EE5B80"/>
    <w:rsid w:val="00EE7102"/>
    <w:rsid w:val="00F63987"/>
    <w:rsid w:val="00F84E91"/>
    <w:rsid w:val="00FC693F"/>
    <w:rsid w:val="00FE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4D5B3E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4D5B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f8">
    <w:name w:val="Balloon Text"/>
    <w:basedOn w:val="a1"/>
    <w:link w:val="aff9"/>
    <w:uiPriority w:val="99"/>
    <w:semiHidden/>
    <w:unhideWhenUsed/>
    <w:rsid w:val="00934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934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4D5B3E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4D5B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f8">
    <w:name w:val="Balloon Text"/>
    <w:basedOn w:val="a1"/>
    <w:link w:val="aff9"/>
    <w:uiPriority w:val="99"/>
    <w:semiHidden/>
    <w:unhideWhenUsed/>
    <w:rsid w:val="00934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9341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CC0047-6BFF-45C8-8EB5-1D2584393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26</Pages>
  <Words>5700</Words>
  <Characters>32493</Characters>
  <Application>Microsoft Office Word</Application>
  <DocSecurity>0</DocSecurity>
  <Lines>270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38117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31</cp:revision>
  <cp:lastPrinted>2023-10-08T04:12:00Z</cp:lastPrinted>
  <dcterms:created xsi:type="dcterms:W3CDTF">2013-12-23T23:15:00Z</dcterms:created>
  <dcterms:modified xsi:type="dcterms:W3CDTF">2024-09-03T05:14:00Z</dcterms:modified>
  <cp:category/>
</cp:coreProperties>
</file>