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6F" w:rsidRPr="006044AE" w:rsidRDefault="006044AE" w:rsidP="00175CC7">
      <w:pPr>
        <w:spacing w:after="0" w:line="264" w:lineRule="auto"/>
        <w:ind w:left="120"/>
        <w:jc w:val="center"/>
        <w:rPr>
          <w:lang w:val="ru-RU"/>
        </w:rPr>
      </w:pPr>
      <w:bookmarkStart w:id="0" w:name="block-24059805"/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  <w:r w:rsidR="00175CC7">
        <w:rPr>
          <w:rFonts w:ascii="Times New Roman" w:hAnsi="Times New Roman"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75pt;height:768.35pt">
            <v:imagedata r:id="rId5" o:title="муз" croptop="3205f" cropleft="12943f" cropright="2421f"/>
          </v:shape>
        </w:pict>
      </w:r>
      <w:bookmarkStart w:id="1" w:name="_GoBack"/>
      <w:bookmarkEnd w:id="1"/>
      <w:r w:rsidRPr="006044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044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>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>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</w:t>
      </w: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55F1A" w:rsidRDefault="00055F1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044AE" w:rsidRDefault="006044A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044A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87E6F" w:rsidRPr="006044AE" w:rsidRDefault="006044AE" w:rsidP="008C67A6">
      <w:pPr>
        <w:spacing w:after="0" w:line="264" w:lineRule="auto"/>
        <w:jc w:val="both"/>
        <w:rPr>
          <w:lang w:val="ru-RU"/>
        </w:rPr>
      </w:pPr>
      <w:bookmarkStart w:id="2" w:name="block-24059806"/>
      <w:bookmarkEnd w:id="0"/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24059807"/>
      <w:bookmarkEnd w:id="2"/>
      <w:r w:rsidRPr="006044AE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587E6F" w:rsidRPr="006044AE" w:rsidRDefault="00587E6F">
      <w:pPr>
        <w:spacing w:after="0" w:line="264" w:lineRule="auto"/>
        <w:ind w:left="120"/>
        <w:jc w:val="both"/>
        <w:rPr>
          <w:lang w:val="ru-RU"/>
        </w:rPr>
      </w:pP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044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lastRenderedPageBreak/>
        <w:t>7) в области экологического воспитания: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87E6F" w:rsidRPr="006044AE" w:rsidRDefault="00587E6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587E6F" w:rsidRPr="006044AE" w:rsidRDefault="00587E6F">
      <w:pPr>
        <w:spacing w:after="0" w:line="264" w:lineRule="auto"/>
        <w:ind w:left="120"/>
        <w:jc w:val="both"/>
        <w:rPr>
          <w:lang w:val="ru-RU"/>
        </w:rPr>
      </w:pP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7E6F" w:rsidRPr="006044AE" w:rsidRDefault="00587E6F">
      <w:pPr>
        <w:spacing w:after="0" w:line="264" w:lineRule="auto"/>
        <w:ind w:left="120"/>
        <w:jc w:val="both"/>
        <w:rPr>
          <w:lang w:val="ru-RU"/>
        </w:rPr>
      </w:pP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044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>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044AE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6044A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044AE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6044AE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6044AE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044AE">
        <w:rPr>
          <w:rFonts w:ascii="Times New Roman" w:hAnsi="Times New Roman"/>
          <w:color w:val="000000"/>
          <w:sz w:val="28"/>
          <w:lang w:val="ru-RU"/>
        </w:rPr>
        <w:t>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87E6F" w:rsidRPr="006044AE" w:rsidRDefault="00587E6F" w:rsidP="008C67A6">
      <w:pPr>
        <w:spacing w:after="0" w:line="264" w:lineRule="auto"/>
        <w:jc w:val="both"/>
        <w:rPr>
          <w:lang w:val="ru-RU"/>
        </w:rPr>
      </w:pPr>
      <w:bookmarkStart w:id="5" w:name="_Toc139972686"/>
      <w:bookmarkEnd w:id="5"/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7E6F" w:rsidRPr="006044AE" w:rsidRDefault="00587E6F">
      <w:pPr>
        <w:spacing w:after="0" w:line="264" w:lineRule="auto"/>
        <w:ind w:left="120"/>
        <w:jc w:val="both"/>
        <w:rPr>
          <w:lang w:val="ru-RU"/>
        </w:rPr>
      </w:pP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87E6F" w:rsidRPr="006044AE" w:rsidRDefault="00587E6F">
      <w:pPr>
        <w:spacing w:after="0" w:line="264" w:lineRule="auto"/>
        <w:ind w:left="120"/>
        <w:jc w:val="both"/>
        <w:rPr>
          <w:lang w:val="ru-RU"/>
        </w:rPr>
      </w:pPr>
    </w:p>
    <w:p w:rsidR="00587E6F" w:rsidRPr="006044AE" w:rsidRDefault="006044A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044A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6044A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87E6F" w:rsidRPr="006044AE" w:rsidRDefault="006044AE">
      <w:pPr>
        <w:spacing w:after="0" w:line="264" w:lineRule="auto"/>
        <w:ind w:firstLine="600"/>
        <w:jc w:val="both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055F1A" w:rsidRDefault="006044AE" w:rsidP="00055F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  <w:bookmarkStart w:id="6" w:name="block-24059808"/>
      <w:bookmarkEnd w:id="3"/>
    </w:p>
    <w:p w:rsidR="00055F1A" w:rsidRDefault="00055F1A" w:rsidP="00055F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55F1A" w:rsidRDefault="00055F1A" w:rsidP="00055F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C67A6" w:rsidRDefault="008C67A6" w:rsidP="00055F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55F1A" w:rsidRDefault="00055F1A" w:rsidP="00055F1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87E6F" w:rsidRDefault="006044AE" w:rsidP="00055F1A">
      <w:pPr>
        <w:spacing w:after="0" w:line="264" w:lineRule="auto"/>
        <w:ind w:firstLine="600"/>
        <w:jc w:val="both"/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7E6F" w:rsidRDefault="008C6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="006044AE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3734"/>
        <w:gridCol w:w="1701"/>
        <w:gridCol w:w="2375"/>
      </w:tblGrid>
      <w:tr w:rsidR="00055F1A" w:rsidTr="008C67A6">
        <w:trPr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</w:tr>
      <w:tr w:rsidR="00055F1A" w:rsidTr="008C67A6">
        <w:trPr>
          <w:trHeight w:val="144"/>
          <w:tblCellSpacing w:w="20" w:type="nil"/>
        </w:trPr>
        <w:tc>
          <w:tcPr>
            <w:tcW w:w="1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</w:tr>
      <w:tr w:rsidR="00055F1A" w:rsidRPr="008C67A6" w:rsidTr="008C67A6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rPr>
                <w:lang w:val="ru-RU"/>
              </w:rPr>
            </w:pPr>
            <w:r w:rsidRPr="008C67A6">
              <w:rPr>
                <w:lang w:val="ru-RU"/>
              </w:rPr>
              <w:t>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ind w:left="135"/>
            </w:pPr>
            <w:proofErr w:type="spellStart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вокруг</w:t>
            </w:r>
            <w:proofErr w:type="spellEnd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</w:t>
            </w:r>
            <w:proofErr w:type="spellEnd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ind w:left="135"/>
              <w:jc w:val="center"/>
              <w:rPr>
                <w:lang w:val="ru-RU"/>
              </w:rPr>
            </w:pPr>
            <w:r w:rsidRPr="008C67A6">
              <w:rPr>
                <w:lang w:val="ru-RU"/>
              </w:rPr>
              <w:t>16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587E6F">
            <w:pPr>
              <w:spacing w:after="0"/>
              <w:ind w:left="135"/>
            </w:pPr>
          </w:p>
        </w:tc>
      </w:tr>
      <w:tr w:rsidR="00055F1A" w:rsidRPr="008C67A6" w:rsidTr="008C67A6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rPr>
                <w:lang w:val="ru-RU"/>
              </w:rPr>
            </w:pPr>
            <w:r w:rsidRPr="008C67A6">
              <w:rPr>
                <w:lang w:val="ru-RU"/>
              </w:rPr>
              <w:t>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C67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055F1A">
            <w:pPr>
              <w:spacing w:after="0"/>
              <w:ind w:left="135"/>
              <w:jc w:val="center"/>
              <w:rPr>
                <w:lang w:val="ru-RU"/>
              </w:rPr>
            </w:pPr>
            <w:r w:rsidRPr="008C67A6">
              <w:rPr>
                <w:lang w:val="ru-RU"/>
              </w:rPr>
              <w:t>17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87E6F" w:rsidRPr="008C67A6" w:rsidRDefault="00587E6F">
            <w:pPr>
              <w:spacing w:after="0"/>
              <w:ind w:left="135"/>
            </w:pPr>
          </w:p>
        </w:tc>
      </w:tr>
      <w:tr w:rsidR="00055F1A" w:rsidRPr="00055F1A" w:rsidTr="008C67A6">
        <w:trPr>
          <w:trHeight w:val="144"/>
          <w:tblCellSpacing w:w="20" w:type="nil"/>
        </w:trPr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055F1A" w:rsidRPr="00055F1A" w:rsidRDefault="00055F1A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55F1A" w:rsidRDefault="00055F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055F1A" w:rsidRPr="00055F1A" w:rsidRDefault="00055F1A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587E6F" w:rsidRPr="008C67A6" w:rsidRDefault="00587E6F" w:rsidP="008C67A6">
      <w:pPr>
        <w:spacing w:after="0"/>
        <w:rPr>
          <w:lang w:val="ru-RU"/>
        </w:rPr>
      </w:pPr>
    </w:p>
    <w:p w:rsidR="00587E6F" w:rsidRDefault="00604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4556"/>
        <w:gridCol w:w="1701"/>
        <w:gridCol w:w="2375"/>
      </w:tblGrid>
      <w:tr w:rsidR="00587E6F" w:rsidTr="008C67A6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4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</w:tr>
      <w:tr w:rsidR="00587E6F" w:rsidTr="008C67A6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45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Родина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8C67A6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 России петь — что стремиться в храм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8C67A6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День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полный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событий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5A3DBA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Гори, гори ясно, чтобы не погасло!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5A3DBA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музыкальном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5A3DBA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67A6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концертном</w:t>
            </w:r>
            <w:proofErr w:type="spellEnd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зале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C67A6" w:rsidRPr="005A3DBA" w:rsidRDefault="005A3DBA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8C67A6" w:rsidRPr="005A3DBA" w:rsidRDefault="008C67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A3DBA" w:rsidRPr="005A3DBA" w:rsidTr="008C67A6">
        <w:trPr>
          <w:trHeight w:val="144"/>
          <w:tblCellSpacing w:w="20" w:type="nil"/>
        </w:trPr>
        <w:tc>
          <w:tcPr>
            <w:tcW w:w="68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A3DBA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55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A3DBA" w:rsidRPr="005A3DBA" w:rsidRDefault="005A3D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Чтоб музыкантом быть,</w:t>
            </w: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A3D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так надобно уменье...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 w:rsidP="005A3D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3D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3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A3DBA" w:rsidRPr="005A3DBA" w:rsidRDefault="005A3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7E6F" w:rsidTr="008C67A6">
        <w:trPr>
          <w:trHeight w:val="144"/>
          <w:tblCellSpacing w:w="20" w:type="nil"/>
        </w:trPr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587E6F" w:rsidRPr="006044AE" w:rsidRDefault="006044AE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587E6F" w:rsidRDefault="00587E6F"/>
        </w:tc>
      </w:tr>
    </w:tbl>
    <w:p w:rsidR="00587E6F" w:rsidRDefault="00587E6F">
      <w:pPr>
        <w:sectPr w:rsidR="00587E6F" w:rsidSect="008C67A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87E6F" w:rsidRDefault="006044AE">
      <w:pPr>
        <w:spacing w:after="0"/>
        <w:ind w:left="120"/>
      </w:pPr>
      <w:bookmarkStart w:id="7" w:name="block-240598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7E6F" w:rsidRDefault="00604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160"/>
        <w:gridCol w:w="1926"/>
        <w:gridCol w:w="2858"/>
      </w:tblGrid>
      <w:tr w:rsidR="00587E6F" w:rsidTr="005A3DBA">
        <w:trPr>
          <w:trHeight w:val="144"/>
          <w:tblCellSpacing w:w="20" w:type="nil"/>
        </w:trPr>
        <w:tc>
          <w:tcPr>
            <w:tcW w:w="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41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</w:tr>
      <w:tr w:rsidR="00587E6F" w:rsidTr="005A3D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41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 муза вечная со мной!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Хоровод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Повсюду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слышна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музыки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мелодия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осени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мелодию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Азбука, азбука каждому нужна… </w:t>
            </w: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Музыкальная азбука.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</w:t>
            </w:r>
            <w:proofErr w:type="spellEnd"/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вокруг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«Садко» (из русского былинного сказа).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узыкальные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флейта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арфа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Разыграй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песню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Пришло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Рождество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начинается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торжество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8C67A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C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Родной обычай старины. Добрый праздник среди зимы.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8C6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 вокруг нас (обобщение раздела).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Край, в котором ты живешь.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композитор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портреты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8C67A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C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Разыграй сказку. Баба-Яга. Русская сказка.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8C6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 каждого свой музыкальный инструмент.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молчали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Мамин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Чудесная лютня (по алжирской </w:t>
            </w: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сказке).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Звучащие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цирке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который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звучит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Опера-сказка</w:t>
            </w:r>
            <w:proofErr w:type="spell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F22A4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Ничего на свете лучше </w:t>
            </w:r>
            <w:proofErr w:type="gramStart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нету</w:t>
            </w:r>
            <w:proofErr w:type="gramEnd"/>
            <w:r w:rsidRPr="00F22A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537D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8C67A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C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Афиша. Программа. Твой музыкальный словарик.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8C6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0" w:type="dxa"/>
            <w:tcMar>
              <w:top w:w="50" w:type="dxa"/>
              <w:left w:w="100" w:type="dxa"/>
            </w:tcMar>
          </w:tcPr>
          <w:p w:rsidR="008C67A6" w:rsidRPr="008C67A6" w:rsidRDefault="00537DE5" w:rsidP="008C67A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8C6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 и ты. Обобщение материала.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8C6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</w:pPr>
          </w:p>
        </w:tc>
      </w:tr>
      <w:tr w:rsidR="00537DE5" w:rsidTr="005A3DBA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537DE5" w:rsidRPr="006044AE" w:rsidRDefault="00537DE5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537DE5" w:rsidRDefault="00537DE5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37DE5" w:rsidRDefault="00537DE5"/>
        </w:tc>
      </w:tr>
    </w:tbl>
    <w:p w:rsidR="00587E6F" w:rsidRDefault="00587E6F" w:rsidP="005A3DBA">
      <w:pPr>
        <w:spacing w:after="0"/>
        <w:rPr>
          <w:lang w:val="ru-RU"/>
        </w:rPr>
      </w:pPr>
    </w:p>
    <w:p w:rsidR="005A3DBA" w:rsidRPr="005A3DBA" w:rsidRDefault="005A3DBA" w:rsidP="005A3DBA">
      <w:pPr>
        <w:spacing w:after="0"/>
        <w:rPr>
          <w:lang w:val="ru-RU"/>
        </w:rPr>
      </w:pPr>
    </w:p>
    <w:p w:rsidR="00587E6F" w:rsidRDefault="00604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494"/>
        <w:gridCol w:w="1535"/>
        <w:gridCol w:w="2824"/>
      </w:tblGrid>
      <w:tr w:rsidR="00587E6F" w:rsidTr="00D772EA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4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</w:tr>
      <w:tr w:rsidR="00587E6F" w:rsidTr="00D772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44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7E6F" w:rsidRDefault="00604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7E6F" w:rsidRDefault="00587E6F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7E6F" w:rsidRDefault="00587E6F"/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9D02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Мелодия «Ты запой мне ту песню»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9D02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Чего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выразишь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словами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9D02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Как сложили песню «Ты откуда, русская, зародилась музыка?»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9D02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«Я пойду по полю белому…»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9D02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«На великий праздник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собраласяРусь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!</w:t>
            </w:r>
            <w:proofErr w:type="gram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</w:t>
            </w:r>
            <w:proofErr w:type="gramEnd"/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ест по разделу «Россия – Родина моя»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870F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Святые земли Русской.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870F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Великий князь Владимир, княгиня Ольга.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870F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Илья Муромец</w:t>
            </w:r>
            <w:proofErr w:type="gram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Кирилл и Мефодий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870F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Праздник праздников, торжество торжеств. «Ангел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вопияше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». Светлый праздник.</w:t>
            </w: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Проверочная работа по разделу «О России петь – что стремиться в храм»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Приют спокойствия, трудов  и вдохновения…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Зимнее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Зимний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вечер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Что за прелесть эти сказки! Три чуда!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Ярмарочное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гулянье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монастырь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515C0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Приют, сияньем муз одетый…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Тест по разделу «День, полный событий»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033A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Композитор – имя ему народ.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033A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033A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народных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инструментов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033A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Музыкант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чародей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033A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Народные праздники. Троица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. Проверочная работа по разделу «Гори, гори ясно, чтобы не погасло!»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DC38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Музыкальные инструменты (скрипка, виолончель, гитара)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DC38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Вариации на тему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рококо</w:t>
            </w:r>
            <w:proofErr w:type="gram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«С</w:t>
            </w:r>
            <w:proofErr w:type="gram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тарый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замок», М. П. Мусоргский «Счастье в сирене живет», С. Рахманинов «Не молкнет сердце чуткое Шопена…»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«Патетическая соната» № 8, Л. Бетховен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DC38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Годы странствий. М. И.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Глинка</w:t>
            </w:r>
            <w:proofErr w:type="gram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.Ц</w:t>
            </w:r>
            <w:proofErr w:type="gram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арит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гармония оркестра.</w:t>
            </w: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Тест по разделу «В концертном зале»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445B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«Иван Сусанин»,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445B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Марфы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Исходила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445B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Восток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445B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Петрушка</w:t>
            </w:r>
            <w:proofErr w:type="spellEnd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445B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Театр музыкальной комедии.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Тест по разделу «В музыкальном театре»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BB6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Прелюдия. Исповедь души.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BB6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Шопен «Революционный этюд»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</w:pPr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BB6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Мастерство исполнителя. В интонации спрятан человек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2E1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A3DBA" w:rsidRPr="00175CC7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BB6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Музыкальные инструменты. Музыкальный сказочник</w:t>
            </w:r>
            <w:proofErr w:type="gramStart"/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D772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Контрольная работа за год.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4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A3DBA" w:rsidRPr="005A3DBA" w:rsidTr="00D772EA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94" w:type="dxa"/>
            <w:tcMar>
              <w:top w:w="50" w:type="dxa"/>
              <w:left w:w="100" w:type="dxa"/>
            </w:tcMar>
          </w:tcPr>
          <w:p w:rsidR="005A3DBA" w:rsidRPr="00D772EA" w:rsidRDefault="005A3DBA" w:rsidP="00BB6F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77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Рассвет на Москве - реке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jc w:val="center"/>
              <w:rPr>
                <w:lang w:val="ru-RU"/>
              </w:rPr>
            </w:pPr>
            <w:r w:rsidRPr="005A3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Pr="005A3DBA" w:rsidRDefault="005A3DBA">
            <w:pPr>
              <w:spacing w:after="0"/>
              <w:ind w:left="135"/>
              <w:rPr>
                <w:lang w:val="ru-RU"/>
              </w:rPr>
            </w:pPr>
          </w:p>
        </w:tc>
      </w:tr>
      <w:tr w:rsidR="005A3DBA" w:rsidTr="00D772EA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5A3DBA" w:rsidRPr="006044AE" w:rsidRDefault="005A3DBA">
            <w:pPr>
              <w:spacing w:after="0"/>
              <w:ind w:left="135"/>
              <w:rPr>
                <w:lang w:val="ru-RU"/>
              </w:rPr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A3DBA" w:rsidRDefault="005A3DBA">
            <w:pPr>
              <w:spacing w:after="0"/>
              <w:ind w:left="135"/>
              <w:jc w:val="center"/>
            </w:pPr>
            <w:r w:rsidRPr="00604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3DBA" w:rsidRDefault="005A3DBA"/>
        </w:tc>
      </w:tr>
    </w:tbl>
    <w:p w:rsidR="00587E6F" w:rsidRDefault="00587E6F">
      <w:pPr>
        <w:sectPr w:rsidR="00587E6F" w:rsidSect="005A3DB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87E6F" w:rsidRDefault="00587E6F">
      <w:pPr>
        <w:sectPr w:rsidR="0058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7E6F" w:rsidRDefault="006044AE">
      <w:pPr>
        <w:spacing w:after="0"/>
        <w:ind w:left="120"/>
      </w:pPr>
      <w:bookmarkStart w:id="8" w:name="block-240598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7E6F" w:rsidRDefault="006044A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7E6F" w:rsidRPr="006044AE" w:rsidRDefault="006044AE">
      <w:pPr>
        <w:spacing w:after="0" w:line="480" w:lineRule="auto"/>
        <w:ind w:left="120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6044AE">
        <w:rPr>
          <w:sz w:val="28"/>
          <w:lang w:val="ru-RU"/>
        </w:rPr>
        <w:br/>
      </w:r>
      <w:bookmarkStart w:id="9" w:name="0d4d2a67-5837-4252-b43a-95aa3f3876a6"/>
      <w:r w:rsidRPr="006044AE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6044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6044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  <w:r w:rsidRPr="006044A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7E6F" w:rsidRPr="006044AE" w:rsidRDefault="006044AE">
      <w:pPr>
        <w:spacing w:after="0" w:line="480" w:lineRule="auto"/>
        <w:ind w:left="120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87E6F" w:rsidRPr="006044AE" w:rsidRDefault="006044AE">
      <w:pPr>
        <w:spacing w:after="0"/>
        <w:ind w:left="120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</w:t>
      </w:r>
    </w:p>
    <w:p w:rsidR="00587E6F" w:rsidRPr="006044AE" w:rsidRDefault="006044AE">
      <w:pPr>
        <w:spacing w:after="0" w:line="480" w:lineRule="auto"/>
        <w:ind w:left="120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7E6F" w:rsidRPr="006044AE" w:rsidRDefault="006044AE">
      <w:pPr>
        <w:spacing w:after="0" w:line="480" w:lineRule="auto"/>
        <w:ind w:left="120"/>
        <w:rPr>
          <w:lang w:val="ru-RU"/>
        </w:rPr>
      </w:pPr>
      <w:r w:rsidRPr="006044A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87E6F" w:rsidRPr="006044AE" w:rsidRDefault="00587E6F">
      <w:pPr>
        <w:spacing w:after="0"/>
        <w:ind w:left="120"/>
        <w:rPr>
          <w:lang w:val="ru-RU"/>
        </w:rPr>
      </w:pPr>
    </w:p>
    <w:p w:rsidR="00587E6F" w:rsidRPr="006044AE" w:rsidRDefault="006044AE">
      <w:pPr>
        <w:spacing w:after="0" w:line="480" w:lineRule="auto"/>
        <w:ind w:left="120"/>
        <w:rPr>
          <w:lang w:val="ru-RU"/>
        </w:rPr>
      </w:pPr>
      <w:r w:rsidRPr="006044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7E6F" w:rsidRDefault="006044A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87E6F" w:rsidRDefault="00587E6F">
      <w:pPr>
        <w:sectPr w:rsidR="00587E6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044AE" w:rsidRDefault="006044AE"/>
    <w:sectPr w:rsidR="006044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7E6F"/>
    <w:rsid w:val="00055F1A"/>
    <w:rsid w:val="00175CC7"/>
    <w:rsid w:val="002E1AB9"/>
    <w:rsid w:val="00537DE5"/>
    <w:rsid w:val="00587E6F"/>
    <w:rsid w:val="005A3DBA"/>
    <w:rsid w:val="006044AE"/>
    <w:rsid w:val="008C67A6"/>
    <w:rsid w:val="00D772EA"/>
    <w:rsid w:val="00D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1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1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42cc" TargetMode="External"/><Relationship Id="rId13" Type="http://schemas.openxmlformats.org/officeDocument/2006/relationships/hyperlink" Target="https://m.edsoo.ru/f5e98d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5e98bb0" TargetMode="External"/><Relationship Id="rId12" Type="http://schemas.openxmlformats.org/officeDocument/2006/relationships/hyperlink" Target="https://m.edsoo.ru/f5e96e5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f5e99484" TargetMode="External"/><Relationship Id="rId11" Type="http://schemas.openxmlformats.org/officeDocument/2006/relationships/hyperlink" Target="https://m.edsoo.ru/f5e93f5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5e9a154" TargetMode="External"/><Relationship Id="rId10" Type="http://schemas.openxmlformats.org/officeDocument/2006/relationships/hyperlink" Target="https://m.edsoo.ru/f5e98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9ad8" TargetMode="External"/><Relationship Id="rId14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2023-09-21T13:31:00Z</cp:lastPrinted>
  <dcterms:created xsi:type="dcterms:W3CDTF">2023-09-20T17:15:00Z</dcterms:created>
  <dcterms:modified xsi:type="dcterms:W3CDTF">2024-09-02T14:11:00Z</dcterms:modified>
</cp:coreProperties>
</file>