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24D7" w:rsidRDefault="000D24D7" w:rsidP="00F80285">
      <w:pPr>
        <w:pStyle w:val="u-2-msonormal"/>
        <w:spacing w:before="0" w:beforeAutospacing="0" w:after="0" w:afterAutospacing="0"/>
        <w:jc w:val="center"/>
        <w:textAlignment w:val="center"/>
        <w:rPr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390AA057" wp14:editId="4AB7F4B8">
            <wp:extent cx="6096635" cy="86182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9663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4D7" w:rsidRDefault="000D24D7" w:rsidP="00F80285">
      <w:pPr>
        <w:pStyle w:val="u-2-msonormal"/>
        <w:spacing w:before="0" w:beforeAutospacing="0" w:after="0" w:afterAutospacing="0"/>
        <w:jc w:val="center"/>
        <w:textAlignment w:val="center"/>
        <w:rPr>
          <w:b/>
          <w:bCs/>
          <w:sz w:val="28"/>
          <w:szCs w:val="28"/>
        </w:rPr>
      </w:pPr>
    </w:p>
    <w:p w:rsidR="000D24D7" w:rsidRDefault="000D24D7" w:rsidP="00F80285">
      <w:pPr>
        <w:pStyle w:val="u-2-msonormal"/>
        <w:spacing w:before="0" w:beforeAutospacing="0" w:after="0" w:afterAutospacing="0"/>
        <w:jc w:val="center"/>
        <w:textAlignment w:val="center"/>
        <w:rPr>
          <w:b/>
          <w:bCs/>
          <w:sz w:val="28"/>
          <w:szCs w:val="28"/>
        </w:rPr>
      </w:pPr>
    </w:p>
    <w:p w:rsidR="000D24D7" w:rsidRDefault="000D24D7" w:rsidP="00F80285">
      <w:pPr>
        <w:pStyle w:val="u-2-msonormal"/>
        <w:spacing w:before="0" w:beforeAutospacing="0" w:after="0" w:afterAutospacing="0"/>
        <w:jc w:val="center"/>
        <w:textAlignment w:val="center"/>
        <w:rPr>
          <w:b/>
          <w:bCs/>
          <w:sz w:val="28"/>
          <w:szCs w:val="28"/>
        </w:rPr>
      </w:pPr>
    </w:p>
    <w:p w:rsidR="00F80285" w:rsidRPr="00FB7E4D" w:rsidRDefault="00F80285" w:rsidP="00F80285">
      <w:pPr>
        <w:pStyle w:val="u-2-msonormal"/>
        <w:spacing w:before="0" w:beforeAutospacing="0" w:after="0" w:afterAutospacing="0"/>
        <w:jc w:val="center"/>
        <w:textAlignment w:val="center"/>
        <w:rPr>
          <w:b/>
          <w:bCs/>
          <w:sz w:val="36"/>
          <w:szCs w:val="36"/>
        </w:rPr>
      </w:pPr>
      <w:bookmarkStart w:id="0" w:name="_GoBack"/>
      <w:bookmarkEnd w:id="0"/>
      <w:r w:rsidRPr="00FB7E4D">
        <w:rPr>
          <w:b/>
          <w:bCs/>
          <w:sz w:val="28"/>
          <w:szCs w:val="28"/>
        </w:rPr>
        <w:lastRenderedPageBreak/>
        <w:t>Пояснительная записка</w:t>
      </w:r>
    </w:p>
    <w:p w:rsidR="002036DF" w:rsidRPr="002036DF" w:rsidRDefault="002036DF" w:rsidP="002036DF">
      <w:pPr>
        <w:rPr>
          <w:b/>
          <w:sz w:val="28"/>
          <w:szCs w:val="28"/>
        </w:rPr>
      </w:pPr>
    </w:p>
    <w:p w:rsidR="00F80285" w:rsidRPr="00FB7E4D" w:rsidRDefault="00F80285" w:rsidP="00F80285">
      <w:pPr>
        <w:pStyle w:val="Default"/>
        <w:ind w:left="-426" w:firstLine="426"/>
        <w:rPr>
          <w:rFonts w:ascii="Times New Roman" w:hAnsi="Times New Roman" w:cs="Times New Roman"/>
        </w:rPr>
      </w:pPr>
      <w:r w:rsidRPr="00FB7E4D">
        <w:rPr>
          <w:rFonts w:ascii="Times New Roman" w:hAnsi="Times New Roman" w:cs="Times New Roman"/>
        </w:rPr>
        <w:t>Рабочая программа курса «Занимательная математика» составлена на основе:</w:t>
      </w:r>
    </w:p>
    <w:p w:rsidR="00F80285" w:rsidRDefault="00F80285" w:rsidP="00F80285">
      <w:pPr>
        <w:pStyle w:val="Default"/>
        <w:numPr>
          <w:ilvl w:val="0"/>
          <w:numId w:val="1"/>
        </w:numPr>
        <w:ind w:left="-426" w:firstLine="426"/>
        <w:rPr>
          <w:rFonts w:ascii="Times New Roman" w:hAnsi="Times New Roman" w:cs="Times New Roman"/>
        </w:rPr>
      </w:pPr>
      <w:r w:rsidRPr="00FB7E4D">
        <w:rPr>
          <w:rFonts w:ascii="Times New Roman" w:hAnsi="Times New Roman" w:cs="Times New Roman"/>
        </w:rPr>
        <w:t>Федерального государственного образовательного стандарта начального общего образования второго поколения;</w:t>
      </w:r>
    </w:p>
    <w:p w:rsidR="00AE67D3" w:rsidRDefault="00AE67D3" w:rsidP="00AE67D3">
      <w:pPr>
        <w:pStyle w:val="Default"/>
        <w:numPr>
          <w:ilvl w:val="0"/>
          <w:numId w:val="1"/>
        </w:numPr>
        <w:ind w:left="-426" w:firstLine="42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Федерального  государственного  образовательного  </w:t>
      </w:r>
      <w:r w:rsidRPr="00FB7E4D">
        <w:rPr>
          <w:rFonts w:ascii="Times New Roman" w:hAnsi="Times New Roman" w:cs="Times New Roman"/>
        </w:rPr>
        <w:t>стандарта</w:t>
      </w:r>
      <w:r>
        <w:rPr>
          <w:rFonts w:ascii="Times New Roman" w:hAnsi="Times New Roman" w:cs="Times New Roman"/>
        </w:rPr>
        <w:t xml:space="preserve"> основного общего образования;</w:t>
      </w:r>
    </w:p>
    <w:p w:rsidR="00AE67D3" w:rsidRPr="00AE67D3" w:rsidRDefault="00AE67D3" w:rsidP="00AE67D3">
      <w:pPr>
        <w:pStyle w:val="Default"/>
        <w:numPr>
          <w:ilvl w:val="0"/>
          <w:numId w:val="1"/>
        </w:numPr>
        <w:ind w:left="-426" w:firstLine="42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методических рекомендаций </w:t>
      </w:r>
      <w:r w:rsidRPr="00AE67D3">
        <w:rPr>
          <w:rFonts w:ascii="Times New Roman" w:hAnsi="Times New Roman" w:cs="Times New Roman"/>
        </w:rPr>
        <w:t>об организации внеурочной</w:t>
      </w:r>
      <w:r>
        <w:rPr>
          <w:rFonts w:ascii="Times New Roman" w:hAnsi="Times New Roman" w:cs="Times New Roman"/>
        </w:rPr>
        <w:t xml:space="preserve"> </w:t>
      </w:r>
      <w:r w:rsidRPr="00AE67D3">
        <w:rPr>
          <w:rFonts w:ascii="Times New Roman" w:hAnsi="Times New Roman" w:cs="Times New Roman"/>
        </w:rPr>
        <w:t>деятельности при введении федерального образовательного стандарта общего</w:t>
      </w:r>
      <w:r>
        <w:rPr>
          <w:rFonts w:ascii="Times New Roman" w:hAnsi="Times New Roman" w:cs="Times New Roman"/>
        </w:rPr>
        <w:t xml:space="preserve"> </w:t>
      </w:r>
      <w:r w:rsidRPr="00AE67D3">
        <w:rPr>
          <w:rFonts w:ascii="Times New Roman" w:hAnsi="Times New Roman" w:cs="Times New Roman"/>
        </w:rPr>
        <w:t xml:space="preserve">образования (письмо Департамента общего образования </w:t>
      </w:r>
      <w:proofErr w:type="spellStart"/>
      <w:r w:rsidRPr="00AE67D3">
        <w:rPr>
          <w:rFonts w:ascii="Times New Roman" w:hAnsi="Times New Roman" w:cs="Times New Roman"/>
        </w:rPr>
        <w:t>Минобрнауки</w:t>
      </w:r>
      <w:proofErr w:type="spellEnd"/>
      <w:r w:rsidRPr="00AE67D3">
        <w:rPr>
          <w:rFonts w:ascii="Times New Roman" w:hAnsi="Times New Roman" w:cs="Times New Roman"/>
        </w:rPr>
        <w:t xml:space="preserve"> России</w:t>
      </w:r>
      <w:r>
        <w:rPr>
          <w:rFonts w:ascii="Times New Roman" w:hAnsi="Times New Roman" w:cs="Times New Roman"/>
        </w:rPr>
        <w:t xml:space="preserve"> </w:t>
      </w:r>
      <w:r w:rsidRPr="00AE67D3">
        <w:rPr>
          <w:rFonts w:ascii="Times New Roman" w:hAnsi="Times New Roman" w:cs="Times New Roman"/>
        </w:rPr>
        <w:t>от 12 мая 2011 г. № 03-296);</w:t>
      </w:r>
    </w:p>
    <w:p w:rsidR="00F80285" w:rsidRPr="00E07604" w:rsidRDefault="002036DF" w:rsidP="00E07604">
      <w:pPr>
        <w:pStyle w:val="Default"/>
        <w:numPr>
          <w:ilvl w:val="0"/>
          <w:numId w:val="1"/>
        </w:numPr>
        <w:ind w:left="-426" w:firstLine="426"/>
        <w:rPr>
          <w:rFonts w:ascii="Times New Roman" w:hAnsi="Times New Roman" w:cs="Times New Roman"/>
        </w:rPr>
      </w:pPr>
      <w:r w:rsidRPr="00AE67D3">
        <w:rPr>
          <w:rFonts w:ascii="Times New Roman" w:hAnsi="Times New Roman" w:cs="Times New Roman"/>
        </w:rPr>
        <w:t xml:space="preserve">Примерной программы внеурочной деятельности: 1-4 классы/ под ред. Н. Ф. Виноградовой. – М.: </w:t>
      </w:r>
      <w:proofErr w:type="spellStart"/>
      <w:r w:rsidRPr="00AE67D3">
        <w:rPr>
          <w:rFonts w:ascii="Times New Roman" w:hAnsi="Times New Roman" w:cs="Times New Roman"/>
        </w:rPr>
        <w:t>Вентана</w:t>
      </w:r>
      <w:proofErr w:type="spellEnd"/>
      <w:r w:rsidRPr="00AE67D3">
        <w:rPr>
          <w:rFonts w:ascii="Times New Roman" w:hAnsi="Times New Roman" w:cs="Times New Roman"/>
        </w:rPr>
        <w:t xml:space="preserve"> Граф, 2011 г.</w:t>
      </w:r>
    </w:p>
    <w:p w:rsidR="002036DF" w:rsidRDefault="002036DF" w:rsidP="00F80285">
      <w:pPr>
        <w:widowControl w:val="0"/>
        <w:autoSpaceDE w:val="0"/>
        <w:autoSpaceDN w:val="0"/>
        <w:adjustRightInd w:val="0"/>
        <w:ind w:left="-426" w:firstLine="426"/>
        <w:rPr>
          <w:color w:val="191919"/>
          <w:w w:val="105"/>
        </w:rPr>
      </w:pPr>
    </w:p>
    <w:p w:rsidR="00F80285" w:rsidRPr="00FB7E4D" w:rsidRDefault="00F80285" w:rsidP="00F80285">
      <w:pPr>
        <w:widowControl w:val="0"/>
        <w:autoSpaceDE w:val="0"/>
        <w:autoSpaceDN w:val="0"/>
        <w:adjustRightInd w:val="0"/>
        <w:ind w:left="-426" w:firstLine="426"/>
        <w:rPr>
          <w:color w:val="191919"/>
          <w:w w:val="105"/>
        </w:rPr>
      </w:pPr>
      <w:r w:rsidRPr="00FB7E4D">
        <w:rPr>
          <w:color w:val="191919"/>
          <w:w w:val="105"/>
        </w:rPr>
        <w:t>Реализация задачи воспитания любознательного, активно познающего мир младшего школьника, обучение решению математических задач творческого и поискового характера будут проходить более успешно, если урочная деятельность дополнится внеурочной работой. В этом может помочь факультатив «Занимательная математика», расширяющий математический кругозор и эрудицию учащихся, способствующий формированию познавательных универсальных учебных действий.</w:t>
      </w:r>
    </w:p>
    <w:p w:rsidR="00F80285" w:rsidRPr="00FB7E4D" w:rsidRDefault="00F80285" w:rsidP="00F80285">
      <w:pPr>
        <w:widowControl w:val="0"/>
        <w:autoSpaceDE w:val="0"/>
        <w:autoSpaceDN w:val="0"/>
        <w:adjustRightInd w:val="0"/>
        <w:ind w:left="-426" w:firstLine="426"/>
        <w:rPr>
          <w:color w:val="191919"/>
          <w:w w:val="105"/>
        </w:rPr>
      </w:pPr>
      <w:r w:rsidRPr="00FB7E4D">
        <w:rPr>
          <w:color w:val="191919"/>
          <w:w w:val="105"/>
        </w:rPr>
        <w:t>Факультатив предназначен для развития математических способностей учащихся, для формирования элементов логической и алгоритмической грамотности, коммуникативных умений младших школьников с применением коллективных форм организации занятий и использованием современных средств обучения</w:t>
      </w:r>
      <w:r w:rsidRPr="00FB7E4D">
        <w:rPr>
          <w:color w:val="191919"/>
          <w:w w:val="104"/>
          <w:sz w:val="14"/>
          <w:szCs w:val="14"/>
        </w:rPr>
        <w:t xml:space="preserve">. </w:t>
      </w:r>
      <w:r w:rsidRPr="00FB7E4D">
        <w:rPr>
          <w:color w:val="191919"/>
          <w:w w:val="105"/>
        </w:rPr>
        <w:t xml:space="preserve"> Создание на занятиях ситуаций активного поиска, предоставление возможности сделать собственное «открытие», знакомство с оригинальными путями рассуждений, овладение элементарными навыками исследовательской деятельности позволят обучающимся реализовать свои возможности, приобрести уверенность в своих силах.</w:t>
      </w:r>
    </w:p>
    <w:p w:rsidR="00F80285" w:rsidRPr="00FB7E4D" w:rsidRDefault="00F80285" w:rsidP="00F80285">
      <w:pPr>
        <w:ind w:left="-426" w:firstLine="426"/>
        <w:jc w:val="both"/>
        <w:rPr>
          <w:b/>
          <w:color w:val="000000"/>
        </w:rPr>
      </w:pPr>
    </w:p>
    <w:p w:rsidR="00F80285" w:rsidRPr="00F80285" w:rsidRDefault="00F80285" w:rsidP="00F80285">
      <w:pPr>
        <w:ind w:left="-426" w:firstLine="426"/>
        <w:rPr>
          <w:b/>
          <w:color w:val="000000"/>
          <w:sz w:val="20"/>
          <w:szCs w:val="20"/>
        </w:rPr>
      </w:pPr>
      <w:r w:rsidRPr="00FB7E4D">
        <w:rPr>
          <w:b/>
          <w:color w:val="000000"/>
        </w:rPr>
        <w:t xml:space="preserve">     </w:t>
      </w:r>
      <w:r w:rsidRPr="00F80285">
        <w:rPr>
          <w:b/>
          <w:color w:val="000000"/>
          <w:sz w:val="20"/>
          <w:szCs w:val="20"/>
        </w:rPr>
        <w:t>ОБОСНОВАНИЕ  АКТУАЛЬНОСТИ  КУРСА  И  ВОЗМОЖНОСТИ  ЕЁ  РЕАЛИЗАЦИИ.</w:t>
      </w:r>
    </w:p>
    <w:p w:rsidR="00F80285" w:rsidRPr="00FB7E4D" w:rsidRDefault="00F80285" w:rsidP="00F80285">
      <w:pPr>
        <w:ind w:left="-426" w:firstLine="426"/>
        <w:jc w:val="both"/>
        <w:rPr>
          <w:color w:val="000000"/>
        </w:rPr>
      </w:pPr>
      <w:r w:rsidRPr="00FB7E4D">
        <w:rPr>
          <w:color w:val="000000"/>
        </w:rPr>
        <w:t xml:space="preserve">     Программа  «Занимательная  математика»  рассчитана   на  ребят  7-1</w:t>
      </w:r>
      <w:r w:rsidR="00E07604">
        <w:rPr>
          <w:color w:val="000000"/>
        </w:rPr>
        <w:t>0</w:t>
      </w:r>
      <w:r w:rsidRPr="00FB7E4D">
        <w:rPr>
          <w:color w:val="000000"/>
        </w:rPr>
        <w:t xml:space="preserve">  лет,  срок  реализации  4  года (1-4 класс).  </w:t>
      </w:r>
      <w:proofErr w:type="gramStart"/>
      <w:r w:rsidRPr="00FB7E4D">
        <w:rPr>
          <w:color w:val="000000"/>
        </w:rPr>
        <w:t>Формировать  у  них  конструктивно-геометрические  умения  и  навыки,  способность  читать  и  понимать  графическую  информацию,  а  также  умении  доказывать  свое  решение  в ходе  решения  задач  на  смекалку,  головоломок,  через  -  интересную  деятельность,  необходимо  отметить,  что  только  в  ней  ребенок  реализует  поставленные  перед  собой  цели,  познает  предмет,  развивает  свои  творческие  способности.</w:t>
      </w:r>
      <w:proofErr w:type="gramEnd"/>
    </w:p>
    <w:p w:rsidR="00F80285" w:rsidRDefault="00F80285" w:rsidP="00F80285">
      <w:pPr>
        <w:pStyle w:val="1"/>
        <w:ind w:left="-426" w:firstLine="426"/>
        <w:rPr>
          <w:rFonts w:ascii="Times New Roman" w:hAnsi="Times New Roman"/>
          <w:b/>
          <w:i/>
          <w:color w:val="000000"/>
        </w:rPr>
      </w:pPr>
    </w:p>
    <w:p w:rsidR="0051072F" w:rsidRDefault="00F80285" w:rsidP="0051072F">
      <w:pPr>
        <w:pStyle w:val="1"/>
        <w:ind w:left="-426" w:firstLine="426"/>
        <w:rPr>
          <w:rFonts w:ascii="Times New Roman" w:hAnsi="Times New Roman"/>
          <w:color w:val="000000"/>
        </w:rPr>
      </w:pPr>
      <w:r w:rsidRPr="00FB7E4D">
        <w:rPr>
          <w:rFonts w:ascii="Times New Roman" w:hAnsi="Times New Roman"/>
          <w:b/>
          <w:i/>
          <w:color w:val="000000"/>
        </w:rPr>
        <w:t xml:space="preserve">ЦЕЛЬ:   </w:t>
      </w:r>
      <w:r w:rsidRPr="00FB7E4D">
        <w:rPr>
          <w:rFonts w:ascii="Times New Roman" w:hAnsi="Times New Roman"/>
          <w:color w:val="000000"/>
        </w:rPr>
        <w:t>развивать математический образ мышления</w:t>
      </w:r>
      <w:proofErr w:type="gramStart"/>
      <w:r w:rsidRPr="00FB7E4D">
        <w:rPr>
          <w:rFonts w:ascii="Times New Roman" w:hAnsi="Times New Roman"/>
          <w:color w:val="000000"/>
        </w:rPr>
        <w:t xml:space="preserve"> ,</w:t>
      </w:r>
      <w:proofErr w:type="gramEnd"/>
      <w:r w:rsidRPr="00FB7E4D">
        <w:rPr>
          <w:rFonts w:ascii="Times New Roman" w:hAnsi="Times New Roman"/>
          <w:color w:val="000000"/>
        </w:rPr>
        <w:t xml:space="preserve"> внимание, память, творческое воображение, наблюдательность, посл</w:t>
      </w:r>
      <w:r w:rsidR="00CB0992">
        <w:rPr>
          <w:rFonts w:ascii="Times New Roman" w:hAnsi="Times New Roman"/>
          <w:color w:val="000000"/>
        </w:rPr>
        <w:t>едовательность рассуждений и их</w:t>
      </w:r>
      <w:r w:rsidRPr="00FB7E4D">
        <w:rPr>
          <w:rFonts w:ascii="Times New Roman" w:hAnsi="Times New Roman"/>
          <w:color w:val="000000"/>
        </w:rPr>
        <w:t xml:space="preserve"> доказательность.</w:t>
      </w:r>
    </w:p>
    <w:p w:rsidR="00F80285" w:rsidRPr="0051072F" w:rsidRDefault="00F80285" w:rsidP="0051072F">
      <w:pPr>
        <w:pStyle w:val="1"/>
        <w:ind w:left="-426" w:firstLine="426"/>
        <w:rPr>
          <w:rFonts w:ascii="Times New Roman" w:hAnsi="Times New Roman"/>
          <w:color w:val="000000"/>
        </w:rPr>
      </w:pPr>
      <w:r w:rsidRPr="0051072F">
        <w:rPr>
          <w:rFonts w:ascii="Times New Roman" w:hAnsi="Times New Roman"/>
          <w:b/>
          <w:i/>
          <w:color w:val="000000"/>
        </w:rPr>
        <w:t>ЗАДАЧИ:</w:t>
      </w:r>
    </w:p>
    <w:p w:rsidR="00F80285" w:rsidRPr="00FB7E4D" w:rsidRDefault="00F80285" w:rsidP="0051072F">
      <w:pPr>
        <w:numPr>
          <w:ilvl w:val="0"/>
          <w:numId w:val="2"/>
        </w:numPr>
        <w:tabs>
          <w:tab w:val="clear" w:pos="1069"/>
          <w:tab w:val="num" w:pos="284"/>
        </w:tabs>
        <w:ind w:left="-426" w:firstLine="426"/>
        <w:jc w:val="both"/>
        <w:rPr>
          <w:b/>
          <w:i/>
          <w:color w:val="000000"/>
        </w:rPr>
      </w:pPr>
      <w:r w:rsidRPr="00FB7E4D">
        <w:rPr>
          <w:color w:val="000000"/>
        </w:rPr>
        <w:t>расширять кругозор учащихся в различных областях элементарной математики;</w:t>
      </w:r>
    </w:p>
    <w:p w:rsidR="00F80285" w:rsidRPr="00FB7E4D" w:rsidRDefault="00F80285" w:rsidP="0051072F">
      <w:pPr>
        <w:numPr>
          <w:ilvl w:val="0"/>
          <w:numId w:val="2"/>
        </w:numPr>
        <w:tabs>
          <w:tab w:val="clear" w:pos="1069"/>
          <w:tab w:val="num" w:pos="284"/>
        </w:tabs>
        <w:ind w:left="-426" w:firstLine="426"/>
        <w:jc w:val="both"/>
        <w:rPr>
          <w:b/>
          <w:i/>
          <w:color w:val="000000"/>
        </w:rPr>
      </w:pPr>
      <w:r w:rsidRPr="00FB7E4D">
        <w:rPr>
          <w:color w:val="000000"/>
        </w:rPr>
        <w:t>расширять математические знания в области  чисел;</w:t>
      </w:r>
    </w:p>
    <w:p w:rsidR="00F80285" w:rsidRPr="00FB7E4D" w:rsidRDefault="00F80285" w:rsidP="0051072F">
      <w:pPr>
        <w:numPr>
          <w:ilvl w:val="0"/>
          <w:numId w:val="2"/>
        </w:numPr>
        <w:tabs>
          <w:tab w:val="clear" w:pos="1069"/>
          <w:tab w:val="num" w:pos="284"/>
        </w:tabs>
        <w:ind w:left="-426" w:firstLine="426"/>
        <w:jc w:val="both"/>
        <w:rPr>
          <w:b/>
          <w:i/>
          <w:color w:val="000000"/>
        </w:rPr>
      </w:pPr>
      <w:r w:rsidRPr="00FB7E4D">
        <w:rPr>
          <w:color w:val="000000"/>
        </w:rPr>
        <w:t>содействовать умелому использованию символики;</w:t>
      </w:r>
    </w:p>
    <w:p w:rsidR="00F80285" w:rsidRPr="00FB7E4D" w:rsidRDefault="00F80285" w:rsidP="0051072F">
      <w:pPr>
        <w:numPr>
          <w:ilvl w:val="0"/>
          <w:numId w:val="2"/>
        </w:numPr>
        <w:tabs>
          <w:tab w:val="clear" w:pos="1069"/>
          <w:tab w:val="num" w:pos="284"/>
        </w:tabs>
        <w:ind w:left="-426" w:firstLine="426"/>
        <w:jc w:val="both"/>
        <w:rPr>
          <w:b/>
          <w:i/>
          <w:color w:val="000000"/>
        </w:rPr>
      </w:pPr>
      <w:r w:rsidRPr="00FB7E4D">
        <w:rPr>
          <w:color w:val="000000"/>
        </w:rPr>
        <w:t>правильно применять математическую терминологию;</w:t>
      </w:r>
    </w:p>
    <w:p w:rsidR="0051072F" w:rsidRPr="0051072F" w:rsidRDefault="00F80285" w:rsidP="0051072F">
      <w:pPr>
        <w:numPr>
          <w:ilvl w:val="0"/>
          <w:numId w:val="2"/>
        </w:numPr>
        <w:tabs>
          <w:tab w:val="clear" w:pos="1069"/>
          <w:tab w:val="num" w:pos="284"/>
        </w:tabs>
        <w:ind w:left="1134" w:hanging="1134"/>
        <w:jc w:val="both"/>
        <w:rPr>
          <w:b/>
          <w:i/>
          <w:color w:val="000000"/>
        </w:rPr>
      </w:pPr>
      <w:r w:rsidRPr="00FB7E4D">
        <w:rPr>
          <w:color w:val="000000"/>
        </w:rPr>
        <w:t>развивать умения отвлекаться от всех качественных с</w:t>
      </w:r>
      <w:r w:rsidR="0051072F">
        <w:rPr>
          <w:color w:val="000000"/>
        </w:rPr>
        <w:t>торон и явлений, сосредоточивая</w:t>
      </w:r>
    </w:p>
    <w:p w:rsidR="00F80285" w:rsidRPr="00FB7E4D" w:rsidRDefault="0051072F" w:rsidP="0051072F">
      <w:pPr>
        <w:jc w:val="both"/>
        <w:rPr>
          <w:b/>
          <w:i/>
          <w:color w:val="000000"/>
        </w:rPr>
      </w:pPr>
      <w:r>
        <w:rPr>
          <w:color w:val="000000"/>
        </w:rPr>
        <w:t xml:space="preserve">    </w:t>
      </w:r>
      <w:r w:rsidR="00F80285" w:rsidRPr="00FB7E4D">
        <w:rPr>
          <w:color w:val="000000"/>
        </w:rPr>
        <w:t>внимание на количественных сторонах;</w:t>
      </w:r>
    </w:p>
    <w:p w:rsidR="00F80285" w:rsidRPr="00FB7E4D" w:rsidRDefault="00F80285" w:rsidP="0051072F">
      <w:pPr>
        <w:numPr>
          <w:ilvl w:val="0"/>
          <w:numId w:val="2"/>
        </w:numPr>
        <w:tabs>
          <w:tab w:val="clear" w:pos="1069"/>
          <w:tab w:val="num" w:pos="284"/>
        </w:tabs>
        <w:ind w:left="-426" w:firstLine="426"/>
        <w:jc w:val="both"/>
        <w:rPr>
          <w:b/>
          <w:i/>
          <w:color w:val="000000"/>
        </w:rPr>
      </w:pPr>
      <w:r w:rsidRPr="00FB7E4D">
        <w:rPr>
          <w:color w:val="000000"/>
        </w:rPr>
        <w:t>уметь делать доступные выводы и обобщения, обосновывать собственные мысли,</w:t>
      </w:r>
    </w:p>
    <w:p w:rsidR="00F80285" w:rsidRPr="00FB7E4D" w:rsidRDefault="00F80285" w:rsidP="0051072F">
      <w:pPr>
        <w:numPr>
          <w:ilvl w:val="0"/>
          <w:numId w:val="2"/>
        </w:numPr>
        <w:tabs>
          <w:tab w:val="clear" w:pos="1069"/>
          <w:tab w:val="num" w:pos="284"/>
        </w:tabs>
        <w:ind w:left="-426" w:firstLine="426"/>
        <w:jc w:val="both"/>
        <w:rPr>
          <w:color w:val="000000"/>
        </w:rPr>
      </w:pPr>
      <w:r w:rsidRPr="00FB7E4D">
        <w:rPr>
          <w:color w:val="000000"/>
        </w:rPr>
        <w:t>развивать краткости речи.</w:t>
      </w:r>
    </w:p>
    <w:p w:rsidR="00F80285" w:rsidRPr="00FB7E4D" w:rsidRDefault="00F80285" w:rsidP="00F80285">
      <w:pPr>
        <w:ind w:left="-426" w:firstLine="426"/>
        <w:jc w:val="both"/>
        <w:rPr>
          <w:color w:val="000000"/>
        </w:rPr>
      </w:pPr>
      <w:r w:rsidRPr="00FB7E4D">
        <w:rPr>
          <w:color w:val="000000"/>
        </w:rPr>
        <w:t xml:space="preserve"> </w:t>
      </w:r>
    </w:p>
    <w:p w:rsidR="00AB1AAC" w:rsidRDefault="00F80285" w:rsidP="00F80285">
      <w:pPr>
        <w:jc w:val="both"/>
        <w:rPr>
          <w:b/>
          <w:i/>
          <w:color w:val="000000"/>
        </w:rPr>
      </w:pPr>
      <w:r w:rsidRPr="00FB7E4D">
        <w:rPr>
          <w:b/>
          <w:i/>
          <w:color w:val="000000"/>
        </w:rPr>
        <w:t xml:space="preserve">        </w:t>
      </w:r>
      <w:r>
        <w:rPr>
          <w:b/>
          <w:i/>
          <w:color w:val="000000"/>
        </w:rPr>
        <w:t xml:space="preserve">    </w:t>
      </w:r>
    </w:p>
    <w:p w:rsidR="00AB1AAC" w:rsidRDefault="00AB1AAC" w:rsidP="00F80285">
      <w:pPr>
        <w:jc w:val="both"/>
        <w:rPr>
          <w:b/>
          <w:i/>
          <w:color w:val="000000"/>
        </w:rPr>
      </w:pPr>
    </w:p>
    <w:p w:rsidR="00F25632" w:rsidRDefault="00F25632" w:rsidP="00F80285">
      <w:pPr>
        <w:jc w:val="both"/>
        <w:rPr>
          <w:b/>
          <w:i/>
          <w:color w:val="000000"/>
        </w:rPr>
      </w:pPr>
    </w:p>
    <w:p w:rsidR="00F25632" w:rsidRDefault="00F25632" w:rsidP="00F80285">
      <w:pPr>
        <w:jc w:val="both"/>
        <w:rPr>
          <w:b/>
          <w:i/>
          <w:color w:val="000000"/>
        </w:rPr>
      </w:pPr>
    </w:p>
    <w:p w:rsidR="00F53B85" w:rsidRDefault="00F53B85" w:rsidP="00F80285">
      <w:pPr>
        <w:jc w:val="both"/>
        <w:rPr>
          <w:b/>
          <w:i/>
          <w:color w:val="000000"/>
        </w:rPr>
      </w:pPr>
    </w:p>
    <w:p w:rsidR="00F80285" w:rsidRPr="00FB7E4D" w:rsidRDefault="00F80285" w:rsidP="00F80285">
      <w:pPr>
        <w:jc w:val="both"/>
        <w:rPr>
          <w:b/>
          <w:i/>
          <w:color w:val="000000"/>
        </w:rPr>
      </w:pPr>
      <w:r>
        <w:rPr>
          <w:b/>
          <w:i/>
          <w:color w:val="000000"/>
        </w:rPr>
        <w:lastRenderedPageBreak/>
        <w:t xml:space="preserve">   </w:t>
      </w:r>
      <w:r w:rsidRPr="00FB7E4D">
        <w:rPr>
          <w:b/>
          <w:i/>
          <w:color w:val="000000"/>
        </w:rPr>
        <w:t>ПРИНЦИПЫ  РЕАЛИЗАЦИИ  ПРОГРАММЫ:</w:t>
      </w:r>
    </w:p>
    <w:p w:rsidR="00F80285" w:rsidRPr="00FB7E4D" w:rsidRDefault="00F80285" w:rsidP="00B95958">
      <w:pPr>
        <w:numPr>
          <w:ilvl w:val="0"/>
          <w:numId w:val="3"/>
        </w:numPr>
        <w:tabs>
          <w:tab w:val="clear" w:pos="720"/>
          <w:tab w:val="num" w:pos="0"/>
        </w:tabs>
        <w:ind w:hanging="1004"/>
        <w:jc w:val="both"/>
        <w:rPr>
          <w:b/>
          <w:i/>
          <w:color w:val="000000"/>
        </w:rPr>
      </w:pPr>
      <w:r w:rsidRPr="00FB7E4D">
        <w:rPr>
          <w:b/>
          <w:i/>
          <w:color w:val="000000"/>
        </w:rPr>
        <w:t xml:space="preserve">Актуальность. </w:t>
      </w:r>
      <w:r w:rsidRPr="00FB7E4D">
        <w:rPr>
          <w:color w:val="000000"/>
        </w:rPr>
        <w:t>Создание условий для повышения мотивации к обучению математики, стремление развивать интеллектуальные возможности  учащихся.</w:t>
      </w:r>
    </w:p>
    <w:p w:rsidR="00F80285" w:rsidRPr="00FB7E4D" w:rsidRDefault="00F80285" w:rsidP="00F80285">
      <w:pPr>
        <w:numPr>
          <w:ilvl w:val="0"/>
          <w:numId w:val="3"/>
        </w:numPr>
        <w:tabs>
          <w:tab w:val="clear" w:pos="720"/>
          <w:tab w:val="num" w:pos="0"/>
        </w:tabs>
        <w:ind w:left="284" w:hanging="568"/>
        <w:jc w:val="both"/>
        <w:rPr>
          <w:b/>
          <w:i/>
          <w:color w:val="000000"/>
        </w:rPr>
      </w:pPr>
      <w:r w:rsidRPr="00FB7E4D">
        <w:rPr>
          <w:b/>
          <w:i/>
          <w:color w:val="000000"/>
        </w:rPr>
        <w:t>Научность.</w:t>
      </w:r>
      <w:r w:rsidRPr="00FB7E4D">
        <w:rPr>
          <w:color w:val="000000"/>
        </w:rPr>
        <w:t xml:space="preserve"> Математика – учебная дисциплина, развивающая умения логически мыслить, видеть количественную сторону предметов и явлений, делать выводы, обобщения.</w:t>
      </w:r>
    </w:p>
    <w:p w:rsidR="00F80285" w:rsidRPr="00FB7E4D" w:rsidRDefault="00F80285" w:rsidP="00F80285">
      <w:pPr>
        <w:numPr>
          <w:ilvl w:val="0"/>
          <w:numId w:val="3"/>
        </w:numPr>
        <w:tabs>
          <w:tab w:val="clear" w:pos="720"/>
          <w:tab w:val="num" w:pos="0"/>
        </w:tabs>
        <w:ind w:left="284" w:hanging="568"/>
        <w:jc w:val="both"/>
        <w:rPr>
          <w:b/>
          <w:i/>
          <w:color w:val="000000"/>
        </w:rPr>
      </w:pPr>
      <w:r w:rsidRPr="00FB7E4D">
        <w:rPr>
          <w:b/>
          <w:i/>
          <w:color w:val="000000"/>
        </w:rPr>
        <w:t>Системность.</w:t>
      </w:r>
      <w:r w:rsidRPr="00FB7E4D">
        <w:rPr>
          <w:color w:val="000000"/>
        </w:rPr>
        <w:t xml:space="preserve"> Курс строится от частных примеров (особенности решения отдельных примеров) </w:t>
      </w:r>
      <w:proofErr w:type="gramStart"/>
      <w:r w:rsidRPr="00FB7E4D">
        <w:rPr>
          <w:color w:val="000000"/>
        </w:rPr>
        <w:t>к</w:t>
      </w:r>
      <w:proofErr w:type="gramEnd"/>
      <w:r w:rsidRPr="00FB7E4D">
        <w:rPr>
          <w:color w:val="000000"/>
        </w:rPr>
        <w:t xml:space="preserve"> общим (решение математических задач).</w:t>
      </w:r>
    </w:p>
    <w:p w:rsidR="00F80285" w:rsidRPr="00FB7E4D" w:rsidRDefault="00F80285" w:rsidP="00F80285">
      <w:pPr>
        <w:numPr>
          <w:ilvl w:val="0"/>
          <w:numId w:val="3"/>
        </w:numPr>
        <w:tabs>
          <w:tab w:val="clear" w:pos="720"/>
          <w:tab w:val="num" w:pos="0"/>
        </w:tabs>
        <w:ind w:left="284" w:hanging="568"/>
        <w:jc w:val="both"/>
        <w:rPr>
          <w:b/>
          <w:i/>
          <w:color w:val="000000"/>
        </w:rPr>
      </w:pPr>
      <w:r w:rsidRPr="00FB7E4D">
        <w:rPr>
          <w:b/>
          <w:i/>
          <w:color w:val="000000"/>
        </w:rPr>
        <w:t>Практическая направленность.</w:t>
      </w:r>
      <w:r w:rsidRPr="00FB7E4D">
        <w:rPr>
          <w:color w:val="000000"/>
        </w:rPr>
        <w:t xml:space="preserve"> Содержание занятий кружка направлено на освоение математической терминологии, которая пригодится в дальнейшей работе, на решение занимательных задач, которые впоследствии помогут ребятам принимать участие в школьных и городских олимпиадах и других математических играх и конкурсах.</w:t>
      </w:r>
    </w:p>
    <w:p w:rsidR="00F80285" w:rsidRPr="00FB7E4D" w:rsidRDefault="00F80285" w:rsidP="00F80285">
      <w:pPr>
        <w:numPr>
          <w:ilvl w:val="0"/>
          <w:numId w:val="3"/>
        </w:numPr>
        <w:tabs>
          <w:tab w:val="clear" w:pos="720"/>
          <w:tab w:val="num" w:pos="0"/>
        </w:tabs>
        <w:ind w:left="284" w:hanging="568"/>
        <w:jc w:val="both"/>
        <w:rPr>
          <w:b/>
          <w:i/>
          <w:color w:val="000000"/>
        </w:rPr>
      </w:pPr>
      <w:r w:rsidRPr="00FB7E4D">
        <w:rPr>
          <w:b/>
          <w:i/>
          <w:color w:val="000000"/>
        </w:rPr>
        <w:t>Обеспечение мотивации.</w:t>
      </w:r>
      <w:r w:rsidRPr="00FB7E4D">
        <w:rPr>
          <w:color w:val="000000"/>
        </w:rPr>
        <w:t xml:space="preserve"> Во-первых, развитие интереса к математике как науке физико-математического направления, во-вторых, успешное усвоение учебного материала на уроках и выступление на олимпиадах по математике.</w:t>
      </w:r>
    </w:p>
    <w:p w:rsidR="00F80285" w:rsidRPr="00FB7E4D" w:rsidRDefault="00F80285" w:rsidP="00F80285">
      <w:pPr>
        <w:numPr>
          <w:ilvl w:val="0"/>
          <w:numId w:val="3"/>
        </w:numPr>
        <w:tabs>
          <w:tab w:val="clear" w:pos="720"/>
          <w:tab w:val="num" w:pos="0"/>
        </w:tabs>
        <w:ind w:left="284" w:hanging="568"/>
        <w:jc w:val="both"/>
        <w:rPr>
          <w:b/>
          <w:i/>
          <w:color w:val="000000"/>
        </w:rPr>
      </w:pPr>
      <w:r w:rsidRPr="00FB7E4D">
        <w:rPr>
          <w:b/>
          <w:i/>
          <w:color w:val="000000"/>
        </w:rPr>
        <w:t>Реалистичность</w:t>
      </w:r>
      <w:r w:rsidRPr="00FB7E4D">
        <w:rPr>
          <w:color w:val="000000"/>
        </w:rPr>
        <w:t>. С точки зрения возможности усвоения основного содержания программы – возможно усвоение за 34 занятия</w:t>
      </w:r>
      <w:r w:rsidRPr="00FB7E4D">
        <w:rPr>
          <w:b/>
          <w:i/>
          <w:color w:val="000000"/>
        </w:rPr>
        <w:t>.</w:t>
      </w:r>
    </w:p>
    <w:p w:rsidR="00F80285" w:rsidRPr="00FB7E4D" w:rsidRDefault="00F80285" w:rsidP="00F80285">
      <w:pPr>
        <w:numPr>
          <w:ilvl w:val="0"/>
          <w:numId w:val="3"/>
        </w:numPr>
        <w:tabs>
          <w:tab w:val="clear" w:pos="720"/>
          <w:tab w:val="num" w:pos="0"/>
        </w:tabs>
        <w:ind w:left="284" w:hanging="568"/>
        <w:jc w:val="both"/>
        <w:rPr>
          <w:b/>
          <w:i/>
          <w:color w:val="000000"/>
        </w:rPr>
      </w:pPr>
      <w:r w:rsidRPr="00FB7E4D">
        <w:rPr>
          <w:b/>
          <w:i/>
          <w:color w:val="000000"/>
        </w:rPr>
        <w:t>Курс ориентационный</w:t>
      </w:r>
      <w:r w:rsidRPr="00FB7E4D">
        <w:rPr>
          <w:color w:val="000000"/>
        </w:rPr>
        <w:t>. Он осуществляет учебно-практическое знакомство со многими разделами математики, удовлетворяет познавательный интерес школьников к проблемам данной точной науки, расширяет кругозор, углубляет знания в данной  учебной дисциплине.</w:t>
      </w:r>
    </w:p>
    <w:p w:rsidR="00F80285" w:rsidRPr="00FB7E4D" w:rsidRDefault="00F80285" w:rsidP="00F80285">
      <w:pPr>
        <w:tabs>
          <w:tab w:val="num" w:pos="0"/>
        </w:tabs>
        <w:ind w:left="284" w:hanging="568"/>
        <w:jc w:val="both"/>
        <w:rPr>
          <w:b/>
          <w:i/>
          <w:color w:val="000000"/>
        </w:rPr>
      </w:pPr>
      <w:r w:rsidRPr="00FB7E4D">
        <w:rPr>
          <w:b/>
          <w:i/>
          <w:color w:val="000000"/>
        </w:rPr>
        <w:t>Предполагаемые результаты</w:t>
      </w:r>
      <w:r w:rsidRPr="00FB7E4D">
        <w:rPr>
          <w:color w:val="000000"/>
        </w:rPr>
        <w:t>. Занятия  должны помочь учащимся:</w:t>
      </w:r>
    </w:p>
    <w:p w:rsidR="00F80285" w:rsidRPr="00FB7E4D" w:rsidRDefault="00F80285" w:rsidP="00F80285">
      <w:pPr>
        <w:numPr>
          <w:ilvl w:val="0"/>
          <w:numId w:val="4"/>
        </w:numPr>
        <w:tabs>
          <w:tab w:val="clear" w:pos="720"/>
          <w:tab w:val="num" w:pos="0"/>
        </w:tabs>
        <w:ind w:left="284" w:hanging="568"/>
        <w:jc w:val="both"/>
        <w:rPr>
          <w:color w:val="000000"/>
        </w:rPr>
      </w:pPr>
      <w:r w:rsidRPr="00FB7E4D">
        <w:rPr>
          <w:color w:val="000000"/>
        </w:rPr>
        <w:t xml:space="preserve">усвоить основные базовые знания по математике; её ключевые понятия; </w:t>
      </w:r>
    </w:p>
    <w:p w:rsidR="00F80285" w:rsidRPr="00FB7E4D" w:rsidRDefault="00F80285" w:rsidP="00F80285">
      <w:pPr>
        <w:numPr>
          <w:ilvl w:val="0"/>
          <w:numId w:val="4"/>
        </w:numPr>
        <w:tabs>
          <w:tab w:val="clear" w:pos="720"/>
          <w:tab w:val="num" w:pos="0"/>
        </w:tabs>
        <w:ind w:left="284" w:hanging="568"/>
        <w:jc w:val="both"/>
        <w:rPr>
          <w:color w:val="000000"/>
        </w:rPr>
      </w:pPr>
      <w:r w:rsidRPr="00FB7E4D">
        <w:rPr>
          <w:color w:val="000000"/>
        </w:rPr>
        <w:t>помочь учащимся овладеть способами исследовательской деятельности;</w:t>
      </w:r>
    </w:p>
    <w:p w:rsidR="00F80285" w:rsidRPr="00FB7E4D" w:rsidRDefault="00F80285" w:rsidP="00F80285">
      <w:pPr>
        <w:numPr>
          <w:ilvl w:val="0"/>
          <w:numId w:val="4"/>
        </w:numPr>
        <w:tabs>
          <w:tab w:val="clear" w:pos="720"/>
          <w:tab w:val="num" w:pos="0"/>
        </w:tabs>
        <w:ind w:left="284" w:hanging="568"/>
        <w:jc w:val="both"/>
        <w:rPr>
          <w:color w:val="000000"/>
        </w:rPr>
      </w:pPr>
      <w:r w:rsidRPr="00FB7E4D">
        <w:rPr>
          <w:color w:val="000000"/>
        </w:rPr>
        <w:t>формировать творческое мышление;</w:t>
      </w:r>
    </w:p>
    <w:p w:rsidR="00F80285" w:rsidRPr="00FB7E4D" w:rsidRDefault="00F80285" w:rsidP="00F80285">
      <w:pPr>
        <w:numPr>
          <w:ilvl w:val="0"/>
          <w:numId w:val="4"/>
        </w:numPr>
        <w:tabs>
          <w:tab w:val="clear" w:pos="720"/>
          <w:tab w:val="num" w:pos="0"/>
        </w:tabs>
        <w:ind w:left="284" w:hanging="568"/>
        <w:jc w:val="both"/>
        <w:rPr>
          <w:color w:val="000000"/>
        </w:rPr>
      </w:pPr>
      <w:r w:rsidRPr="00FB7E4D">
        <w:rPr>
          <w:color w:val="000000"/>
        </w:rPr>
        <w:t>способствовать улучшению качества решения задач различного уровня сложности учащимися; успешному выступлению на олимпиадах</w:t>
      </w:r>
      <w:proofErr w:type="gramStart"/>
      <w:r w:rsidRPr="00FB7E4D">
        <w:rPr>
          <w:color w:val="000000"/>
        </w:rPr>
        <w:t xml:space="preserve"> ,</w:t>
      </w:r>
      <w:proofErr w:type="gramEnd"/>
      <w:r w:rsidRPr="00FB7E4D">
        <w:rPr>
          <w:color w:val="000000"/>
        </w:rPr>
        <w:t xml:space="preserve"> играх, конкурсах.</w:t>
      </w:r>
    </w:p>
    <w:p w:rsidR="007A0BD4" w:rsidRDefault="007A0BD4" w:rsidP="00F80285">
      <w:pPr>
        <w:pStyle w:val="Default"/>
        <w:jc w:val="center"/>
        <w:rPr>
          <w:rFonts w:ascii="Times New Roman" w:hAnsi="Times New Roman" w:cs="Times New Roman"/>
          <w:b/>
          <w:color w:val="auto"/>
          <w:sz w:val="22"/>
          <w:szCs w:val="22"/>
        </w:rPr>
      </w:pPr>
    </w:p>
    <w:p w:rsidR="00F80285" w:rsidRPr="00502078" w:rsidRDefault="00F80285" w:rsidP="00F80285">
      <w:pPr>
        <w:pStyle w:val="Default"/>
        <w:jc w:val="center"/>
        <w:rPr>
          <w:rFonts w:ascii="Times New Roman" w:hAnsi="Times New Roman" w:cs="Times New Roman"/>
          <w:b/>
          <w:color w:val="auto"/>
          <w:sz w:val="22"/>
          <w:szCs w:val="22"/>
        </w:rPr>
      </w:pPr>
      <w:r w:rsidRPr="00502078">
        <w:rPr>
          <w:rFonts w:ascii="Times New Roman" w:hAnsi="Times New Roman" w:cs="Times New Roman"/>
          <w:b/>
          <w:color w:val="auto"/>
          <w:sz w:val="22"/>
          <w:szCs w:val="22"/>
        </w:rPr>
        <w:t xml:space="preserve">ОБЩАЯ </w:t>
      </w:r>
      <w:r>
        <w:rPr>
          <w:rFonts w:ascii="Times New Roman" w:hAnsi="Times New Roman" w:cs="Times New Roman"/>
          <w:b/>
          <w:color w:val="auto"/>
          <w:sz w:val="22"/>
          <w:szCs w:val="22"/>
        </w:rPr>
        <w:t xml:space="preserve"> </w:t>
      </w:r>
      <w:r w:rsidRPr="00502078">
        <w:rPr>
          <w:rFonts w:ascii="Times New Roman" w:hAnsi="Times New Roman" w:cs="Times New Roman"/>
          <w:b/>
          <w:color w:val="auto"/>
          <w:sz w:val="22"/>
          <w:szCs w:val="22"/>
        </w:rPr>
        <w:t xml:space="preserve">ХАРАКТЕРИСТИКА </w:t>
      </w:r>
      <w:r>
        <w:rPr>
          <w:rFonts w:ascii="Times New Roman" w:hAnsi="Times New Roman" w:cs="Times New Roman"/>
          <w:b/>
          <w:color w:val="auto"/>
          <w:sz w:val="22"/>
          <w:szCs w:val="22"/>
        </w:rPr>
        <w:t xml:space="preserve"> </w:t>
      </w:r>
      <w:r w:rsidRPr="00502078">
        <w:rPr>
          <w:rFonts w:ascii="Times New Roman" w:hAnsi="Times New Roman" w:cs="Times New Roman"/>
          <w:b/>
          <w:color w:val="auto"/>
          <w:sz w:val="22"/>
          <w:szCs w:val="22"/>
        </w:rPr>
        <w:t>КУРСА.</w:t>
      </w:r>
    </w:p>
    <w:p w:rsidR="00F80285" w:rsidRPr="001237A1" w:rsidRDefault="00D667CF" w:rsidP="00005CC0">
      <w:pPr>
        <w:autoSpaceDE w:val="0"/>
        <w:autoSpaceDN w:val="0"/>
        <w:adjustRightInd w:val="0"/>
        <w:ind w:left="-567" w:firstLine="567"/>
        <w:jc w:val="both"/>
      </w:pPr>
      <w:r>
        <w:t>Курс  "</w:t>
      </w:r>
      <w:r w:rsidR="00F80285" w:rsidRPr="001237A1">
        <w:t>Занимательная ма</w:t>
      </w:r>
      <w:r>
        <w:t>тематика"</w:t>
      </w:r>
      <w:r w:rsidR="00F80285" w:rsidRPr="001237A1">
        <w:t xml:space="preserve"> входит во внеурочную деятельность по направлению </w:t>
      </w:r>
      <w:r w:rsidR="00F80285" w:rsidRPr="001237A1">
        <w:rPr>
          <w:i/>
          <w:iCs/>
        </w:rPr>
        <w:t xml:space="preserve">обще-интеллектуальное </w:t>
      </w:r>
      <w:r w:rsidR="00F80285" w:rsidRPr="001237A1">
        <w:t xml:space="preserve">развитие личности. Программа предусматривает включение задач и заданий,  трудность которых определяется не столько математическим содержанием, сколько новизной и необычностью математической ситуации. Это способствует появлению желания отказаться от образца, проявить самостоятельность, формированию умений работать в условиях поиска, развитию сообразительности, любознательности. В процессе выполнения заданий дети учатся видеть сходства и различия, замечать изменения, выявлять причины и характер этих изменений, на этой основе  формулировать выводы. Совместное с учителем движение от вопроса к ответу </w:t>
      </w:r>
      <w:proofErr w:type="gramStart"/>
      <w:r w:rsidR="00F80285" w:rsidRPr="001237A1">
        <w:t>–э</w:t>
      </w:r>
      <w:proofErr w:type="gramEnd"/>
      <w:r w:rsidR="00F80285" w:rsidRPr="001237A1">
        <w:t>то возможность научить ученика рассуждать, сомневаться, задумываться, стараться и самому найти выход – ответ.</w:t>
      </w:r>
    </w:p>
    <w:p w:rsidR="00F80285" w:rsidRPr="00AE6E57" w:rsidRDefault="00005CC0" w:rsidP="0051072F">
      <w:pPr>
        <w:ind w:left="-567" w:firstLine="567"/>
        <w:jc w:val="both"/>
        <w:rPr>
          <w:rFonts w:eastAsia="Arial Unicode MS"/>
          <w:color w:val="000000"/>
        </w:rPr>
      </w:pPr>
      <w:r>
        <w:t xml:space="preserve">  </w:t>
      </w:r>
      <w:r w:rsidR="00F80285" w:rsidRPr="001237A1">
        <w:t xml:space="preserve">Факультатив «Занимательная математика» учитывает возрастные особенности младших школьников и поэтому предусматривает </w:t>
      </w:r>
      <w:r w:rsidR="00F80285" w:rsidRPr="001237A1">
        <w:rPr>
          <w:i/>
          <w:iCs/>
        </w:rPr>
        <w:t>организацию подвижной деятельности учащихся</w:t>
      </w:r>
      <w:r w:rsidR="00F80285" w:rsidRPr="001237A1">
        <w:t>, которая не мешает умственной работе.</w:t>
      </w:r>
      <w:r w:rsidR="00F80285" w:rsidRPr="00AE6E57">
        <w:rPr>
          <w:rFonts w:eastAsia="Arial Unicode MS"/>
          <w:color w:val="000000"/>
        </w:rPr>
        <w:t xml:space="preserve"> </w:t>
      </w:r>
      <w:r w:rsidR="00F80285" w:rsidRPr="00B62F21">
        <w:rPr>
          <w:rFonts w:eastAsia="Arial Unicode MS"/>
          <w:color w:val="000000"/>
        </w:rPr>
        <w:t xml:space="preserve">С этой целью включены подвижные математические </w:t>
      </w:r>
      <w:r w:rsidR="00F80285" w:rsidRPr="00B62F21">
        <w:rPr>
          <w:color w:val="000000"/>
        </w:rPr>
        <w:t xml:space="preserve">игры. Предусмотрена последовательная смена одним учеником «центров» деятельности в течение одного занятия. Передвижение по классу в ходе выполнения математических заданий на листах бумаги, расположенных на стенах классной комнаты и др. Во время занятий важно поддерживать прямое общение между детьми (возможность подходить друг к другу, переговариваться, обмениваться мыслями). При организации занятий целесообразно использовать принцип игр «Ручеёк», «Пересадки», принцип свободного перемещения по классу, работу в парах постоянного и сменного состава, работу в группах. Некоторые математические игры и задания могут принимать форму состязаний, соревнований между командами. </w:t>
      </w:r>
    </w:p>
    <w:p w:rsidR="00F80285" w:rsidRPr="00B62F21" w:rsidRDefault="00F80285" w:rsidP="0051072F">
      <w:pPr>
        <w:pStyle w:val="Default"/>
        <w:ind w:left="-567" w:firstLine="567"/>
        <w:jc w:val="both"/>
        <w:rPr>
          <w:rFonts w:ascii="Times New Roman" w:hAnsi="Times New Roman" w:cs="Times New Roman"/>
        </w:rPr>
      </w:pPr>
      <w:r w:rsidRPr="0063694F">
        <w:rPr>
          <w:color w:val="7030A0"/>
          <w:sz w:val="22"/>
          <w:szCs w:val="22"/>
        </w:rPr>
        <w:t xml:space="preserve">    </w:t>
      </w:r>
      <w:r w:rsidRPr="00B62F21">
        <w:rPr>
          <w:rFonts w:ascii="Times New Roman" w:hAnsi="Times New Roman" w:cs="Times New Roman"/>
        </w:rPr>
        <w:t xml:space="preserve">Предлагаемый курс предназначен для развития математических способностей учащихся, для формирования элементов логической и алгоритмической грамотности, коммуникативных умений младших школьников с применением коллективных форм организации занятий и использованием современных средств обучения. Создание на занятиях ситуаций активного поиска, предоставление возможности сделать собственное «открытие», знакомство с оригинальными путями рассуждений, </w:t>
      </w:r>
      <w:r w:rsidRPr="00B62F21">
        <w:rPr>
          <w:rFonts w:ascii="Times New Roman" w:hAnsi="Times New Roman" w:cs="Times New Roman"/>
        </w:rPr>
        <w:lastRenderedPageBreak/>
        <w:t xml:space="preserve">овладение элементарными навыками исследовательской деятельности позволят обучающимся реализовать свои возможности, приобрести уверенность в своих силах. </w:t>
      </w:r>
    </w:p>
    <w:p w:rsidR="00F80285" w:rsidRPr="00B62F21" w:rsidRDefault="00F80285" w:rsidP="00005CC0">
      <w:pPr>
        <w:ind w:left="-567" w:firstLine="567"/>
        <w:jc w:val="both"/>
        <w:rPr>
          <w:b/>
          <w:i/>
          <w:color w:val="000000"/>
        </w:rPr>
      </w:pPr>
      <w:r w:rsidRPr="0051072F">
        <w:rPr>
          <w:b/>
          <w:color w:val="000000"/>
        </w:rPr>
        <w:t>Эффективность задач</w:t>
      </w:r>
      <w:r w:rsidRPr="00B62F21">
        <w:rPr>
          <w:color w:val="000000"/>
        </w:rPr>
        <w:t xml:space="preserve"> логического, поискового, познавательного характера обосновывается следующими доводами:</w:t>
      </w:r>
    </w:p>
    <w:p w:rsidR="00F80285" w:rsidRPr="00B62F21" w:rsidRDefault="00F80285" w:rsidP="00005CC0">
      <w:pPr>
        <w:pStyle w:val="a7"/>
        <w:numPr>
          <w:ilvl w:val="0"/>
          <w:numId w:val="5"/>
        </w:numPr>
        <w:tabs>
          <w:tab w:val="left" w:pos="553"/>
        </w:tabs>
        <w:ind w:left="-567" w:firstLine="567"/>
        <w:jc w:val="both"/>
        <w:rPr>
          <w:b w:val="0"/>
          <w:color w:val="000000"/>
        </w:rPr>
      </w:pPr>
      <w:r w:rsidRPr="00B62F21">
        <w:rPr>
          <w:b w:val="0"/>
          <w:color w:val="000000"/>
        </w:rPr>
        <w:t>развитие личности ученика, его творческого потенциала;</w:t>
      </w:r>
    </w:p>
    <w:p w:rsidR="00F80285" w:rsidRDefault="00F80285" w:rsidP="00005CC0">
      <w:pPr>
        <w:pStyle w:val="a7"/>
        <w:numPr>
          <w:ilvl w:val="0"/>
          <w:numId w:val="5"/>
        </w:numPr>
        <w:tabs>
          <w:tab w:val="left" w:pos="558"/>
        </w:tabs>
        <w:ind w:left="-567" w:firstLine="567"/>
        <w:jc w:val="both"/>
        <w:rPr>
          <w:b w:val="0"/>
          <w:color w:val="000000"/>
        </w:rPr>
      </w:pPr>
      <w:r w:rsidRPr="00B62F21">
        <w:rPr>
          <w:b w:val="0"/>
          <w:color w:val="000000"/>
        </w:rPr>
        <w:t>развитие интеллекта, исследовательского начала, развитие познавательных действий и операций, начиная от действий, связанных с восприятием, припоминанием уже знакомого, запоминанием посредством мнемонических действий, умений классифицировать посредством осмысления и сознательности и кончая оперированием логического и творческого мышления.</w:t>
      </w:r>
    </w:p>
    <w:p w:rsidR="000A48FA" w:rsidRDefault="000A48FA" w:rsidP="000A48FA">
      <w:pPr>
        <w:pStyle w:val="a7"/>
        <w:tabs>
          <w:tab w:val="left" w:pos="558"/>
        </w:tabs>
        <w:jc w:val="both"/>
        <w:rPr>
          <w:b w:val="0"/>
          <w:color w:val="000000"/>
        </w:rPr>
      </w:pPr>
    </w:p>
    <w:tbl>
      <w:tblPr>
        <w:tblStyle w:val="ab"/>
        <w:tblW w:w="10206" w:type="dxa"/>
        <w:tblInd w:w="-459" w:type="dxa"/>
        <w:tblLook w:val="04A0" w:firstRow="1" w:lastRow="0" w:firstColumn="1" w:lastColumn="0" w:noHBand="0" w:noVBand="1"/>
      </w:tblPr>
      <w:tblGrid>
        <w:gridCol w:w="5954"/>
        <w:gridCol w:w="1931"/>
        <w:gridCol w:w="2321"/>
      </w:tblGrid>
      <w:tr w:rsidR="000A48FA" w:rsidTr="00667366">
        <w:tc>
          <w:tcPr>
            <w:tcW w:w="5954" w:type="dxa"/>
          </w:tcPr>
          <w:p w:rsidR="000A48FA" w:rsidRPr="00B62F21" w:rsidRDefault="00667366" w:rsidP="0051072F">
            <w:pPr>
              <w:shd w:val="clear" w:color="auto" w:fill="FFFFFF"/>
              <w:autoSpaceDE w:val="0"/>
              <w:autoSpaceDN w:val="0"/>
              <w:adjustRightInd w:val="0"/>
              <w:ind w:left="-567" w:firstLine="567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                    Основные методы</w:t>
            </w:r>
          </w:p>
          <w:p w:rsidR="000A48FA" w:rsidRDefault="000A48FA" w:rsidP="0051072F">
            <w:pPr>
              <w:pStyle w:val="a7"/>
              <w:tabs>
                <w:tab w:val="left" w:pos="558"/>
              </w:tabs>
              <w:jc w:val="both"/>
              <w:rPr>
                <w:b w:val="0"/>
                <w:color w:val="000000"/>
              </w:rPr>
            </w:pPr>
          </w:p>
        </w:tc>
        <w:tc>
          <w:tcPr>
            <w:tcW w:w="1931" w:type="dxa"/>
          </w:tcPr>
          <w:p w:rsidR="000A48FA" w:rsidRPr="00B62F21" w:rsidRDefault="00667366" w:rsidP="000A48FA">
            <w:pPr>
              <w:ind w:left="-567" w:firstLine="567"/>
              <w:jc w:val="both"/>
              <w:rPr>
                <w:b/>
                <w:i/>
                <w:color w:val="000000"/>
              </w:rPr>
            </w:pPr>
            <w:r>
              <w:rPr>
                <w:b/>
                <w:color w:val="000000"/>
              </w:rPr>
              <w:t>Приё</w:t>
            </w:r>
            <w:r w:rsidR="000A48FA" w:rsidRPr="00B62F21">
              <w:rPr>
                <w:b/>
                <w:color w:val="000000"/>
              </w:rPr>
              <w:t>мы</w:t>
            </w:r>
          </w:p>
          <w:p w:rsidR="000A48FA" w:rsidRDefault="000A48FA" w:rsidP="0051072F">
            <w:pPr>
              <w:pStyle w:val="a7"/>
              <w:tabs>
                <w:tab w:val="left" w:pos="558"/>
              </w:tabs>
              <w:jc w:val="both"/>
              <w:rPr>
                <w:b w:val="0"/>
                <w:color w:val="000000"/>
              </w:rPr>
            </w:pPr>
          </w:p>
        </w:tc>
        <w:tc>
          <w:tcPr>
            <w:tcW w:w="2321" w:type="dxa"/>
          </w:tcPr>
          <w:p w:rsidR="000A48FA" w:rsidRPr="00667366" w:rsidRDefault="000A48FA" w:rsidP="000A48FA">
            <w:pPr>
              <w:rPr>
                <w:b/>
                <w:color w:val="000000"/>
              </w:rPr>
            </w:pPr>
            <w:r w:rsidRPr="00667366">
              <w:rPr>
                <w:b/>
                <w:color w:val="000000"/>
              </w:rPr>
              <w:t>Основные виды деятельности учащихся:</w:t>
            </w:r>
          </w:p>
        </w:tc>
      </w:tr>
      <w:tr w:rsidR="000A48FA" w:rsidTr="00667366">
        <w:trPr>
          <w:trHeight w:val="444"/>
        </w:trPr>
        <w:tc>
          <w:tcPr>
            <w:tcW w:w="5954" w:type="dxa"/>
          </w:tcPr>
          <w:p w:rsidR="000A48FA" w:rsidRPr="00667366" w:rsidRDefault="000A48FA" w:rsidP="000A48FA">
            <w:pPr>
              <w:shd w:val="clear" w:color="auto" w:fill="FFFFFF"/>
              <w:autoSpaceDE w:val="0"/>
              <w:autoSpaceDN w:val="0"/>
              <w:adjustRightInd w:val="0"/>
              <w:ind w:left="-567" w:firstLine="567"/>
              <w:rPr>
                <w:color w:val="000000"/>
              </w:rPr>
            </w:pPr>
            <w:r w:rsidRPr="00667366">
              <w:rPr>
                <w:b/>
                <w:color w:val="000000"/>
              </w:rPr>
              <w:t xml:space="preserve"> 1.</w:t>
            </w:r>
            <w:r w:rsidRPr="00667366">
              <w:rPr>
                <w:color w:val="000000"/>
              </w:rPr>
              <w:t>Словесный метод:</w:t>
            </w:r>
          </w:p>
        </w:tc>
        <w:tc>
          <w:tcPr>
            <w:tcW w:w="1931" w:type="dxa"/>
            <w:vMerge w:val="restart"/>
          </w:tcPr>
          <w:p w:rsidR="000A48FA" w:rsidRPr="000A48FA" w:rsidRDefault="00667366" w:rsidP="000A48FA">
            <w:pPr>
              <w:tabs>
                <w:tab w:val="left" w:pos="567"/>
              </w:tabs>
              <w:ind w:left="22"/>
              <w:rPr>
                <w:color w:val="000000"/>
              </w:rPr>
            </w:pPr>
            <w:r>
              <w:rPr>
                <w:color w:val="000000"/>
              </w:rPr>
              <w:t>-</w:t>
            </w:r>
            <w:r w:rsidR="000A48FA" w:rsidRPr="000A48FA">
              <w:rPr>
                <w:color w:val="000000"/>
              </w:rPr>
              <w:t>Анализ  и  синтез.</w:t>
            </w:r>
          </w:p>
          <w:p w:rsidR="000A48FA" w:rsidRPr="000A48FA" w:rsidRDefault="00667366" w:rsidP="000A48FA">
            <w:pPr>
              <w:tabs>
                <w:tab w:val="left" w:pos="567"/>
              </w:tabs>
              <w:ind w:left="22"/>
              <w:rPr>
                <w:color w:val="000000"/>
              </w:rPr>
            </w:pPr>
            <w:r>
              <w:rPr>
                <w:color w:val="000000"/>
              </w:rPr>
              <w:t>-</w:t>
            </w:r>
            <w:r w:rsidR="000A48FA" w:rsidRPr="000A48FA">
              <w:rPr>
                <w:color w:val="000000"/>
              </w:rPr>
              <w:t>Сравнение.</w:t>
            </w:r>
          </w:p>
          <w:p w:rsidR="000A48FA" w:rsidRPr="000A48FA" w:rsidRDefault="00667366" w:rsidP="000A48FA">
            <w:pPr>
              <w:tabs>
                <w:tab w:val="left" w:pos="567"/>
              </w:tabs>
              <w:ind w:left="22"/>
              <w:rPr>
                <w:color w:val="000000"/>
              </w:rPr>
            </w:pPr>
            <w:r>
              <w:rPr>
                <w:color w:val="000000"/>
              </w:rPr>
              <w:t>-</w:t>
            </w:r>
            <w:r w:rsidR="000A48FA" w:rsidRPr="000A48FA">
              <w:rPr>
                <w:color w:val="000000"/>
              </w:rPr>
              <w:t>Классификация.</w:t>
            </w:r>
          </w:p>
          <w:p w:rsidR="000A48FA" w:rsidRPr="000A48FA" w:rsidRDefault="00667366" w:rsidP="000A48FA">
            <w:pPr>
              <w:tabs>
                <w:tab w:val="left" w:pos="567"/>
              </w:tabs>
              <w:ind w:left="22"/>
              <w:rPr>
                <w:color w:val="000000"/>
              </w:rPr>
            </w:pPr>
            <w:r>
              <w:rPr>
                <w:color w:val="000000"/>
              </w:rPr>
              <w:t>-</w:t>
            </w:r>
            <w:r w:rsidR="000A48FA" w:rsidRPr="000A48FA">
              <w:rPr>
                <w:color w:val="000000"/>
              </w:rPr>
              <w:t>Аналогия.</w:t>
            </w:r>
          </w:p>
          <w:p w:rsidR="000A48FA" w:rsidRPr="000A48FA" w:rsidRDefault="00667366" w:rsidP="000A48FA">
            <w:pPr>
              <w:tabs>
                <w:tab w:val="left" w:pos="567"/>
              </w:tabs>
              <w:ind w:left="22"/>
              <w:rPr>
                <w:color w:val="000000"/>
              </w:rPr>
            </w:pPr>
            <w:r>
              <w:rPr>
                <w:color w:val="000000"/>
              </w:rPr>
              <w:t>-</w:t>
            </w:r>
            <w:r w:rsidR="000A48FA" w:rsidRPr="000A48FA">
              <w:rPr>
                <w:color w:val="000000"/>
              </w:rPr>
              <w:t>Обобщение.</w:t>
            </w:r>
          </w:p>
          <w:p w:rsidR="000A48FA" w:rsidRDefault="000A48FA" w:rsidP="0051072F">
            <w:pPr>
              <w:pStyle w:val="a7"/>
              <w:tabs>
                <w:tab w:val="left" w:pos="558"/>
              </w:tabs>
              <w:jc w:val="both"/>
              <w:rPr>
                <w:b w:val="0"/>
                <w:color w:val="000000"/>
              </w:rPr>
            </w:pPr>
          </w:p>
        </w:tc>
        <w:tc>
          <w:tcPr>
            <w:tcW w:w="2321" w:type="dxa"/>
            <w:vMerge w:val="restart"/>
          </w:tcPr>
          <w:p w:rsidR="000A48FA" w:rsidRPr="00B62F21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  <w:r w:rsidRPr="00B62F21">
              <w:rPr>
                <w:color w:val="000000"/>
              </w:rPr>
              <w:t>решение занимательных задач</w:t>
            </w:r>
          </w:p>
          <w:p w:rsidR="000A48FA" w:rsidRPr="00B62F21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  <w:r w:rsidRPr="00B62F21">
              <w:rPr>
                <w:color w:val="000000"/>
              </w:rPr>
              <w:t>оформление математических газет</w:t>
            </w:r>
          </w:p>
          <w:p w:rsidR="000A48FA" w:rsidRPr="00B62F21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  <w:r>
              <w:rPr>
                <w:color w:val="000000"/>
              </w:rPr>
              <w:t>з</w:t>
            </w:r>
            <w:r w:rsidRPr="00B62F21">
              <w:rPr>
                <w:color w:val="000000"/>
              </w:rPr>
              <w:t>накомство с научно-популярной литературой, связанной с математикой</w:t>
            </w:r>
          </w:p>
          <w:p w:rsidR="000A48FA" w:rsidRPr="00B62F21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  <w:r w:rsidRPr="00B62F21">
              <w:rPr>
                <w:color w:val="000000"/>
              </w:rPr>
              <w:t xml:space="preserve">проектная деятельность </w:t>
            </w:r>
          </w:p>
          <w:p w:rsidR="000A48FA" w:rsidRPr="00B62F21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  <w:r w:rsidRPr="00B62F21">
              <w:rPr>
                <w:color w:val="000000"/>
              </w:rPr>
              <w:t>самостоятельная работа</w:t>
            </w:r>
          </w:p>
          <w:p w:rsidR="000A48FA" w:rsidRPr="00B62F21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  <w:r w:rsidRPr="00B62F21">
              <w:rPr>
                <w:color w:val="000000"/>
              </w:rPr>
              <w:t>работа в парах, в группах</w:t>
            </w:r>
          </w:p>
          <w:p w:rsidR="000A48FA" w:rsidRPr="00FB7E4D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  <w:r w:rsidRPr="00B62F21">
              <w:rPr>
                <w:color w:val="000000"/>
              </w:rPr>
              <w:t xml:space="preserve">творческие работы </w:t>
            </w:r>
          </w:p>
          <w:p w:rsidR="000A48FA" w:rsidRDefault="000A48FA" w:rsidP="0051072F">
            <w:pPr>
              <w:pStyle w:val="a7"/>
              <w:tabs>
                <w:tab w:val="left" w:pos="558"/>
              </w:tabs>
              <w:jc w:val="both"/>
              <w:rPr>
                <w:b w:val="0"/>
                <w:color w:val="000000"/>
              </w:rPr>
            </w:pPr>
          </w:p>
        </w:tc>
      </w:tr>
      <w:tr w:rsidR="000A48FA" w:rsidTr="00667366">
        <w:trPr>
          <w:trHeight w:val="430"/>
        </w:trPr>
        <w:tc>
          <w:tcPr>
            <w:tcW w:w="5954" w:type="dxa"/>
          </w:tcPr>
          <w:p w:rsidR="000A48FA" w:rsidRPr="00667366" w:rsidRDefault="000A48FA" w:rsidP="00667366">
            <w:pPr>
              <w:pStyle w:val="1"/>
              <w:numPr>
                <w:ilvl w:val="1"/>
                <w:numId w:val="6"/>
              </w:numPr>
              <w:tabs>
                <w:tab w:val="clear" w:pos="1440"/>
                <w:tab w:val="num" w:pos="317"/>
              </w:tabs>
              <w:ind w:left="317" w:hanging="284"/>
              <w:rPr>
                <w:rFonts w:ascii="Times New Roman" w:hAnsi="Times New Roman"/>
                <w:i/>
                <w:color w:val="000000"/>
                <w:sz w:val="22"/>
                <w:szCs w:val="22"/>
              </w:rPr>
            </w:pPr>
            <w:r w:rsidRPr="00667366"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Рассказ    (специфика  деятельности учёных математиков),  беседа, обсуждение    (информационных  источников, готовых сборников);</w:t>
            </w:r>
          </w:p>
          <w:p w:rsidR="000A48FA" w:rsidRPr="00667366" w:rsidRDefault="000A48FA" w:rsidP="00667366">
            <w:pPr>
              <w:pStyle w:val="1"/>
              <w:numPr>
                <w:ilvl w:val="1"/>
                <w:numId w:val="6"/>
              </w:numPr>
              <w:tabs>
                <w:tab w:val="clear" w:pos="1440"/>
                <w:tab w:val="num" w:pos="317"/>
              </w:tabs>
              <w:ind w:left="33" w:firstLine="0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667366"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словесные оценки (работы на уроке, тренировочные и зачетные работы).</w:t>
            </w:r>
          </w:p>
        </w:tc>
        <w:tc>
          <w:tcPr>
            <w:tcW w:w="1931" w:type="dxa"/>
            <w:vMerge/>
          </w:tcPr>
          <w:p w:rsidR="000A48FA" w:rsidRPr="000A48FA" w:rsidRDefault="000A48FA" w:rsidP="000A48FA">
            <w:pPr>
              <w:tabs>
                <w:tab w:val="left" w:pos="567"/>
              </w:tabs>
              <w:ind w:left="22"/>
              <w:rPr>
                <w:color w:val="000000"/>
              </w:rPr>
            </w:pPr>
          </w:p>
        </w:tc>
        <w:tc>
          <w:tcPr>
            <w:tcW w:w="2321" w:type="dxa"/>
            <w:vMerge/>
          </w:tcPr>
          <w:p w:rsidR="000A48FA" w:rsidRPr="00B62F21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</w:p>
        </w:tc>
      </w:tr>
      <w:tr w:rsidR="000A48FA" w:rsidTr="00667366">
        <w:trPr>
          <w:trHeight w:val="430"/>
        </w:trPr>
        <w:tc>
          <w:tcPr>
            <w:tcW w:w="5954" w:type="dxa"/>
          </w:tcPr>
          <w:p w:rsidR="000A48FA" w:rsidRPr="00667366" w:rsidRDefault="00667366" w:rsidP="00667366">
            <w:pPr>
              <w:pStyle w:val="1"/>
              <w:tabs>
                <w:tab w:val="num" w:pos="567"/>
              </w:tabs>
              <w:ind w:left="-567" w:firstLine="567"/>
              <w:rPr>
                <w:rFonts w:ascii="Times New Roman" w:hAnsi="Times New Roman"/>
                <w:color w:val="000000"/>
              </w:rPr>
            </w:pPr>
            <w:r w:rsidRPr="00667366">
              <w:rPr>
                <w:rFonts w:ascii="Times New Roman" w:hAnsi="Times New Roman"/>
                <w:b/>
                <w:color w:val="000000"/>
              </w:rPr>
              <w:t>2</w:t>
            </w:r>
            <w:r w:rsidRPr="00667366">
              <w:rPr>
                <w:rFonts w:ascii="Times New Roman" w:hAnsi="Times New Roman"/>
                <w:color w:val="000000"/>
              </w:rPr>
              <w:t>.Метод наглядности:</w:t>
            </w:r>
          </w:p>
        </w:tc>
        <w:tc>
          <w:tcPr>
            <w:tcW w:w="1931" w:type="dxa"/>
            <w:vMerge/>
          </w:tcPr>
          <w:p w:rsidR="000A48FA" w:rsidRPr="000A48FA" w:rsidRDefault="000A48FA" w:rsidP="000A48FA">
            <w:pPr>
              <w:tabs>
                <w:tab w:val="left" w:pos="567"/>
              </w:tabs>
              <w:ind w:left="22"/>
              <w:rPr>
                <w:color w:val="000000"/>
              </w:rPr>
            </w:pPr>
          </w:p>
        </w:tc>
        <w:tc>
          <w:tcPr>
            <w:tcW w:w="2321" w:type="dxa"/>
            <w:vMerge/>
          </w:tcPr>
          <w:p w:rsidR="000A48FA" w:rsidRPr="00B62F21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</w:p>
        </w:tc>
      </w:tr>
      <w:tr w:rsidR="000A48FA" w:rsidTr="00667366">
        <w:trPr>
          <w:trHeight w:val="430"/>
        </w:trPr>
        <w:tc>
          <w:tcPr>
            <w:tcW w:w="5954" w:type="dxa"/>
          </w:tcPr>
          <w:p w:rsidR="000A48FA" w:rsidRPr="00667366" w:rsidRDefault="00667366" w:rsidP="00667366">
            <w:pPr>
              <w:pStyle w:val="1"/>
              <w:rPr>
                <w:rFonts w:ascii="Times New Roman" w:hAnsi="Times New Roman"/>
                <w:i/>
                <w:color w:val="000000"/>
              </w:rPr>
            </w:pPr>
            <w:r w:rsidRPr="00667366">
              <w:rPr>
                <w:rFonts w:ascii="Times New Roman" w:hAnsi="Times New Roman"/>
                <w:i/>
                <w:color w:val="000000"/>
              </w:rPr>
              <w:t xml:space="preserve">Наглядные пособия и иллюстрации. </w:t>
            </w:r>
          </w:p>
        </w:tc>
        <w:tc>
          <w:tcPr>
            <w:tcW w:w="1931" w:type="dxa"/>
            <w:vMerge/>
          </w:tcPr>
          <w:p w:rsidR="000A48FA" w:rsidRPr="000A48FA" w:rsidRDefault="000A48FA" w:rsidP="000A48FA">
            <w:pPr>
              <w:tabs>
                <w:tab w:val="left" w:pos="567"/>
              </w:tabs>
              <w:ind w:left="22"/>
              <w:rPr>
                <w:color w:val="000000"/>
              </w:rPr>
            </w:pPr>
          </w:p>
        </w:tc>
        <w:tc>
          <w:tcPr>
            <w:tcW w:w="2321" w:type="dxa"/>
            <w:vMerge/>
          </w:tcPr>
          <w:p w:rsidR="000A48FA" w:rsidRPr="00B62F21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</w:p>
        </w:tc>
      </w:tr>
      <w:tr w:rsidR="000A48FA" w:rsidTr="00667366">
        <w:trPr>
          <w:trHeight w:val="430"/>
        </w:trPr>
        <w:tc>
          <w:tcPr>
            <w:tcW w:w="5954" w:type="dxa"/>
          </w:tcPr>
          <w:p w:rsidR="000A48FA" w:rsidRPr="00667366" w:rsidRDefault="00667366" w:rsidP="000A48FA">
            <w:pPr>
              <w:shd w:val="clear" w:color="auto" w:fill="FFFFFF"/>
              <w:autoSpaceDE w:val="0"/>
              <w:autoSpaceDN w:val="0"/>
              <w:adjustRightInd w:val="0"/>
              <w:ind w:left="-567" w:firstLine="567"/>
              <w:rPr>
                <w:b/>
                <w:color w:val="000000"/>
              </w:rPr>
            </w:pPr>
            <w:r w:rsidRPr="00667366">
              <w:rPr>
                <w:b/>
                <w:color w:val="000000"/>
              </w:rPr>
              <w:t>3</w:t>
            </w:r>
            <w:r w:rsidRPr="00667366">
              <w:rPr>
                <w:color w:val="000000"/>
              </w:rPr>
              <w:t>.Практический метод:</w:t>
            </w:r>
          </w:p>
        </w:tc>
        <w:tc>
          <w:tcPr>
            <w:tcW w:w="1931" w:type="dxa"/>
            <w:vMerge/>
          </w:tcPr>
          <w:p w:rsidR="000A48FA" w:rsidRPr="000A48FA" w:rsidRDefault="000A48FA" w:rsidP="000A48FA">
            <w:pPr>
              <w:tabs>
                <w:tab w:val="left" w:pos="567"/>
              </w:tabs>
              <w:ind w:left="22"/>
              <w:rPr>
                <w:color w:val="000000"/>
              </w:rPr>
            </w:pPr>
          </w:p>
        </w:tc>
        <w:tc>
          <w:tcPr>
            <w:tcW w:w="2321" w:type="dxa"/>
            <w:vMerge/>
          </w:tcPr>
          <w:p w:rsidR="000A48FA" w:rsidRPr="00B62F21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</w:p>
        </w:tc>
      </w:tr>
      <w:tr w:rsidR="000A48FA" w:rsidTr="00667366">
        <w:trPr>
          <w:trHeight w:val="430"/>
        </w:trPr>
        <w:tc>
          <w:tcPr>
            <w:tcW w:w="5954" w:type="dxa"/>
          </w:tcPr>
          <w:p w:rsidR="000A48FA" w:rsidRPr="00667366" w:rsidRDefault="00667366" w:rsidP="00667366">
            <w:pPr>
              <w:pStyle w:val="1"/>
              <w:rPr>
                <w:rFonts w:ascii="Times New Roman" w:hAnsi="Times New Roman"/>
                <w:i/>
                <w:color w:val="000000"/>
              </w:rPr>
            </w:pPr>
            <w:r w:rsidRPr="00667366">
              <w:rPr>
                <w:rFonts w:ascii="Times New Roman" w:hAnsi="Times New Roman"/>
                <w:i/>
                <w:color w:val="000000"/>
              </w:rPr>
              <w:t>Тренировочные упражнения; практические работы.</w:t>
            </w:r>
          </w:p>
        </w:tc>
        <w:tc>
          <w:tcPr>
            <w:tcW w:w="1931" w:type="dxa"/>
            <w:vMerge/>
          </w:tcPr>
          <w:p w:rsidR="000A48FA" w:rsidRPr="000A48FA" w:rsidRDefault="000A48FA" w:rsidP="000A48FA">
            <w:pPr>
              <w:tabs>
                <w:tab w:val="left" w:pos="567"/>
              </w:tabs>
              <w:ind w:left="22"/>
              <w:rPr>
                <w:color w:val="000000"/>
              </w:rPr>
            </w:pPr>
          </w:p>
        </w:tc>
        <w:tc>
          <w:tcPr>
            <w:tcW w:w="2321" w:type="dxa"/>
            <w:vMerge/>
          </w:tcPr>
          <w:p w:rsidR="000A48FA" w:rsidRPr="00B62F21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</w:p>
        </w:tc>
      </w:tr>
      <w:tr w:rsidR="000A48FA" w:rsidTr="00667366">
        <w:trPr>
          <w:trHeight w:val="430"/>
        </w:trPr>
        <w:tc>
          <w:tcPr>
            <w:tcW w:w="5954" w:type="dxa"/>
          </w:tcPr>
          <w:p w:rsidR="000A48FA" w:rsidRPr="00667366" w:rsidRDefault="00667366" w:rsidP="00667366">
            <w:pPr>
              <w:pStyle w:val="1"/>
              <w:tabs>
                <w:tab w:val="num" w:pos="567"/>
              </w:tabs>
              <w:ind w:left="-567" w:firstLine="567"/>
              <w:rPr>
                <w:rFonts w:ascii="Times New Roman" w:hAnsi="Times New Roman"/>
                <w:color w:val="000000"/>
              </w:rPr>
            </w:pPr>
            <w:r w:rsidRPr="00667366">
              <w:rPr>
                <w:rFonts w:ascii="Times New Roman" w:hAnsi="Times New Roman"/>
                <w:b/>
                <w:color w:val="000000"/>
              </w:rPr>
              <w:t>4</w:t>
            </w:r>
            <w:r w:rsidRPr="00B62F21">
              <w:rPr>
                <w:rFonts w:ascii="Times New Roman" w:hAnsi="Times New Roman"/>
                <w:color w:val="000000"/>
              </w:rPr>
              <w:t>.Объяснительно-иллюстративный:</w:t>
            </w:r>
          </w:p>
        </w:tc>
        <w:tc>
          <w:tcPr>
            <w:tcW w:w="1931" w:type="dxa"/>
            <w:vMerge/>
          </w:tcPr>
          <w:p w:rsidR="000A48FA" w:rsidRPr="000A48FA" w:rsidRDefault="000A48FA" w:rsidP="000A48FA">
            <w:pPr>
              <w:tabs>
                <w:tab w:val="left" w:pos="567"/>
              </w:tabs>
              <w:ind w:left="22"/>
              <w:rPr>
                <w:color w:val="000000"/>
              </w:rPr>
            </w:pPr>
          </w:p>
        </w:tc>
        <w:tc>
          <w:tcPr>
            <w:tcW w:w="2321" w:type="dxa"/>
            <w:vMerge/>
          </w:tcPr>
          <w:p w:rsidR="000A48FA" w:rsidRPr="00B62F21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</w:p>
        </w:tc>
      </w:tr>
      <w:tr w:rsidR="000A48FA" w:rsidTr="00667366">
        <w:trPr>
          <w:trHeight w:val="430"/>
        </w:trPr>
        <w:tc>
          <w:tcPr>
            <w:tcW w:w="5954" w:type="dxa"/>
          </w:tcPr>
          <w:p w:rsidR="000A48FA" w:rsidRPr="00667366" w:rsidRDefault="00667366" w:rsidP="00667366">
            <w:pPr>
              <w:pStyle w:val="1"/>
              <w:rPr>
                <w:rFonts w:ascii="Times New Roman" w:hAnsi="Times New Roman"/>
                <w:i/>
                <w:color w:val="000000"/>
              </w:rPr>
            </w:pPr>
            <w:r w:rsidRPr="00667366">
              <w:rPr>
                <w:rFonts w:ascii="Times New Roman" w:hAnsi="Times New Roman"/>
                <w:i/>
                <w:color w:val="000000"/>
              </w:rPr>
              <w:t>Сообщение готовой информации.</w:t>
            </w:r>
          </w:p>
        </w:tc>
        <w:tc>
          <w:tcPr>
            <w:tcW w:w="1931" w:type="dxa"/>
            <w:vMerge/>
          </w:tcPr>
          <w:p w:rsidR="000A48FA" w:rsidRPr="000A48FA" w:rsidRDefault="000A48FA" w:rsidP="000A48FA">
            <w:pPr>
              <w:tabs>
                <w:tab w:val="left" w:pos="567"/>
              </w:tabs>
              <w:ind w:left="22"/>
              <w:rPr>
                <w:color w:val="000000"/>
              </w:rPr>
            </w:pPr>
          </w:p>
        </w:tc>
        <w:tc>
          <w:tcPr>
            <w:tcW w:w="2321" w:type="dxa"/>
            <w:vMerge/>
          </w:tcPr>
          <w:p w:rsidR="000A48FA" w:rsidRPr="00B62F21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</w:p>
        </w:tc>
      </w:tr>
      <w:tr w:rsidR="000A48FA" w:rsidTr="00667366">
        <w:trPr>
          <w:trHeight w:val="430"/>
        </w:trPr>
        <w:tc>
          <w:tcPr>
            <w:tcW w:w="5954" w:type="dxa"/>
          </w:tcPr>
          <w:p w:rsidR="000A48FA" w:rsidRPr="00667366" w:rsidRDefault="00667366" w:rsidP="00667366">
            <w:pPr>
              <w:pStyle w:val="1"/>
              <w:tabs>
                <w:tab w:val="num" w:pos="567"/>
              </w:tabs>
              <w:ind w:left="-567" w:firstLine="567"/>
              <w:rPr>
                <w:rFonts w:ascii="Times New Roman" w:hAnsi="Times New Roman"/>
                <w:color w:val="000000"/>
              </w:rPr>
            </w:pPr>
            <w:r w:rsidRPr="00667366">
              <w:rPr>
                <w:rFonts w:ascii="Times New Roman" w:hAnsi="Times New Roman"/>
                <w:b/>
                <w:color w:val="000000"/>
              </w:rPr>
              <w:t>5</w:t>
            </w:r>
            <w:r w:rsidRPr="00667366">
              <w:rPr>
                <w:rFonts w:ascii="Times New Roman" w:hAnsi="Times New Roman"/>
                <w:color w:val="000000"/>
              </w:rPr>
              <w:t>.Частично-поисковый метод:</w:t>
            </w:r>
          </w:p>
        </w:tc>
        <w:tc>
          <w:tcPr>
            <w:tcW w:w="1931" w:type="dxa"/>
            <w:vMerge/>
          </w:tcPr>
          <w:p w:rsidR="000A48FA" w:rsidRPr="000A48FA" w:rsidRDefault="000A48FA" w:rsidP="000A48FA">
            <w:pPr>
              <w:tabs>
                <w:tab w:val="left" w:pos="567"/>
              </w:tabs>
              <w:ind w:left="22"/>
              <w:rPr>
                <w:color w:val="000000"/>
              </w:rPr>
            </w:pPr>
          </w:p>
        </w:tc>
        <w:tc>
          <w:tcPr>
            <w:tcW w:w="2321" w:type="dxa"/>
            <w:vMerge/>
          </w:tcPr>
          <w:p w:rsidR="000A48FA" w:rsidRPr="00B62F21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</w:p>
        </w:tc>
      </w:tr>
      <w:tr w:rsidR="000A48FA" w:rsidTr="00667366">
        <w:trPr>
          <w:trHeight w:val="430"/>
        </w:trPr>
        <w:tc>
          <w:tcPr>
            <w:tcW w:w="5954" w:type="dxa"/>
          </w:tcPr>
          <w:p w:rsidR="000A48FA" w:rsidRPr="00667366" w:rsidRDefault="00667366" w:rsidP="00667366">
            <w:pPr>
              <w:shd w:val="clear" w:color="auto" w:fill="FFFFFF"/>
              <w:autoSpaceDE w:val="0"/>
              <w:autoSpaceDN w:val="0"/>
              <w:adjustRightInd w:val="0"/>
              <w:ind w:firstLine="33"/>
              <w:rPr>
                <w:b/>
                <w:i/>
                <w:color w:val="000000"/>
              </w:rPr>
            </w:pPr>
            <w:r w:rsidRPr="00667366">
              <w:rPr>
                <w:i/>
                <w:color w:val="000000"/>
              </w:rPr>
              <w:t>Выполнение частичных заданий для достижения главной цели</w:t>
            </w:r>
            <w:r>
              <w:rPr>
                <w:i/>
                <w:color w:val="000000"/>
              </w:rPr>
              <w:t>.</w:t>
            </w:r>
          </w:p>
        </w:tc>
        <w:tc>
          <w:tcPr>
            <w:tcW w:w="1931" w:type="dxa"/>
            <w:vMerge/>
          </w:tcPr>
          <w:p w:rsidR="000A48FA" w:rsidRPr="000A48FA" w:rsidRDefault="000A48FA" w:rsidP="000A48FA">
            <w:pPr>
              <w:tabs>
                <w:tab w:val="left" w:pos="567"/>
              </w:tabs>
              <w:ind w:left="22"/>
              <w:rPr>
                <w:color w:val="000000"/>
              </w:rPr>
            </w:pPr>
          </w:p>
        </w:tc>
        <w:tc>
          <w:tcPr>
            <w:tcW w:w="2321" w:type="dxa"/>
            <w:vMerge/>
          </w:tcPr>
          <w:p w:rsidR="000A48FA" w:rsidRPr="00B62F21" w:rsidRDefault="000A48FA" w:rsidP="000A48FA">
            <w:pPr>
              <w:numPr>
                <w:ilvl w:val="0"/>
                <w:numId w:val="12"/>
              </w:numPr>
              <w:tabs>
                <w:tab w:val="clear" w:pos="720"/>
                <w:tab w:val="left" w:pos="228"/>
              </w:tabs>
              <w:ind w:left="0" w:firstLine="0"/>
              <w:rPr>
                <w:color w:val="000000"/>
              </w:rPr>
            </w:pPr>
          </w:p>
        </w:tc>
      </w:tr>
    </w:tbl>
    <w:p w:rsidR="005907A0" w:rsidRDefault="005907A0" w:rsidP="00667366">
      <w:pPr>
        <w:pStyle w:val="a9"/>
        <w:tabs>
          <w:tab w:val="left" w:pos="567"/>
        </w:tabs>
        <w:ind w:left="-567"/>
        <w:jc w:val="both"/>
        <w:rPr>
          <w:bCs/>
          <w:color w:val="000000"/>
        </w:rPr>
      </w:pPr>
    </w:p>
    <w:tbl>
      <w:tblPr>
        <w:tblStyle w:val="ab"/>
        <w:tblW w:w="10206" w:type="dxa"/>
        <w:tblInd w:w="-459" w:type="dxa"/>
        <w:tblLook w:val="04A0" w:firstRow="1" w:lastRow="0" w:firstColumn="1" w:lastColumn="0" w:noHBand="0" w:noVBand="1"/>
      </w:tblPr>
      <w:tblGrid>
        <w:gridCol w:w="3218"/>
        <w:gridCol w:w="2942"/>
        <w:gridCol w:w="1976"/>
        <w:gridCol w:w="2070"/>
      </w:tblGrid>
      <w:tr w:rsidR="005907A0" w:rsidTr="0002674D">
        <w:tc>
          <w:tcPr>
            <w:tcW w:w="10206" w:type="dxa"/>
            <w:gridSpan w:val="4"/>
          </w:tcPr>
          <w:p w:rsidR="005907A0" w:rsidRPr="005907A0" w:rsidRDefault="00A77776" w:rsidP="005907A0">
            <w:pPr>
              <w:ind w:left="-567" w:firstLine="567"/>
              <w:jc w:val="both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                                           </w:t>
            </w:r>
            <w:r w:rsidR="005907A0" w:rsidRPr="005907A0">
              <w:rPr>
                <w:b/>
                <w:color w:val="000000"/>
              </w:rPr>
              <w:t>Форма проведения занятий - урок.</w:t>
            </w:r>
          </w:p>
        </w:tc>
      </w:tr>
      <w:tr w:rsidR="005907A0" w:rsidTr="0002674D">
        <w:tc>
          <w:tcPr>
            <w:tcW w:w="10206" w:type="dxa"/>
            <w:gridSpan w:val="4"/>
          </w:tcPr>
          <w:p w:rsidR="005907A0" w:rsidRPr="005907A0" w:rsidRDefault="00A77776" w:rsidP="005907A0">
            <w:pPr>
              <w:shd w:val="clear" w:color="auto" w:fill="FFFFFF"/>
              <w:autoSpaceDE w:val="0"/>
              <w:autoSpaceDN w:val="0"/>
              <w:adjustRightInd w:val="0"/>
              <w:ind w:left="-567" w:firstLine="567"/>
              <w:rPr>
                <w:b/>
                <w:i/>
              </w:rPr>
            </w:pPr>
            <w:r>
              <w:rPr>
                <w:b/>
                <w:i/>
              </w:rPr>
              <w:t xml:space="preserve">                                                            </w:t>
            </w:r>
            <w:r w:rsidR="005907A0" w:rsidRPr="005907A0">
              <w:rPr>
                <w:b/>
                <w:i/>
              </w:rPr>
              <w:t>Составные части урока:</w:t>
            </w:r>
          </w:p>
        </w:tc>
      </w:tr>
      <w:tr w:rsidR="005907A0" w:rsidTr="00A77776">
        <w:tc>
          <w:tcPr>
            <w:tcW w:w="3261" w:type="dxa"/>
          </w:tcPr>
          <w:p w:rsidR="0002674D" w:rsidRDefault="0002674D" w:rsidP="005907A0">
            <w:pPr>
              <w:pStyle w:val="a9"/>
              <w:tabs>
                <w:tab w:val="left" w:pos="567"/>
              </w:tabs>
              <w:ind w:left="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              </w:t>
            </w:r>
          </w:p>
          <w:p w:rsidR="005907A0" w:rsidRPr="005907A0" w:rsidRDefault="0002674D" w:rsidP="005907A0">
            <w:pPr>
              <w:pStyle w:val="a9"/>
              <w:tabs>
                <w:tab w:val="left" w:pos="567"/>
              </w:tabs>
              <w:ind w:left="0"/>
            </w:pPr>
            <w:r>
              <w:rPr>
                <w:b/>
                <w:sz w:val="20"/>
                <w:szCs w:val="20"/>
              </w:rPr>
              <w:t xml:space="preserve">               </w:t>
            </w:r>
            <w:r w:rsidR="005907A0" w:rsidRPr="005907A0">
              <w:rPr>
                <w:b/>
                <w:sz w:val="20"/>
                <w:szCs w:val="20"/>
              </w:rPr>
              <w:t>РАЗМИНКА</w:t>
            </w:r>
            <w:r w:rsidR="005907A0" w:rsidRPr="005907A0">
              <w:t xml:space="preserve"> </w:t>
            </w:r>
          </w:p>
          <w:p w:rsidR="005907A0" w:rsidRDefault="0002674D" w:rsidP="005907A0">
            <w:pPr>
              <w:pStyle w:val="a9"/>
              <w:tabs>
                <w:tab w:val="left" w:pos="567"/>
              </w:tabs>
              <w:ind w:left="0"/>
              <w:rPr>
                <w:color w:val="000000"/>
              </w:rPr>
            </w:pPr>
            <w:r>
              <w:t xml:space="preserve">              </w:t>
            </w:r>
            <w:r w:rsidR="005907A0" w:rsidRPr="00FB5962">
              <w:t>(3-5 минут)</w:t>
            </w:r>
          </w:p>
        </w:tc>
        <w:tc>
          <w:tcPr>
            <w:tcW w:w="2976" w:type="dxa"/>
          </w:tcPr>
          <w:p w:rsidR="0002674D" w:rsidRDefault="005907A0" w:rsidP="005907A0">
            <w:pPr>
              <w:pStyle w:val="a9"/>
              <w:tabs>
                <w:tab w:val="left" w:pos="567"/>
              </w:tabs>
              <w:ind w:left="0"/>
              <w:rPr>
                <w:b/>
                <w:sz w:val="20"/>
                <w:szCs w:val="20"/>
              </w:rPr>
            </w:pPr>
            <w:r w:rsidRPr="005907A0">
              <w:rPr>
                <w:b/>
                <w:sz w:val="20"/>
                <w:szCs w:val="20"/>
              </w:rPr>
              <w:t>Тренировка психических механизмов, лежащих в основе творческих способностей (памяти, воображения, внимания, мышления)</w:t>
            </w:r>
          </w:p>
          <w:p w:rsidR="005907A0" w:rsidRPr="005907A0" w:rsidRDefault="0002674D" w:rsidP="005907A0">
            <w:pPr>
              <w:pStyle w:val="a9"/>
              <w:tabs>
                <w:tab w:val="left" w:pos="567"/>
              </w:tabs>
              <w:ind w:left="0"/>
              <w:rPr>
                <w:color w:val="000000"/>
              </w:rPr>
            </w:pPr>
            <w:r>
              <w:t xml:space="preserve">              </w:t>
            </w:r>
            <w:r w:rsidRPr="00FB5962">
              <w:t xml:space="preserve"> (15 минут)</w:t>
            </w:r>
          </w:p>
        </w:tc>
        <w:tc>
          <w:tcPr>
            <w:tcW w:w="1985" w:type="dxa"/>
          </w:tcPr>
          <w:p w:rsidR="0002674D" w:rsidRDefault="0002674D" w:rsidP="00667366">
            <w:pPr>
              <w:pStyle w:val="a9"/>
              <w:tabs>
                <w:tab w:val="left" w:pos="567"/>
              </w:tabs>
              <w:ind w:left="0"/>
              <w:jc w:val="both"/>
              <w:rPr>
                <w:b/>
                <w:i/>
                <w:sz w:val="20"/>
                <w:szCs w:val="20"/>
              </w:rPr>
            </w:pPr>
          </w:p>
          <w:p w:rsidR="0002674D" w:rsidRDefault="0002674D" w:rsidP="00667366">
            <w:pPr>
              <w:pStyle w:val="a9"/>
              <w:tabs>
                <w:tab w:val="left" w:pos="567"/>
              </w:tabs>
              <w:ind w:left="0"/>
              <w:jc w:val="both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 xml:space="preserve">    </w:t>
            </w:r>
            <w:r w:rsidRPr="00117E03">
              <w:rPr>
                <w:b/>
                <w:i/>
                <w:sz w:val="20"/>
                <w:szCs w:val="20"/>
              </w:rPr>
              <w:t xml:space="preserve">ВЕСЁЛАЯ </w:t>
            </w:r>
            <w:r>
              <w:rPr>
                <w:b/>
                <w:i/>
                <w:sz w:val="20"/>
                <w:szCs w:val="20"/>
              </w:rPr>
              <w:t xml:space="preserve">   </w:t>
            </w:r>
            <w:r w:rsidRPr="00117E03">
              <w:rPr>
                <w:b/>
                <w:i/>
                <w:sz w:val="20"/>
                <w:szCs w:val="20"/>
              </w:rPr>
              <w:t>ПЕРЕМЕНКА</w:t>
            </w:r>
          </w:p>
          <w:p w:rsidR="005907A0" w:rsidRDefault="0002674D" w:rsidP="00667366">
            <w:pPr>
              <w:pStyle w:val="a9"/>
              <w:tabs>
                <w:tab w:val="left" w:pos="567"/>
              </w:tabs>
              <w:ind w:left="0"/>
              <w:jc w:val="both"/>
              <w:rPr>
                <w:color w:val="000000"/>
              </w:rPr>
            </w:pPr>
            <w:r>
              <w:rPr>
                <w:sz w:val="20"/>
                <w:szCs w:val="20"/>
              </w:rPr>
              <w:t xml:space="preserve">    </w:t>
            </w:r>
            <w:r w:rsidRPr="00117E03">
              <w:rPr>
                <w:sz w:val="20"/>
                <w:szCs w:val="20"/>
              </w:rPr>
              <w:t>(3-</w:t>
            </w:r>
            <w:r w:rsidRPr="00FB5962">
              <w:t>5 минут)</w:t>
            </w:r>
          </w:p>
        </w:tc>
        <w:tc>
          <w:tcPr>
            <w:tcW w:w="1984" w:type="dxa"/>
          </w:tcPr>
          <w:p w:rsidR="0002674D" w:rsidRDefault="0002674D" w:rsidP="00667366">
            <w:pPr>
              <w:pStyle w:val="a9"/>
              <w:tabs>
                <w:tab w:val="left" w:pos="567"/>
              </w:tabs>
              <w:ind w:left="0"/>
              <w:jc w:val="both"/>
              <w:rPr>
                <w:b/>
                <w:i/>
                <w:sz w:val="20"/>
                <w:szCs w:val="20"/>
              </w:rPr>
            </w:pPr>
          </w:p>
          <w:p w:rsidR="005907A0" w:rsidRDefault="0002674D" w:rsidP="00667366">
            <w:pPr>
              <w:pStyle w:val="a9"/>
              <w:tabs>
                <w:tab w:val="left" w:pos="567"/>
              </w:tabs>
              <w:ind w:left="0"/>
              <w:jc w:val="both"/>
              <w:rPr>
                <w:b/>
                <w:i/>
                <w:sz w:val="20"/>
                <w:szCs w:val="20"/>
              </w:rPr>
            </w:pPr>
            <w:r w:rsidRPr="00117E03">
              <w:rPr>
                <w:b/>
                <w:i/>
                <w:sz w:val="20"/>
                <w:szCs w:val="20"/>
              </w:rPr>
              <w:t>ПОСТРОЕНИЕ ПРЕДМЕТНЫХ КАРТИНОК</w:t>
            </w:r>
            <w:proofErr w:type="gramStart"/>
            <w:r w:rsidRPr="00117E03">
              <w:rPr>
                <w:b/>
                <w:i/>
                <w:sz w:val="20"/>
                <w:szCs w:val="20"/>
              </w:rPr>
              <w:t xml:space="preserve"> ,</w:t>
            </w:r>
            <w:proofErr w:type="gramEnd"/>
            <w:r w:rsidRPr="00117E03">
              <w:rPr>
                <w:b/>
                <w:i/>
                <w:sz w:val="20"/>
                <w:szCs w:val="20"/>
              </w:rPr>
              <w:t xml:space="preserve"> ШТРИХОВКА</w:t>
            </w:r>
          </w:p>
          <w:p w:rsidR="0002674D" w:rsidRPr="0002674D" w:rsidRDefault="0002674D" w:rsidP="0002674D">
            <w:pPr>
              <w:shd w:val="clear" w:color="auto" w:fill="FFFFFF"/>
              <w:autoSpaceDE w:val="0"/>
              <w:autoSpaceDN w:val="0"/>
              <w:adjustRightInd w:val="0"/>
            </w:pPr>
            <w:r>
              <w:t xml:space="preserve">   </w:t>
            </w:r>
            <w:r w:rsidRPr="00FB5962">
              <w:t>(15-20 минут)</w:t>
            </w:r>
          </w:p>
        </w:tc>
      </w:tr>
      <w:tr w:rsidR="0002674D" w:rsidTr="00A77776">
        <w:tc>
          <w:tcPr>
            <w:tcW w:w="3261" w:type="dxa"/>
          </w:tcPr>
          <w:p w:rsidR="0002674D" w:rsidRPr="00A77776" w:rsidRDefault="0002674D" w:rsidP="0002674D">
            <w:pPr>
              <w:shd w:val="clear" w:color="auto" w:fill="FFFFFF"/>
              <w:autoSpaceDE w:val="0"/>
              <w:autoSpaceDN w:val="0"/>
              <w:adjustRightInd w:val="0"/>
              <w:ind w:firstLine="33"/>
            </w:pPr>
            <w:r w:rsidRPr="00A77776">
              <w:t xml:space="preserve">Основной задачей данного этапа является создание у учащихся определенного положительного эмоционального фона, без которого эффективное усвоение знаний невозможно. Поэтому вопросы, включенные в разминку достаточно легкие, </w:t>
            </w:r>
            <w:r w:rsidRPr="00A77776">
              <w:lastRenderedPageBreak/>
              <w:t xml:space="preserve">способны </w:t>
            </w:r>
            <w:proofErr w:type="gramStart"/>
            <w:r w:rsidRPr="00A77776">
              <w:t>вызвать интерес и рассчитаны</w:t>
            </w:r>
            <w:proofErr w:type="gramEnd"/>
            <w:r w:rsidRPr="00A77776">
              <w:t xml:space="preserve"> на сообразительность и быстроту реакции.</w:t>
            </w:r>
          </w:p>
          <w:p w:rsidR="0002674D" w:rsidRDefault="0002674D" w:rsidP="00667366">
            <w:pPr>
              <w:pStyle w:val="a9"/>
              <w:tabs>
                <w:tab w:val="left" w:pos="567"/>
              </w:tabs>
              <w:ind w:left="0"/>
              <w:jc w:val="both"/>
              <w:rPr>
                <w:color w:val="000000"/>
              </w:rPr>
            </w:pPr>
          </w:p>
        </w:tc>
        <w:tc>
          <w:tcPr>
            <w:tcW w:w="2976" w:type="dxa"/>
          </w:tcPr>
          <w:p w:rsidR="0002674D" w:rsidRDefault="0002674D" w:rsidP="0002674D">
            <w:pPr>
              <w:pStyle w:val="a9"/>
              <w:tabs>
                <w:tab w:val="left" w:pos="567"/>
              </w:tabs>
              <w:ind w:left="0"/>
              <w:rPr>
                <w:color w:val="000000"/>
              </w:rPr>
            </w:pPr>
            <w:r w:rsidRPr="00FB5962">
              <w:lastRenderedPageBreak/>
              <w:t>Задания несут соответствующую дидактическую нагрузку, позволяющую углублять знания ребят, разнообразить методы и приемы познавательной деятельности, выполнять логически-поисковые и творческие задания.</w:t>
            </w:r>
          </w:p>
        </w:tc>
        <w:tc>
          <w:tcPr>
            <w:tcW w:w="1985" w:type="dxa"/>
          </w:tcPr>
          <w:p w:rsidR="0002674D" w:rsidRPr="00FB5962" w:rsidRDefault="0002674D" w:rsidP="0002674D">
            <w:pPr>
              <w:shd w:val="clear" w:color="auto" w:fill="FFFFFF"/>
              <w:autoSpaceDE w:val="0"/>
              <w:autoSpaceDN w:val="0"/>
              <w:adjustRightInd w:val="0"/>
              <w:ind w:firstLine="34"/>
            </w:pPr>
            <w:r w:rsidRPr="00FB5962">
              <w:t>Динамическая пауза развивает двигательную сферу учащихся, развивает умение выполнять несколько заданий одновременно.</w:t>
            </w:r>
          </w:p>
          <w:p w:rsidR="0002674D" w:rsidRDefault="0002674D" w:rsidP="00667366">
            <w:pPr>
              <w:pStyle w:val="a9"/>
              <w:tabs>
                <w:tab w:val="left" w:pos="567"/>
              </w:tabs>
              <w:ind w:left="0"/>
              <w:jc w:val="both"/>
              <w:rPr>
                <w:color w:val="000000"/>
              </w:rPr>
            </w:pPr>
          </w:p>
        </w:tc>
        <w:tc>
          <w:tcPr>
            <w:tcW w:w="1984" w:type="dxa"/>
          </w:tcPr>
          <w:p w:rsidR="0002674D" w:rsidRPr="00A77776" w:rsidRDefault="0002674D" w:rsidP="0002674D">
            <w:pPr>
              <w:ind w:left="33"/>
            </w:pPr>
            <w:r w:rsidRPr="00A77776">
              <w:lastRenderedPageBreak/>
              <w:t xml:space="preserve">Штриховка предметов, построение при помощи трафаретов - это способ развития речи, так как попутно составляются </w:t>
            </w:r>
            <w:proofErr w:type="spellStart"/>
            <w:r w:rsidRPr="00A77776">
              <w:t>минирассказы</w:t>
            </w:r>
            <w:proofErr w:type="spellEnd"/>
            <w:r w:rsidRPr="00A77776">
              <w:t xml:space="preserve"> по </w:t>
            </w:r>
            <w:r w:rsidRPr="00A77776">
              <w:lastRenderedPageBreak/>
              <w:t>теме, работают над словом, словосочетанием, предложением.</w:t>
            </w:r>
          </w:p>
          <w:p w:rsidR="0002674D" w:rsidRDefault="0002674D" w:rsidP="00667366">
            <w:pPr>
              <w:pStyle w:val="a9"/>
              <w:tabs>
                <w:tab w:val="left" w:pos="567"/>
              </w:tabs>
              <w:ind w:left="0"/>
              <w:jc w:val="both"/>
              <w:rPr>
                <w:color w:val="000000"/>
              </w:rPr>
            </w:pPr>
          </w:p>
        </w:tc>
      </w:tr>
    </w:tbl>
    <w:p w:rsidR="00F80285" w:rsidRDefault="00667366" w:rsidP="00667366">
      <w:pPr>
        <w:pStyle w:val="a9"/>
        <w:tabs>
          <w:tab w:val="left" w:pos="567"/>
        </w:tabs>
        <w:ind w:left="-567"/>
        <w:jc w:val="both"/>
        <w:rPr>
          <w:color w:val="000000"/>
        </w:rPr>
      </w:pPr>
      <w:r w:rsidRPr="00667366">
        <w:rPr>
          <w:color w:val="000000"/>
        </w:rPr>
        <w:lastRenderedPageBreak/>
        <w:t xml:space="preserve"> </w:t>
      </w:r>
    </w:p>
    <w:tbl>
      <w:tblPr>
        <w:tblStyle w:val="ab"/>
        <w:tblW w:w="10206" w:type="dxa"/>
        <w:tblInd w:w="-459" w:type="dxa"/>
        <w:tblLook w:val="04A0" w:firstRow="1" w:lastRow="0" w:firstColumn="1" w:lastColumn="0" w:noHBand="0" w:noVBand="1"/>
      </w:tblPr>
      <w:tblGrid>
        <w:gridCol w:w="3544"/>
        <w:gridCol w:w="6662"/>
      </w:tblGrid>
      <w:tr w:rsidR="00A77776" w:rsidTr="00A77776">
        <w:tc>
          <w:tcPr>
            <w:tcW w:w="3544" w:type="dxa"/>
          </w:tcPr>
          <w:p w:rsidR="00A77776" w:rsidRPr="00A77776" w:rsidRDefault="00A77776" w:rsidP="00A77776">
            <w:pPr>
              <w:pStyle w:val="a9"/>
              <w:tabs>
                <w:tab w:val="left" w:pos="567"/>
              </w:tabs>
              <w:ind w:left="0"/>
              <w:rPr>
                <w:color w:val="000000"/>
              </w:rPr>
            </w:pPr>
            <w:r w:rsidRPr="00A77776">
              <w:rPr>
                <w:b/>
                <w:i/>
                <w:color w:val="000000"/>
              </w:rPr>
              <w:t xml:space="preserve">Форма организации занятий. </w:t>
            </w:r>
            <w:r w:rsidRPr="00A77776">
              <w:rPr>
                <w:color w:val="000000"/>
              </w:rPr>
              <w:t xml:space="preserve"> </w:t>
            </w:r>
          </w:p>
        </w:tc>
        <w:tc>
          <w:tcPr>
            <w:tcW w:w="6662" w:type="dxa"/>
          </w:tcPr>
          <w:p w:rsidR="00A77776" w:rsidRDefault="00A77776" w:rsidP="00667366">
            <w:pPr>
              <w:pStyle w:val="a9"/>
              <w:tabs>
                <w:tab w:val="left" w:pos="567"/>
              </w:tabs>
              <w:ind w:left="0"/>
              <w:jc w:val="both"/>
              <w:rPr>
                <w:color w:val="000000"/>
              </w:rPr>
            </w:pPr>
            <w:r w:rsidRPr="00B62F21">
              <w:rPr>
                <w:color w:val="000000"/>
              </w:rPr>
              <w:t>Математические (логические</w:t>
            </w:r>
            <w:proofErr w:type="gramStart"/>
            <w:r w:rsidRPr="00B62F21">
              <w:rPr>
                <w:color w:val="000000"/>
              </w:rPr>
              <w:t xml:space="preserve"> )</w:t>
            </w:r>
            <w:proofErr w:type="gramEnd"/>
            <w:r w:rsidRPr="00B62F21">
              <w:rPr>
                <w:color w:val="000000"/>
              </w:rPr>
              <w:t xml:space="preserve"> игры,  задачи,  упражнения,  графические  задания,  развлечения  -  загадки,  задачи-шутки,  ребусы,  голово</w:t>
            </w:r>
            <w:r>
              <w:rPr>
                <w:color w:val="000000"/>
              </w:rPr>
              <w:t xml:space="preserve">ломки,  </w:t>
            </w:r>
            <w:r w:rsidRPr="00B62F21">
              <w:rPr>
                <w:color w:val="000000"/>
              </w:rPr>
              <w:t>дидактические  игры  и  упражнения (геометрический  материал), конкурсы и др.</w:t>
            </w:r>
          </w:p>
        </w:tc>
      </w:tr>
      <w:tr w:rsidR="00A77776" w:rsidTr="00A77776">
        <w:tc>
          <w:tcPr>
            <w:tcW w:w="3544" w:type="dxa"/>
          </w:tcPr>
          <w:p w:rsidR="00A77776" w:rsidRPr="00A77776" w:rsidRDefault="00A77776" w:rsidP="00A77776">
            <w:pPr>
              <w:pStyle w:val="a9"/>
              <w:tabs>
                <w:tab w:val="left" w:pos="567"/>
              </w:tabs>
              <w:ind w:left="0"/>
              <w:rPr>
                <w:b/>
                <w:i/>
                <w:color w:val="000000"/>
              </w:rPr>
            </w:pPr>
            <w:r w:rsidRPr="00A77776">
              <w:rPr>
                <w:b/>
                <w:i/>
                <w:color w:val="000000"/>
              </w:rPr>
              <w:t>Преобладающие  формы занятий</w:t>
            </w:r>
          </w:p>
        </w:tc>
        <w:tc>
          <w:tcPr>
            <w:tcW w:w="6662" w:type="dxa"/>
          </w:tcPr>
          <w:p w:rsidR="00A77776" w:rsidRDefault="00A77776" w:rsidP="00667366">
            <w:pPr>
              <w:pStyle w:val="a9"/>
              <w:tabs>
                <w:tab w:val="left" w:pos="567"/>
              </w:tabs>
              <w:ind w:left="0"/>
              <w:jc w:val="both"/>
              <w:rPr>
                <w:color w:val="000000"/>
              </w:rPr>
            </w:pPr>
            <w:r w:rsidRPr="00005CC0">
              <w:rPr>
                <w:i/>
                <w:color w:val="000000"/>
              </w:rPr>
              <w:t>групповая</w:t>
            </w:r>
          </w:p>
        </w:tc>
      </w:tr>
    </w:tbl>
    <w:p w:rsidR="00A77776" w:rsidRPr="00667366" w:rsidRDefault="00A77776" w:rsidP="00667366">
      <w:pPr>
        <w:pStyle w:val="a9"/>
        <w:tabs>
          <w:tab w:val="left" w:pos="567"/>
        </w:tabs>
        <w:ind w:left="-567"/>
        <w:jc w:val="both"/>
        <w:rPr>
          <w:color w:val="000000"/>
        </w:rPr>
      </w:pPr>
    </w:p>
    <w:p w:rsidR="007A0BD4" w:rsidRPr="00A77776" w:rsidRDefault="007A0BD4" w:rsidP="00A77776">
      <w:pPr>
        <w:ind w:left="-426" w:firstLine="426"/>
        <w:rPr>
          <w:color w:val="000000"/>
        </w:rPr>
      </w:pPr>
    </w:p>
    <w:p w:rsidR="00F80285" w:rsidRDefault="007A0BD4" w:rsidP="00005CC0">
      <w:pPr>
        <w:ind w:left="-426" w:firstLine="426"/>
        <w:jc w:val="both"/>
        <w:rPr>
          <w:b/>
          <w:iCs/>
          <w:color w:val="000000"/>
        </w:rPr>
      </w:pPr>
      <w:r>
        <w:rPr>
          <w:b/>
          <w:iCs/>
          <w:color w:val="000000"/>
        </w:rPr>
        <w:t xml:space="preserve">                                     </w:t>
      </w:r>
      <w:r w:rsidR="00F80285" w:rsidRPr="00B62F21">
        <w:rPr>
          <w:b/>
          <w:iCs/>
          <w:color w:val="000000"/>
        </w:rPr>
        <w:t>МЕСТО</w:t>
      </w:r>
      <w:r w:rsidR="00F80285">
        <w:rPr>
          <w:b/>
          <w:iCs/>
          <w:color w:val="000000"/>
        </w:rPr>
        <w:t xml:space="preserve"> </w:t>
      </w:r>
      <w:r w:rsidR="00F80285" w:rsidRPr="00B62F21">
        <w:rPr>
          <w:b/>
          <w:iCs/>
          <w:color w:val="000000"/>
        </w:rPr>
        <w:t xml:space="preserve"> КУРСА В УЧЕБНОМ ПЛАНЕ.</w:t>
      </w:r>
    </w:p>
    <w:p w:rsidR="00F80285" w:rsidRPr="00B62F21" w:rsidRDefault="00F80285" w:rsidP="00005CC0">
      <w:pPr>
        <w:ind w:left="-426" w:firstLine="426"/>
        <w:jc w:val="both"/>
        <w:rPr>
          <w:color w:val="000000"/>
        </w:rPr>
      </w:pPr>
    </w:p>
    <w:p w:rsidR="00F80285" w:rsidRPr="00B62F21" w:rsidRDefault="00E802F4" w:rsidP="00005CC0">
      <w:pPr>
        <w:autoSpaceDE w:val="0"/>
        <w:autoSpaceDN w:val="0"/>
        <w:adjustRightInd w:val="0"/>
        <w:ind w:left="-426" w:firstLine="426"/>
        <w:jc w:val="both"/>
        <w:rPr>
          <w:color w:val="000000"/>
        </w:rPr>
      </w:pPr>
      <w:r>
        <w:rPr>
          <w:color w:val="000000"/>
        </w:rPr>
        <w:t xml:space="preserve">    </w:t>
      </w:r>
      <w:r w:rsidRPr="00B62F21">
        <w:rPr>
          <w:color w:val="000000"/>
        </w:rPr>
        <w:t>Курс изучения программы ра</w:t>
      </w:r>
      <w:r>
        <w:rPr>
          <w:color w:val="000000"/>
        </w:rPr>
        <w:t xml:space="preserve">ссчитан на учащихся 1-4 классов </w:t>
      </w:r>
      <w:proofErr w:type="gramStart"/>
      <w:r>
        <w:rPr>
          <w:color w:val="000000"/>
        </w:rPr>
        <w:t xml:space="preserve">( </w:t>
      </w:r>
      <w:proofErr w:type="gramEnd"/>
      <w:r>
        <w:rPr>
          <w:color w:val="000000"/>
        </w:rPr>
        <w:t>7 - 10 лет).</w:t>
      </w:r>
      <w:r w:rsidRPr="00B62F21">
        <w:rPr>
          <w:color w:val="000000"/>
        </w:rPr>
        <w:t xml:space="preserve"> </w:t>
      </w:r>
      <w:r>
        <w:rPr>
          <w:color w:val="000000"/>
        </w:rPr>
        <w:t xml:space="preserve"> Программа рассчитана: в 1 классе </w:t>
      </w:r>
      <w:r w:rsidR="00F80285" w:rsidRPr="00B62F21">
        <w:rPr>
          <w:color w:val="000000"/>
        </w:rPr>
        <w:t xml:space="preserve">с проведением занятий 1 раз в неделю, </w:t>
      </w:r>
      <w:r>
        <w:rPr>
          <w:color w:val="000000"/>
        </w:rPr>
        <w:t xml:space="preserve">с </w:t>
      </w:r>
      <w:r w:rsidR="00F80285" w:rsidRPr="00B62F21">
        <w:rPr>
          <w:color w:val="000000"/>
        </w:rPr>
        <w:t>продолжительность</w:t>
      </w:r>
      <w:r>
        <w:rPr>
          <w:color w:val="000000"/>
        </w:rPr>
        <w:t xml:space="preserve">ю занятия 30-35 минут; во 2-4 классах - 1 раз в неделю, с продолжительностью занятия 45 мин. </w:t>
      </w:r>
      <w:r w:rsidR="00F80285" w:rsidRPr="00B62F21">
        <w:rPr>
          <w:color w:val="000000"/>
        </w:rPr>
        <w:t xml:space="preserve"> Программа рассчитана на 4 года. </w:t>
      </w:r>
      <w:r w:rsidR="00F80285">
        <w:rPr>
          <w:color w:val="000000"/>
        </w:rPr>
        <w:t xml:space="preserve"> </w:t>
      </w:r>
    </w:p>
    <w:p w:rsidR="00F80285" w:rsidRPr="00B62F21" w:rsidRDefault="00F80285" w:rsidP="00005CC0">
      <w:pPr>
        <w:pStyle w:val="Default"/>
        <w:ind w:left="-426" w:firstLine="42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В 1 классе -</w:t>
      </w:r>
      <w:r w:rsidRPr="00B62F21">
        <w:rPr>
          <w:rFonts w:ascii="Times New Roman" w:hAnsi="Times New Roman" w:cs="Times New Roman"/>
        </w:rPr>
        <w:t xml:space="preserve"> 33 часа в год. </w:t>
      </w:r>
      <w:r>
        <w:rPr>
          <w:rFonts w:ascii="Times New Roman" w:hAnsi="Times New Roman" w:cs="Times New Roman"/>
        </w:rPr>
        <w:t xml:space="preserve"> Во 2-4 классах - 34 часа в год.  </w:t>
      </w:r>
      <w:r w:rsidRPr="00B62F21">
        <w:rPr>
          <w:rFonts w:ascii="Times New Roman" w:hAnsi="Times New Roman" w:cs="Times New Roman"/>
        </w:rPr>
        <w:t xml:space="preserve"> </w:t>
      </w:r>
    </w:p>
    <w:p w:rsidR="00F80285" w:rsidRDefault="00F80285" w:rsidP="00F80285">
      <w:pPr>
        <w:pStyle w:val="Default"/>
        <w:rPr>
          <w:b/>
          <w:i/>
          <w:iCs/>
          <w:color w:val="7030A0"/>
          <w:sz w:val="22"/>
          <w:szCs w:val="22"/>
        </w:rPr>
      </w:pPr>
    </w:p>
    <w:p w:rsidR="00F80285" w:rsidRDefault="00F80285" w:rsidP="00F80285">
      <w:pPr>
        <w:pStyle w:val="Default"/>
        <w:rPr>
          <w:rFonts w:ascii="Times New Roman" w:hAnsi="Times New Roman" w:cs="Times New Roman"/>
          <w:b/>
          <w:i/>
          <w:iCs/>
          <w:color w:val="FF0000"/>
        </w:rPr>
      </w:pPr>
      <w:r>
        <w:rPr>
          <w:rFonts w:ascii="Times New Roman" w:hAnsi="Times New Roman" w:cs="Times New Roman"/>
          <w:b/>
          <w:i/>
          <w:iCs/>
          <w:color w:val="FF0000"/>
        </w:rPr>
        <w:t xml:space="preserve">             </w:t>
      </w:r>
    </w:p>
    <w:p w:rsidR="00F80285" w:rsidRPr="007A0BD4" w:rsidRDefault="00F80285" w:rsidP="00F80285">
      <w:pPr>
        <w:pStyle w:val="Defaul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i/>
          <w:iCs/>
          <w:color w:val="FF0000"/>
        </w:rPr>
        <w:t xml:space="preserve"> </w:t>
      </w:r>
      <w:r w:rsidR="009A6044">
        <w:rPr>
          <w:rFonts w:ascii="Times New Roman" w:hAnsi="Times New Roman" w:cs="Times New Roman"/>
          <w:b/>
          <w:i/>
          <w:iCs/>
          <w:color w:val="FF0000"/>
        </w:rPr>
        <w:t xml:space="preserve"> </w:t>
      </w:r>
      <w:r w:rsidRPr="00117E03">
        <w:rPr>
          <w:rFonts w:ascii="Times New Roman" w:hAnsi="Times New Roman" w:cs="Times New Roman"/>
          <w:b/>
          <w:i/>
          <w:iCs/>
        </w:rPr>
        <w:t xml:space="preserve">ЦЕННОСТНЫМИ  ОРИЕНТИРАМИ  </w:t>
      </w:r>
      <w:r w:rsidRPr="00117E03">
        <w:rPr>
          <w:rFonts w:ascii="Times New Roman" w:hAnsi="Times New Roman" w:cs="Times New Roman"/>
          <w:b/>
        </w:rPr>
        <w:t xml:space="preserve">СОДЕРЖАНИЯ  КУРСА  ЯВЛЯЮТСЯ: </w:t>
      </w:r>
    </w:p>
    <w:p w:rsidR="00F80285" w:rsidRPr="00FB5962" w:rsidRDefault="00F80285" w:rsidP="00005CC0">
      <w:pPr>
        <w:pStyle w:val="Default"/>
        <w:numPr>
          <w:ilvl w:val="0"/>
          <w:numId w:val="13"/>
        </w:numPr>
        <w:ind w:left="284" w:hanging="426"/>
        <w:rPr>
          <w:rFonts w:ascii="Times New Roman" w:hAnsi="Times New Roman" w:cs="Times New Roman"/>
          <w:color w:val="auto"/>
        </w:rPr>
      </w:pPr>
      <w:r w:rsidRPr="00FB5962">
        <w:rPr>
          <w:rFonts w:ascii="Times New Roman" w:hAnsi="Times New Roman" w:cs="Times New Roman"/>
          <w:color w:val="auto"/>
        </w:rPr>
        <w:t xml:space="preserve">формирование умения рассуждать как компонента логической грамотности; </w:t>
      </w:r>
    </w:p>
    <w:p w:rsidR="00F80285" w:rsidRPr="00FB5962" w:rsidRDefault="00F80285" w:rsidP="00005CC0">
      <w:pPr>
        <w:pStyle w:val="Default"/>
        <w:numPr>
          <w:ilvl w:val="0"/>
          <w:numId w:val="13"/>
        </w:numPr>
        <w:ind w:left="284" w:hanging="426"/>
        <w:rPr>
          <w:rFonts w:ascii="Times New Roman" w:hAnsi="Times New Roman" w:cs="Times New Roman"/>
          <w:color w:val="auto"/>
        </w:rPr>
      </w:pPr>
      <w:r w:rsidRPr="00FB5962">
        <w:rPr>
          <w:rFonts w:ascii="Times New Roman" w:hAnsi="Times New Roman" w:cs="Times New Roman"/>
          <w:color w:val="auto"/>
        </w:rPr>
        <w:t xml:space="preserve">освоение эвристических приемов рассуждений; </w:t>
      </w:r>
    </w:p>
    <w:p w:rsidR="00F80285" w:rsidRPr="00FB5962" w:rsidRDefault="00F80285" w:rsidP="00005CC0">
      <w:pPr>
        <w:pStyle w:val="Default"/>
        <w:numPr>
          <w:ilvl w:val="0"/>
          <w:numId w:val="13"/>
        </w:numPr>
        <w:ind w:left="284" w:hanging="426"/>
        <w:rPr>
          <w:rFonts w:ascii="Times New Roman" w:hAnsi="Times New Roman" w:cs="Times New Roman"/>
          <w:color w:val="auto"/>
        </w:rPr>
      </w:pPr>
      <w:r w:rsidRPr="00FB5962">
        <w:rPr>
          <w:rFonts w:ascii="Times New Roman" w:hAnsi="Times New Roman" w:cs="Times New Roman"/>
          <w:color w:val="auto"/>
        </w:rPr>
        <w:t>формирование интеллектуальных умений, связанных с выбором стратегии решения, анализом ситуации, сопоставлением данных;</w:t>
      </w:r>
    </w:p>
    <w:p w:rsidR="00F80285" w:rsidRPr="00FB5962" w:rsidRDefault="00F80285" w:rsidP="00005CC0">
      <w:pPr>
        <w:pStyle w:val="Default"/>
        <w:numPr>
          <w:ilvl w:val="0"/>
          <w:numId w:val="13"/>
        </w:numPr>
        <w:ind w:left="284" w:hanging="426"/>
        <w:rPr>
          <w:rFonts w:ascii="Times New Roman" w:hAnsi="Times New Roman" w:cs="Times New Roman"/>
          <w:color w:val="auto"/>
        </w:rPr>
      </w:pPr>
      <w:r w:rsidRPr="00FB5962">
        <w:rPr>
          <w:rFonts w:ascii="Times New Roman" w:hAnsi="Times New Roman" w:cs="Times New Roman"/>
          <w:color w:val="auto"/>
        </w:rPr>
        <w:t xml:space="preserve">развитие познавательной активности и самостоятельности учащихся; </w:t>
      </w:r>
    </w:p>
    <w:p w:rsidR="00F80285" w:rsidRPr="00FB5962" w:rsidRDefault="00F80285" w:rsidP="00005CC0">
      <w:pPr>
        <w:pStyle w:val="Default"/>
        <w:numPr>
          <w:ilvl w:val="0"/>
          <w:numId w:val="13"/>
        </w:numPr>
        <w:ind w:left="284" w:hanging="426"/>
        <w:rPr>
          <w:rFonts w:ascii="Times New Roman" w:hAnsi="Times New Roman" w:cs="Times New Roman"/>
          <w:color w:val="auto"/>
        </w:rPr>
      </w:pPr>
      <w:r w:rsidRPr="00FB5962">
        <w:rPr>
          <w:rFonts w:ascii="Times New Roman" w:hAnsi="Times New Roman" w:cs="Times New Roman"/>
          <w:color w:val="auto"/>
        </w:rPr>
        <w:t xml:space="preserve">формирование способностей наблюдать, сравнивать, обобщать, находить простейшие закономерности, использовать догадку, строить и проверять простейшие гипотезы; </w:t>
      </w:r>
    </w:p>
    <w:p w:rsidR="00F80285" w:rsidRPr="00FB5962" w:rsidRDefault="00F80285" w:rsidP="00005CC0">
      <w:pPr>
        <w:pStyle w:val="Default"/>
        <w:numPr>
          <w:ilvl w:val="0"/>
          <w:numId w:val="13"/>
        </w:numPr>
        <w:ind w:left="284" w:hanging="426"/>
        <w:rPr>
          <w:rFonts w:ascii="Times New Roman" w:hAnsi="Times New Roman" w:cs="Times New Roman"/>
          <w:color w:val="auto"/>
        </w:rPr>
      </w:pPr>
      <w:r w:rsidRPr="00FB5962">
        <w:rPr>
          <w:rFonts w:ascii="Times New Roman" w:hAnsi="Times New Roman" w:cs="Times New Roman"/>
          <w:color w:val="auto"/>
        </w:rPr>
        <w:t xml:space="preserve">формирование пространственных представлений и пространственного воображения; </w:t>
      </w:r>
    </w:p>
    <w:p w:rsidR="00F80285" w:rsidRPr="00FB5962" w:rsidRDefault="00F80285" w:rsidP="00005CC0">
      <w:pPr>
        <w:pStyle w:val="Default"/>
        <w:numPr>
          <w:ilvl w:val="0"/>
          <w:numId w:val="13"/>
        </w:numPr>
        <w:ind w:left="284" w:hanging="426"/>
        <w:rPr>
          <w:rFonts w:ascii="Times New Roman" w:hAnsi="Times New Roman" w:cs="Times New Roman"/>
          <w:color w:val="auto"/>
        </w:rPr>
      </w:pPr>
      <w:r w:rsidRPr="00FB5962">
        <w:rPr>
          <w:rFonts w:ascii="Times New Roman" w:hAnsi="Times New Roman" w:cs="Times New Roman"/>
          <w:color w:val="auto"/>
        </w:rPr>
        <w:t xml:space="preserve">привлечение учащихся к обмену информацией в ходе свободного общения на занятиях. </w:t>
      </w:r>
    </w:p>
    <w:p w:rsidR="00F80285" w:rsidRPr="00FB5962" w:rsidRDefault="00F80285" w:rsidP="00F80285">
      <w:pPr>
        <w:shd w:val="clear" w:color="auto" w:fill="FFFFFF"/>
        <w:autoSpaceDE w:val="0"/>
        <w:autoSpaceDN w:val="0"/>
        <w:adjustRightInd w:val="0"/>
        <w:ind w:left="142"/>
        <w:rPr>
          <w:b/>
        </w:rPr>
      </w:pPr>
    </w:p>
    <w:p w:rsidR="00F80285" w:rsidRDefault="00F80285" w:rsidP="00F80285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 w:rsidRPr="00FB5962">
        <w:rPr>
          <w:rFonts w:ascii="Times New Roman" w:hAnsi="Times New Roman" w:cs="Times New Roman"/>
          <w:b/>
          <w:bCs/>
          <w:color w:val="auto"/>
        </w:rPr>
        <w:t>ПЛАНИРУЕМЫЕ  РЕЗУЛЬТАТЫ  ИЗУЧЕНИЯ  КУРСА.</w:t>
      </w:r>
    </w:p>
    <w:tbl>
      <w:tblPr>
        <w:tblStyle w:val="ab"/>
        <w:tblW w:w="0" w:type="auto"/>
        <w:tblInd w:w="-459" w:type="dxa"/>
        <w:tblLook w:val="04A0" w:firstRow="1" w:lastRow="0" w:firstColumn="1" w:lastColumn="0" w:noHBand="0" w:noVBand="1"/>
      </w:tblPr>
      <w:tblGrid>
        <w:gridCol w:w="1418"/>
        <w:gridCol w:w="8755"/>
      </w:tblGrid>
      <w:tr w:rsidR="00A77776" w:rsidTr="00A77776">
        <w:tc>
          <w:tcPr>
            <w:tcW w:w="10173" w:type="dxa"/>
            <w:gridSpan w:val="2"/>
          </w:tcPr>
          <w:p w:rsidR="00A77776" w:rsidRPr="00A77776" w:rsidRDefault="00A77776" w:rsidP="00A77776">
            <w:pPr>
              <w:ind w:left="33"/>
              <w:rPr>
                <w:bCs/>
              </w:rPr>
            </w:pPr>
            <w:r w:rsidRPr="009903C3">
              <w:rPr>
                <w:bCs/>
              </w:rPr>
              <w:t>В результате прохождения программы внеурочной деятельности предполагается достичь следующих результатов</w:t>
            </w:r>
            <w:r>
              <w:rPr>
                <w:bCs/>
              </w:rPr>
              <w:t>:</w:t>
            </w:r>
          </w:p>
        </w:tc>
      </w:tr>
      <w:tr w:rsidR="00A77776" w:rsidTr="00A77776">
        <w:tc>
          <w:tcPr>
            <w:tcW w:w="1418" w:type="dxa"/>
          </w:tcPr>
          <w:p w:rsidR="00A77776" w:rsidRPr="0009424F" w:rsidRDefault="00A77776" w:rsidP="00A77776">
            <w:pPr>
              <w:ind w:left="33"/>
              <w:rPr>
                <w:b/>
                <w:bCs/>
                <w:i/>
              </w:rPr>
            </w:pPr>
            <w:r w:rsidRPr="0009424F">
              <w:rPr>
                <w:b/>
                <w:bCs/>
                <w:i/>
              </w:rPr>
              <w:t>1 уровень</w:t>
            </w:r>
          </w:p>
          <w:p w:rsidR="00A77776" w:rsidRPr="0009424F" w:rsidRDefault="00A77776" w:rsidP="00A77776">
            <w:pPr>
              <w:pStyle w:val="Default"/>
              <w:rPr>
                <w:rFonts w:ascii="Times New Roman" w:hAnsi="Times New Roman" w:cs="Times New Roman"/>
                <w:b/>
                <w:bCs/>
                <w:color w:val="auto"/>
              </w:rPr>
            </w:pPr>
          </w:p>
        </w:tc>
        <w:tc>
          <w:tcPr>
            <w:tcW w:w="8755" w:type="dxa"/>
          </w:tcPr>
          <w:p w:rsidR="00A77776" w:rsidRPr="00A77776" w:rsidRDefault="00A77776" w:rsidP="00A77776">
            <w:pPr>
              <w:ind w:left="34"/>
              <w:rPr>
                <w:bCs/>
              </w:rPr>
            </w:pPr>
            <w:r w:rsidRPr="009903C3">
              <w:rPr>
                <w:bCs/>
              </w:rPr>
              <w:t>Приобретение школьником социальных знаний, понимание социальной реальности в повседневной жизни</w:t>
            </w:r>
            <w:r>
              <w:rPr>
                <w:bCs/>
              </w:rPr>
              <w:t>.</w:t>
            </w:r>
          </w:p>
        </w:tc>
      </w:tr>
      <w:tr w:rsidR="00A77776" w:rsidTr="00A77776">
        <w:tc>
          <w:tcPr>
            <w:tcW w:w="1418" w:type="dxa"/>
          </w:tcPr>
          <w:p w:rsidR="00A77776" w:rsidRPr="00A77776" w:rsidRDefault="00A77776" w:rsidP="00A77776">
            <w:pPr>
              <w:pStyle w:val="Default"/>
              <w:rPr>
                <w:rFonts w:ascii="Times New Roman" w:hAnsi="Times New Roman" w:cs="Times New Roman"/>
                <w:b/>
                <w:bCs/>
                <w:i/>
                <w:color w:val="auto"/>
              </w:rPr>
            </w:pPr>
            <w:r w:rsidRPr="00A77776">
              <w:rPr>
                <w:rFonts w:ascii="Times New Roman" w:hAnsi="Times New Roman" w:cs="Times New Roman"/>
                <w:b/>
                <w:bCs/>
                <w:i/>
                <w:color w:val="auto"/>
              </w:rPr>
              <w:t>2 уровень</w:t>
            </w:r>
          </w:p>
        </w:tc>
        <w:tc>
          <w:tcPr>
            <w:tcW w:w="8755" w:type="dxa"/>
          </w:tcPr>
          <w:p w:rsidR="00A77776" w:rsidRPr="00A77776" w:rsidRDefault="00A77776" w:rsidP="00A77776">
            <w:pPr>
              <w:ind w:left="34"/>
              <w:rPr>
                <w:bCs/>
              </w:rPr>
            </w:pPr>
            <w:r w:rsidRPr="009903C3">
              <w:rPr>
                <w:bCs/>
              </w:rPr>
              <w:t xml:space="preserve">Формирование позитивного отношения школьника к базовым ценностям нашего общества </w:t>
            </w:r>
            <w:r>
              <w:rPr>
                <w:bCs/>
              </w:rPr>
              <w:t>и социальной реальности в целом.</w:t>
            </w:r>
          </w:p>
        </w:tc>
      </w:tr>
      <w:tr w:rsidR="00A77776" w:rsidTr="00A77776">
        <w:tc>
          <w:tcPr>
            <w:tcW w:w="1418" w:type="dxa"/>
          </w:tcPr>
          <w:p w:rsidR="00A77776" w:rsidRPr="0009424F" w:rsidRDefault="00A77776" w:rsidP="00A77776">
            <w:pPr>
              <w:ind w:left="33"/>
              <w:rPr>
                <w:b/>
                <w:bCs/>
                <w:i/>
              </w:rPr>
            </w:pPr>
            <w:r w:rsidRPr="0009424F">
              <w:rPr>
                <w:b/>
                <w:bCs/>
                <w:i/>
              </w:rPr>
              <w:t>3 уровень</w:t>
            </w:r>
          </w:p>
          <w:p w:rsidR="00A77776" w:rsidRPr="0009424F" w:rsidRDefault="00A77776" w:rsidP="00A77776">
            <w:pPr>
              <w:pStyle w:val="Default"/>
              <w:rPr>
                <w:rFonts w:ascii="Times New Roman" w:hAnsi="Times New Roman" w:cs="Times New Roman"/>
                <w:b/>
                <w:bCs/>
                <w:color w:val="auto"/>
              </w:rPr>
            </w:pPr>
          </w:p>
        </w:tc>
        <w:tc>
          <w:tcPr>
            <w:tcW w:w="8755" w:type="dxa"/>
          </w:tcPr>
          <w:p w:rsidR="00A77776" w:rsidRPr="0009424F" w:rsidRDefault="0009424F" w:rsidP="00A77776">
            <w:pPr>
              <w:pStyle w:val="Default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09424F">
              <w:rPr>
                <w:rFonts w:ascii="Times New Roman" w:hAnsi="Times New Roman" w:cs="Times New Roman"/>
                <w:bCs/>
              </w:rPr>
              <w:t>Приобретение школьником опыта самостоятельного социального действия</w:t>
            </w:r>
            <w:r w:rsidR="00494776">
              <w:rPr>
                <w:rFonts w:ascii="Times New Roman" w:hAnsi="Times New Roman" w:cs="Times New Roman"/>
                <w:bCs/>
              </w:rPr>
              <w:t>.</w:t>
            </w:r>
          </w:p>
        </w:tc>
      </w:tr>
    </w:tbl>
    <w:p w:rsidR="00A77776" w:rsidRDefault="00A77776" w:rsidP="00A77776">
      <w:pPr>
        <w:pStyle w:val="Default"/>
        <w:rPr>
          <w:rFonts w:ascii="Times New Roman" w:hAnsi="Times New Roman" w:cs="Times New Roman"/>
          <w:b/>
          <w:bCs/>
          <w:color w:val="auto"/>
        </w:rPr>
      </w:pPr>
    </w:p>
    <w:p w:rsidR="00F80285" w:rsidRPr="007B2719" w:rsidRDefault="00F80285" w:rsidP="0009424F">
      <w:pPr>
        <w:ind w:left="-142"/>
        <w:jc w:val="center"/>
        <w:rPr>
          <w:rFonts w:eastAsia="Calibri"/>
          <w:b/>
          <w:bCs/>
        </w:rPr>
      </w:pPr>
      <w:r w:rsidRPr="00502078">
        <w:rPr>
          <w:b/>
          <w:i/>
          <w:iCs/>
          <w:sz w:val="20"/>
          <w:szCs w:val="20"/>
        </w:rPr>
        <w:t xml:space="preserve">ЛИЧНОСТНЫЕ, МЕТАПРЕДМЕТНЫЕ И ПРЕДМЕТНЫЕ РЕЗУЛЬТАТЫ ИЗУЧЕНИЯ  КУРСА </w:t>
      </w:r>
      <w:r w:rsidR="007B2719">
        <w:rPr>
          <w:b/>
          <w:i/>
          <w:iCs/>
          <w:sz w:val="20"/>
          <w:szCs w:val="20"/>
        </w:rPr>
        <w:t xml:space="preserve">                               </w:t>
      </w:r>
      <w:r w:rsidR="0009424F">
        <w:rPr>
          <w:b/>
          <w:i/>
          <w:iCs/>
          <w:sz w:val="20"/>
          <w:szCs w:val="20"/>
        </w:rPr>
        <w:t xml:space="preserve">            </w:t>
      </w:r>
      <w:r w:rsidRPr="00502078">
        <w:rPr>
          <w:b/>
          <w:i/>
          <w:iCs/>
          <w:sz w:val="20"/>
          <w:szCs w:val="20"/>
        </w:rPr>
        <w:t>«ЗАНИМАТЕЛЬНАЯ МАТЕМАТИКА»</w:t>
      </w:r>
    </w:p>
    <w:p w:rsidR="00F80285" w:rsidRDefault="00F80285" w:rsidP="00F80285">
      <w:pPr>
        <w:pStyle w:val="Default"/>
        <w:rPr>
          <w:color w:val="7030A0"/>
          <w:sz w:val="22"/>
          <w:szCs w:val="22"/>
        </w:rPr>
      </w:pPr>
    </w:p>
    <w:p w:rsidR="00F80285" w:rsidRPr="00B172BD" w:rsidRDefault="00F80285" w:rsidP="00DF4CC7">
      <w:pPr>
        <w:autoSpaceDE w:val="0"/>
        <w:autoSpaceDN w:val="0"/>
        <w:adjustRightInd w:val="0"/>
        <w:ind w:left="-284"/>
        <w:jc w:val="both"/>
      </w:pPr>
      <w:r w:rsidRPr="00B172BD">
        <w:rPr>
          <w:b/>
          <w:iCs/>
        </w:rPr>
        <w:t>Личностными результатами</w:t>
      </w:r>
      <w:r w:rsidRPr="00B172BD">
        <w:rPr>
          <w:i/>
          <w:iCs/>
        </w:rPr>
        <w:t xml:space="preserve"> </w:t>
      </w:r>
      <w:r w:rsidRPr="00B172BD">
        <w:t>изучения данного факультативного курса являются:</w:t>
      </w:r>
    </w:p>
    <w:p w:rsidR="00F80285" w:rsidRPr="00B172BD" w:rsidRDefault="00F80285" w:rsidP="00DF4CC7">
      <w:pPr>
        <w:numPr>
          <w:ilvl w:val="0"/>
          <w:numId w:val="15"/>
        </w:numPr>
        <w:autoSpaceDE w:val="0"/>
        <w:autoSpaceDN w:val="0"/>
        <w:adjustRightInd w:val="0"/>
        <w:ind w:left="284"/>
        <w:jc w:val="both"/>
      </w:pPr>
      <w:r w:rsidRPr="00B172BD">
        <w:t>развитие любознательности, сообразительности при выполнении разнообразных заданий проблемного и эвристического характера;</w:t>
      </w:r>
    </w:p>
    <w:p w:rsidR="00F80285" w:rsidRPr="00B172BD" w:rsidRDefault="00F80285" w:rsidP="00DF4CC7">
      <w:pPr>
        <w:numPr>
          <w:ilvl w:val="0"/>
          <w:numId w:val="15"/>
        </w:numPr>
        <w:autoSpaceDE w:val="0"/>
        <w:autoSpaceDN w:val="0"/>
        <w:adjustRightInd w:val="0"/>
        <w:ind w:left="284"/>
        <w:jc w:val="both"/>
      </w:pPr>
      <w:r w:rsidRPr="00B172BD">
        <w:t xml:space="preserve">развитие внимательности, настойчивости, целеустремленности, умения преодолевать трудности – качеств весьма важных в практической деятельности любого человека; </w:t>
      </w:r>
    </w:p>
    <w:p w:rsidR="00F80285" w:rsidRPr="00B172BD" w:rsidRDefault="00F80285" w:rsidP="00DF4CC7">
      <w:pPr>
        <w:numPr>
          <w:ilvl w:val="0"/>
          <w:numId w:val="15"/>
        </w:numPr>
        <w:autoSpaceDE w:val="0"/>
        <w:autoSpaceDN w:val="0"/>
        <w:adjustRightInd w:val="0"/>
        <w:ind w:left="284"/>
        <w:jc w:val="both"/>
      </w:pPr>
      <w:r w:rsidRPr="00B172BD">
        <w:t xml:space="preserve">воспитание чувства справедливости, ответственности; </w:t>
      </w:r>
    </w:p>
    <w:p w:rsidR="00F80285" w:rsidRPr="00FB5962" w:rsidRDefault="00F80285" w:rsidP="00DF4CC7">
      <w:pPr>
        <w:numPr>
          <w:ilvl w:val="0"/>
          <w:numId w:val="15"/>
        </w:numPr>
        <w:autoSpaceDE w:val="0"/>
        <w:autoSpaceDN w:val="0"/>
        <w:adjustRightInd w:val="0"/>
        <w:ind w:left="284"/>
        <w:jc w:val="both"/>
      </w:pPr>
      <w:r w:rsidRPr="00B172BD">
        <w:t>развитие самостоятельности суждений, независимости и нестандартности мышления.</w:t>
      </w:r>
    </w:p>
    <w:p w:rsidR="00F80285" w:rsidRDefault="00F80285" w:rsidP="00F80285">
      <w:pPr>
        <w:rPr>
          <w:b/>
          <w:bCs/>
        </w:rPr>
      </w:pPr>
      <w:proofErr w:type="spellStart"/>
      <w:r w:rsidRPr="00E02D07">
        <w:rPr>
          <w:b/>
          <w:bCs/>
        </w:rPr>
        <w:lastRenderedPageBreak/>
        <w:t>Метапредметные</w:t>
      </w:r>
      <w:proofErr w:type="spellEnd"/>
      <w:r w:rsidRPr="00E02D07">
        <w:rPr>
          <w:b/>
          <w:bCs/>
        </w:rPr>
        <w:t xml:space="preserve"> результаты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Сравнивать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разные приемы действий, выбирать удобные способы для выполнения конкретного задания.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Моделировать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в процессе совместного обсуждения алгоритм решения числового кроссворда; </w:t>
      </w: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использовать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>его в ходе самостоятельной работы.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Применять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изученные способы учебной работы и приёмы вычислений для работы с числовыми головоломками. 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Анализировать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правила игры.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Действовать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в соответствии с заданными правилами.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Включаться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в групповую работу.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Участвовать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в обсуждении проблемных вопросов, высказывать собственное мнение и аргументировать его.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Выполнять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пробное учебное действие, </w:t>
      </w: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фиксировать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индивидуальное затруднение в пробном действии.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Аргументировать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свою позицию в коммуникации, </w:t>
      </w: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учитывать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разные мнения, </w:t>
      </w: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использовать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критерии для обоснования своего суждения.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Сопоставлять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полученный результат с заданным условием.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Контролировать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свою деятельность: обнаруживать и исправлять ошибки.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Анализировать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текст задачи: ориентироваться в тексте, выделять условие и вопрос, данные и искомые числа (величины).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Искать и выбирать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необходимую информацию, содержащуюся в тексте задачи, на рисунке или в таблице, для ответа на заданные вопросы.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Моделировать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ситуацию, описанную в тексте задачи.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Использовать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соответствующие знаково-символические средства для моделирования ситуации.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>Конструироват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ь последовательность «шагов» (алгоритм) решения задачи.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Объяснять (обосновывать)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выполняемые и выполненные действия.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Воспроизводить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способ решения задачи.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Сопоставлять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полученный результат с заданным условием.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Анализировать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предложенные варианты решения задачи, выбирать из них верные.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Выбрать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наиболее эффективный способ решения задачи.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Оценивать </w:t>
      </w:r>
      <w:r w:rsidRPr="00B172BD">
        <w:rPr>
          <w:rFonts w:ascii="Times New Roman" w:hAnsi="Times New Roman" w:cs="Times New Roman"/>
          <w:color w:val="auto"/>
          <w:sz w:val="22"/>
          <w:szCs w:val="22"/>
        </w:rPr>
        <w:t xml:space="preserve">предъявленное готовое решение задачи (верно, неверно).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</w:rPr>
        <w:t xml:space="preserve">Участвовать </w:t>
      </w:r>
      <w:r w:rsidRPr="00B172BD">
        <w:rPr>
          <w:rFonts w:ascii="Times New Roman" w:hAnsi="Times New Roman" w:cs="Times New Roman"/>
          <w:color w:val="auto"/>
        </w:rPr>
        <w:t xml:space="preserve">в учебном диалоге, оценивать процесс поиска и результат решения задачи.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</w:rPr>
        <w:t xml:space="preserve">Конструировать </w:t>
      </w:r>
      <w:r w:rsidRPr="00B172BD">
        <w:rPr>
          <w:rFonts w:ascii="Times New Roman" w:hAnsi="Times New Roman" w:cs="Times New Roman"/>
          <w:color w:val="auto"/>
        </w:rPr>
        <w:t xml:space="preserve">несложные задачи.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</w:rPr>
        <w:t xml:space="preserve">Ориентироваться </w:t>
      </w:r>
      <w:r w:rsidRPr="00B172BD">
        <w:rPr>
          <w:rFonts w:ascii="Times New Roman" w:hAnsi="Times New Roman" w:cs="Times New Roman"/>
          <w:color w:val="auto"/>
        </w:rPr>
        <w:t xml:space="preserve">в понятиях «влево», «вправо», «вверх», «вниз».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</w:rPr>
        <w:t xml:space="preserve">Ориентироваться </w:t>
      </w:r>
      <w:r w:rsidRPr="00B172BD">
        <w:rPr>
          <w:rFonts w:ascii="Times New Roman" w:hAnsi="Times New Roman" w:cs="Times New Roman"/>
          <w:color w:val="auto"/>
        </w:rPr>
        <w:t xml:space="preserve">на точку начала движения, на числа и стрелки 1→ 1↓ и др., указывающие направление движения.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</w:rPr>
        <w:t xml:space="preserve">Проводить </w:t>
      </w:r>
      <w:r w:rsidRPr="00B172BD">
        <w:rPr>
          <w:rFonts w:ascii="Times New Roman" w:hAnsi="Times New Roman" w:cs="Times New Roman"/>
          <w:color w:val="auto"/>
        </w:rPr>
        <w:t xml:space="preserve">линии по заданному маршруту (алгоритму).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</w:rPr>
        <w:t xml:space="preserve">Выделять </w:t>
      </w:r>
      <w:r w:rsidRPr="00B172BD">
        <w:rPr>
          <w:rFonts w:ascii="Times New Roman" w:hAnsi="Times New Roman" w:cs="Times New Roman"/>
          <w:color w:val="auto"/>
        </w:rPr>
        <w:t xml:space="preserve">фигуру заданной формы на сложном чертеже.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</w:rPr>
        <w:t xml:space="preserve">Анализировать </w:t>
      </w:r>
      <w:r w:rsidRPr="00B172BD">
        <w:rPr>
          <w:rFonts w:ascii="Times New Roman" w:hAnsi="Times New Roman" w:cs="Times New Roman"/>
          <w:color w:val="auto"/>
        </w:rPr>
        <w:t xml:space="preserve">расположение деталей (танов, треугольников, уголков, спичек) в исходной конструкции.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</w:rPr>
        <w:t xml:space="preserve">Составлять </w:t>
      </w:r>
      <w:r w:rsidRPr="00B172BD">
        <w:rPr>
          <w:rFonts w:ascii="Times New Roman" w:hAnsi="Times New Roman" w:cs="Times New Roman"/>
          <w:color w:val="auto"/>
        </w:rPr>
        <w:t xml:space="preserve">фигуры из частей. </w:t>
      </w:r>
      <w:r w:rsidRPr="00B172BD">
        <w:rPr>
          <w:rFonts w:ascii="Times New Roman" w:hAnsi="Times New Roman" w:cs="Times New Roman"/>
          <w:i/>
          <w:iCs/>
          <w:color w:val="auto"/>
        </w:rPr>
        <w:t xml:space="preserve">Определять </w:t>
      </w:r>
      <w:r w:rsidRPr="00B172BD">
        <w:rPr>
          <w:rFonts w:ascii="Times New Roman" w:hAnsi="Times New Roman" w:cs="Times New Roman"/>
          <w:color w:val="auto"/>
        </w:rPr>
        <w:t xml:space="preserve">место заданной детали в конструкции.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</w:rPr>
        <w:t xml:space="preserve">Выявлять </w:t>
      </w:r>
      <w:r w:rsidRPr="00B172BD">
        <w:rPr>
          <w:rFonts w:ascii="Times New Roman" w:hAnsi="Times New Roman" w:cs="Times New Roman"/>
          <w:color w:val="auto"/>
        </w:rPr>
        <w:t xml:space="preserve">закономерности в расположении деталей; составлять детали в соответствии с заданным контуром конструкции.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</w:rPr>
        <w:t xml:space="preserve">Сопоставлять </w:t>
      </w:r>
      <w:r w:rsidRPr="00B172BD">
        <w:rPr>
          <w:rFonts w:ascii="Times New Roman" w:hAnsi="Times New Roman" w:cs="Times New Roman"/>
          <w:color w:val="auto"/>
        </w:rPr>
        <w:t xml:space="preserve">полученный (промежуточный, итоговый) результат с заданным условием.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</w:rPr>
        <w:t xml:space="preserve">Объяснять </w:t>
      </w:r>
      <w:r w:rsidRPr="00B172BD">
        <w:rPr>
          <w:rFonts w:ascii="Times New Roman" w:hAnsi="Times New Roman" w:cs="Times New Roman"/>
          <w:color w:val="auto"/>
        </w:rPr>
        <w:t xml:space="preserve">выбор деталей или способа действия при заданном условии.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</w:rPr>
        <w:t xml:space="preserve">Анализировать </w:t>
      </w:r>
      <w:r w:rsidRPr="00B172BD">
        <w:rPr>
          <w:rFonts w:ascii="Times New Roman" w:hAnsi="Times New Roman" w:cs="Times New Roman"/>
          <w:color w:val="auto"/>
        </w:rPr>
        <w:t xml:space="preserve">предложенные возможные варианты верного решения. </w:t>
      </w:r>
    </w:p>
    <w:p w:rsidR="00F80285" w:rsidRPr="00B172BD" w:rsidRDefault="00F80285" w:rsidP="00DF4CC7">
      <w:pPr>
        <w:pStyle w:val="Default"/>
        <w:numPr>
          <w:ilvl w:val="0"/>
          <w:numId w:val="14"/>
        </w:numPr>
        <w:tabs>
          <w:tab w:val="left" w:pos="284"/>
        </w:tabs>
        <w:ind w:left="284" w:hanging="426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</w:rPr>
        <w:t xml:space="preserve">Моделировать </w:t>
      </w:r>
      <w:r w:rsidRPr="00B172BD">
        <w:rPr>
          <w:rFonts w:ascii="Times New Roman" w:hAnsi="Times New Roman" w:cs="Times New Roman"/>
          <w:color w:val="auto"/>
        </w:rPr>
        <w:t xml:space="preserve">объёмные фигуры из различных материалов (проволока, пластилин и др.) и из развёрток. </w:t>
      </w:r>
    </w:p>
    <w:p w:rsidR="00F80285" w:rsidRDefault="00F80285" w:rsidP="00DF4CC7">
      <w:pPr>
        <w:pStyle w:val="Default"/>
        <w:numPr>
          <w:ilvl w:val="0"/>
          <w:numId w:val="14"/>
        </w:numPr>
        <w:ind w:left="284"/>
        <w:rPr>
          <w:rFonts w:ascii="Times New Roman" w:hAnsi="Times New Roman" w:cs="Times New Roman"/>
          <w:color w:val="auto"/>
          <w:sz w:val="22"/>
          <w:szCs w:val="22"/>
        </w:rPr>
      </w:pPr>
      <w:r w:rsidRPr="00B172BD">
        <w:rPr>
          <w:rFonts w:ascii="Times New Roman" w:hAnsi="Times New Roman" w:cs="Times New Roman"/>
          <w:i/>
          <w:iCs/>
          <w:color w:val="auto"/>
        </w:rPr>
        <w:t xml:space="preserve">Осуществлять </w:t>
      </w:r>
      <w:r w:rsidRPr="00B172BD">
        <w:rPr>
          <w:rFonts w:ascii="Times New Roman" w:hAnsi="Times New Roman" w:cs="Times New Roman"/>
          <w:color w:val="auto"/>
        </w:rPr>
        <w:t xml:space="preserve">развернутые действия контроля и самоконтроля: </w:t>
      </w:r>
      <w:r w:rsidRPr="00B172BD">
        <w:rPr>
          <w:rFonts w:ascii="Times New Roman" w:hAnsi="Times New Roman" w:cs="Times New Roman"/>
          <w:i/>
          <w:iCs/>
          <w:color w:val="auto"/>
        </w:rPr>
        <w:t xml:space="preserve">сравнивать </w:t>
      </w:r>
      <w:r w:rsidRPr="00B172BD">
        <w:rPr>
          <w:rFonts w:ascii="Times New Roman" w:hAnsi="Times New Roman" w:cs="Times New Roman"/>
          <w:color w:val="auto"/>
        </w:rPr>
        <w:t xml:space="preserve">построенную конструкцию с образцом. </w:t>
      </w:r>
    </w:p>
    <w:p w:rsidR="00F80285" w:rsidRPr="00117E03" w:rsidRDefault="00F80285" w:rsidP="0009424F">
      <w:pPr>
        <w:pStyle w:val="Default"/>
        <w:ind w:left="-142"/>
        <w:rPr>
          <w:rFonts w:ascii="Times New Roman" w:hAnsi="Times New Roman" w:cs="Times New Roman"/>
          <w:b/>
          <w:color w:val="auto"/>
          <w:sz w:val="22"/>
          <w:szCs w:val="22"/>
        </w:rPr>
      </w:pPr>
      <w:r w:rsidRPr="00117E03">
        <w:rPr>
          <w:rFonts w:ascii="Times New Roman" w:hAnsi="Times New Roman" w:cs="Times New Roman"/>
          <w:b/>
          <w:color w:val="auto"/>
          <w:sz w:val="22"/>
          <w:szCs w:val="22"/>
        </w:rPr>
        <w:t xml:space="preserve">В результате освоения программы курса «Занимательная математика» формируются следующие универсальные учебные действия, соответствующие требованиям ФГОС НОО: </w:t>
      </w:r>
    </w:p>
    <w:p w:rsidR="00F80285" w:rsidRPr="00E02D07" w:rsidRDefault="00F80285" w:rsidP="00DF4CC7">
      <w:pPr>
        <w:rPr>
          <w:i/>
          <w:iCs/>
        </w:rPr>
      </w:pPr>
      <w:r>
        <w:rPr>
          <w:i/>
          <w:iCs/>
        </w:rPr>
        <w:t xml:space="preserve">    </w:t>
      </w:r>
      <w:r w:rsidRPr="00E02D07">
        <w:rPr>
          <w:i/>
          <w:iCs/>
        </w:rPr>
        <w:t>Регулятивные УУД:</w:t>
      </w:r>
    </w:p>
    <w:p w:rsidR="00F80285" w:rsidRPr="00E02D07" w:rsidRDefault="00F80285" w:rsidP="00DF4CC7">
      <w:pPr>
        <w:numPr>
          <w:ilvl w:val="0"/>
          <w:numId w:val="16"/>
        </w:numPr>
        <w:tabs>
          <w:tab w:val="clear" w:pos="720"/>
          <w:tab w:val="num" w:pos="284"/>
        </w:tabs>
        <w:suppressAutoHyphens/>
        <w:ind w:left="0" w:firstLine="0"/>
      </w:pPr>
      <w:r w:rsidRPr="00E02D07">
        <w:rPr>
          <w:i/>
          <w:iCs/>
        </w:rPr>
        <w:t>определять и формулировать</w:t>
      </w:r>
      <w:r w:rsidRPr="00E02D07">
        <w:t xml:space="preserve"> цель деятельности  с помощью учителя; </w:t>
      </w:r>
    </w:p>
    <w:p w:rsidR="00F80285" w:rsidRPr="00E02D07" w:rsidRDefault="00F80285" w:rsidP="00DF4CC7">
      <w:pPr>
        <w:numPr>
          <w:ilvl w:val="0"/>
          <w:numId w:val="16"/>
        </w:numPr>
        <w:tabs>
          <w:tab w:val="clear" w:pos="720"/>
          <w:tab w:val="num" w:pos="284"/>
        </w:tabs>
        <w:suppressAutoHyphens/>
        <w:ind w:left="0" w:firstLine="0"/>
      </w:pPr>
      <w:r w:rsidRPr="00E02D07">
        <w:t xml:space="preserve">учиться </w:t>
      </w:r>
      <w:r w:rsidRPr="00E02D07">
        <w:rPr>
          <w:i/>
          <w:iCs/>
        </w:rPr>
        <w:t>высказывать</w:t>
      </w:r>
      <w:r w:rsidRPr="00E02D07">
        <w:t xml:space="preserve"> своё предположение (версию) на основе работы с материалом; </w:t>
      </w:r>
    </w:p>
    <w:p w:rsidR="00F80285" w:rsidRDefault="00F80285" w:rsidP="00DF4CC7">
      <w:pPr>
        <w:numPr>
          <w:ilvl w:val="0"/>
          <w:numId w:val="16"/>
        </w:numPr>
        <w:tabs>
          <w:tab w:val="clear" w:pos="720"/>
          <w:tab w:val="num" w:pos="284"/>
        </w:tabs>
        <w:suppressAutoHyphens/>
        <w:ind w:left="0" w:firstLine="0"/>
        <w:rPr>
          <w:i/>
          <w:iCs/>
        </w:rPr>
      </w:pPr>
      <w:r w:rsidRPr="00E02D07">
        <w:t xml:space="preserve">учиться </w:t>
      </w:r>
      <w:r w:rsidRPr="00E02D07">
        <w:rPr>
          <w:i/>
          <w:iCs/>
        </w:rPr>
        <w:t>работать</w:t>
      </w:r>
      <w:r w:rsidRPr="00E02D07">
        <w:t xml:space="preserve"> по предложенному учителем плану </w:t>
      </w:r>
    </w:p>
    <w:p w:rsidR="00F80285" w:rsidRPr="00117E03" w:rsidRDefault="00F80285" w:rsidP="00DF4CC7">
      <w:pPr>
        <w:tabs>
          <w:tab w:val="num" w:pos="284"/>
        </w:tabs>
        <w:suppressAutoHyphens/>
        <w:rPr>
          <w:i/>
          <w:iCs/>
        </w:rPr>
      </w:pPr>
      <w:r w:rsidRPr="00117E03">
        <w:rPr>
          <w:i/>
          <w:iCs/>
        </w:rPr>
        <w:t>Познавательные УУД:</w:t>
      </w:r>
    </w:p>
    <w:p w:rsidR="00F80285" w:rsidRPr="00E02D07" w:rsidRDefault="00F80285" w:rsidP="00DF4CC7">
      <w:pPr>
        <w:numPr>
          <w:ilvl w:val="0"/>
          <w:numId w:val="17"/>
        </w:numPr>
        <w:tabs>
          <w:tab w:val="clear" w:pos="720"/>
          <w:tab w:val="num" w:pos="284"/>
        </w:tabs>
        <w:suppressAutoHyphens/>
        <w:ind w:left="0" w:firstLine="0"/>
        <w:rPr>
          <w:i/>
          <w:iCs/>
        </w:rPr>
      </w:pPr>
      <w:r w:rsidRPr="00E02D07">
        <w:rPr>
          <w:i/>
          <w:iCs/>
        </w:rPr>
        <w:lastRenderedPageBreak/>
        <w:t>находить ответы</w:t>
      </w:r>
      <w:r w:rsidRPr="00E02D07">
        <w:t xml:space="preserve"> на вопросы в тексте, иллюстрациях; </w:t>
      </w:r>
    </w:p>
    <w:p w:rsidR="00F80285" w:rsidRPr="00E02D07" w:rsidRDefault="00F80285" w:rsidP="00DF4CC7">
      <w:pPr>
        <w:numPr>
          <w:ilvl w:val="0"/>
          <w:numId w:val="17"/>
        </w:numPr>
        <w:tabs>
          <w:tab w:val="clear" w:pos="720"/>
          <w:tab w:val="num" w:pos="284"/>
        </w:tabs>
        <w:suppressAutoHyphens/>
        <w:ind w:left="0" w:firstLine="0"/>
        <w:rPr>
          <w:i/>
          <w:iCs/>
        </w:rPr>
      </w:pPr>
      <w:r w:rsidRPr="00E02D07">
        <w:rPr>
          <w:i/>
          <w:iCs/>
        </w:rPr>
        <w:t>делать выводы</w:t>
      </w:r>
      <w:r w:rsidRPr="00E02D07">
        <w:t xml:space="preserve"> в результате совместной работы класса и учителя; </w:t>
      </w:r>
    </w:p>
    <w:p w:rsidR="00F80285" w:rsidRPr="00E02D07" w:rsidRDefault="00F80285" w:rsidP="00DF4CC7">
      <w:pPr>
        <w:numPr>
          <w:ilvl w:val="0"/>
          <w:numId w:val="17"/>
        </w:numPr>
        <w:tabs>
          <w:tab w:val="clear" w:pos="720"/>
          <w:tab w:val="num" w:pos="284"/>
        </w:tabs>
        <w:suppressAutoHyphens/>
        <w:ind w:left="0" w:firstLine="0"/>
        <w:rPr>
          <w:i/>
          <w:iCs/>
        </w:rPr>
      </w:pPr>
      <w:r w:rsidRPr="00E02D07">
        <w:rPr>
          <w:i/>
          <w:iCs/>
        </w:rPr>
        <w:t>преобразовывать</w:t>
      </w:r>
      <w:r w:rsidRPr="00E02D07">
        <w:t xml:space="preserve"> информацию из одной формы в другую: подробно </w:t>
      </w:r>
      <w:r w:rsidRPr="00E02D07">
        <w:rPr>
          <w:i/>
          <w:iCs/>
        </w:rPr>
        <w:t>пересказывать</w:t>
      </w:r>
      <w:r w:rsidRPr="00E02D07">
        <w:t xml:space="preserve"> небольшие тексты. </w:t>
      </w:r>
    </w:p>
    <w:p w:rsidR="00F80285" w:rsidRPr="00E02D07" w:rsidRDefault="00F80285" w:rsidP="00DF4CC7">
      <w:pPr>
        <w:rPr>
          <w:i/>
          <w:iCs/>
        </w:rPr>
      </w:pPr>
      <w:r>
        <w:rPr>
          <w:i/>
          <w:iCs/>
        </w:rPr>
        <w:t xml:space="preserve">    </w:t>
      </w:r>
      <w:r w:rsidRPr="00E02D07">
        <w:rPr>
          <w:i/>
          <w:iCs/>
        </w:rPr>
        <w:t>Коммуникативные УУД:</w:t>
      </w:r>
    </w:p>
    <w:p w:rsidR="00F80285" w:rsidRPr="00E02D07" w:rsidRDefault="00F80285" w:rsidP="00DF4CC7">
      <w:pPr>
        <w:numPr>
          <w:ilvl w:val="0"/>
          <w:numId w:val="18"/>
        </w:numPr>
        <w:tabs>
          <w:tab w:val="clear" w:pos="786"/>
          <w:tab w:val="num" w:pos="284"/>
        </w:tabs>
        <w:suppressAutoHyphens/>
        <w:ind w:left="0" w:firstLine="0"/>
        <w:rPr>
          <w:i/>
          <w:iCs/>
        </w:rPr>
      </w:pPr>
      <w:r w:rsidRPr="00E02D07">
        <w:rPr>
          <w:i/>
          <w:iCs/>
        </w:rPr>
        <w:t>оформлять</w:t>
      </w:r>
      <w:r w:rsidRPr="00E02D07">
        <w:t xml:space="preserve"> свои мысли в устной и письменной форме (на уровне предложения или небольшого текста); </w:t>
      </w:r>
    </w:p>
    <w:p w:rsidR="00F80285" w:rsidRPr="00E02D07" w:rsidRDefault="00F80285" w:rsidP="00DF4CC7">
      <w:pPr>
        <w:numPr>
          <w:ilvl w:val="0"/>
          <w:numId w:val="18"/>
        </w:numPr>
        <w:tabs>
          <w:tab w:val="clear" w:pos="786"/>
          <w:tab w:val="num" w:pos="284"/>
        </w:tabs>
        <w:suppressAutoHyphens/>
        <w:ind w:left="0" w:firstLine="0"/>
        <w:rPr>
          <w:i/>
          <w:iCs/>
        </w:rPr>
      </w:pPr>
      <w:r w:rsidRPr="00E02D07">
        <w:rPr>
          <w:i/>
          <w:iCs/>
        </w:rPr>
        <w:t>слушать</w:t>
      </w:r>
      <w:r w:rsidRPr="00E02D07">
        <w:t xml:space="preserve"> и </w:t>
      </w:r>
      <w:r w:rsidRPr="00E02D07">
        <w:rPr>
          <w:i/>
          <w:iCs/>
        </w:rPr>
        <w:t>понимать</w:t>
      </w:r>
      <w:r w:rsidRPr="00E02D07">
        <w:t xml:space="preserve"> речь других; пользоваться приёмами слушания: фиксировать тему (заголовок), ключевые слова; </w:t>
      </w:r>
    </w:p>
    <w:p w:rsidR="00F80285" w:rsidRPr="00E02D07" w:rsidRDefault="00F80285" w:rsidP="00DF4CC7">
      <w:pPr>
        <w:numPr>
          <w:ilvl w:val="0"/>
          <w:numId w:val="18"/>
        </w:numPr>
        <w:tabs>
          <w:tab w:val="clear" w:pos="786"/>
          <w:tab w:val="num" w:pos="284"/>
        </w:tabs>
        <w:suppressAutoHyphens/>
        <w:ind w:left="0" w:firstLine="0"/>
        <w:rPr>
          <w:i/>
          <w:iCs/>
        </w:rPr>
      </w:pPr>
      <w:r w:rsidRPr="00E02D07">
        <w:rPr>
          <w:i/>
          <w:iCs/>
        </w:rPr>
        <w:t>выразительно читать</w:t>
      </w:r>
      <w:r w:rsidRPr="00E02D07">
        <w:t xml:space="preserve"> и </w:t>
      </w:r>
      <w:r w:rsidRPr="00E02D07">
        <w:rPr>
          <w:i/>
          <w:iCs/>
        </w:rPr>
        <w:t>пересказывать</w:t>
      </w:r>
      <w:r w:rsidRPr="00E02D07">
        <w:t xml:space="preserve"> текст; </w:t>
      </w:r>
    </w:p>
    <w:p w:rsidR="00F80285" w:rsidRDefault="00F80285" w:rsidP="00DF4CC7">
      <w:pPr>
        <w:numPr>
          <w:ilvl w:val="0"/>
          <w:numId w:val="18"/>
        </w:numPr>
        <w:tabs>
          <w:tab w:val="clear" w:pos="786"/>
          <w:tab w:val="num" w:pos="284"/>
        </w:tabs>
        <w:suppressAutoHyphens/>
        <w:ind w:left="0" w:firstLine="0"/>
      </w:pPr>
      <w:r w:rsidRPr="00E02D07">
        <w:rPr>
          <w:i/>
          <w:iCs/>
        </w:rPr>
        <w:t>договариваться</w:t>
      </w:r>
      <w:r w:rsidRPr="00E02D07">
        <w:t xml:space="preserve"> с одноклассниками совместно с учителем о правилах поведения и общения оценки и самооценки и следовать им; </w:t>
      </w:r>
    </w:p>
    <w:p w:rsidR="00F80285" w:rsidRPr="00B23B05" w:rsidRDefault="00F80285" w:rsidP="00DF4CC7">
      <w:pPr>
        <w:numPr>
          <w:ilvl w:val="0"/>
          <w:numId w:val="18"/>
        </w:numPr>
        <w:tabs>
          <w:tab w:val="clear" w:pos="786"/>
          <w:tab w:val="num" w:pos="284"/>
        </w:tabs>
        <w:suppressAutoHyphens/>
        <w:ind w:left="0" w:firstLine="0"/>
      </w:pPr>
      <w:r w:rsidRPr="00B23B05">
        <w:t xml:space="preserve">учиться </w:t>
      </w:r>
      <w:r w:rsidRPr="00B23B05">
        <w:rPr>
          <w:i/>
          <w:iCs/>
        </w:rPr>
        <w:t>работать в паре, группе</w:t>
      </w:r>
      <w:r w:rsidRPr="00B23B05">
        <w:t xml:space="preserve">; выполнять различные роли (лидера, исполнителя). </w:t>
      </w:r>
    </w:p>
    <w:p w:rsidR="007A0BD4" w:rsidRDefault="007A0BD4" w:rsidP="007A0BD4">
      <w:pPr>
        <w:pStyle w:val="Default"/>
        <w:ind w:left="786"/>
        <w:rPr>
          <w:rFonts w:ascii="Times New Roman" w:hAnsi="Times New Roman" w:cs="Times New Roman"/>
          <w:b/>
        </w:rPr>
      </w:pPr>
    </w:p>
    <w:p w:rsidR="00F80285" w:rsidRPr="00117E03" w:rsidRDefault="007A0BD4" w:rsidP="007A0BD4">
      <w:pPr>
        <w:pStyle w:val="Default"/>
        <w:ind w:left="786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</w:t>
      </w:r>
      <w:r w:rsidR="00EB4028">
        <w:rPr>
          <w:rFonts w:ascii="Times New Roman" w:hAnsi="Times New Roman" w:cs="Times New Roman"/>
          <w:b/>
        </w:rPr>
        <w:t xml:space="preserve">                   </w:t>
      </w:r>
      <w:r>
        <w:rPr>
          <w:rFonts w:ascii="Times New Roman" w:hAnsi="Times New Roman" w:cs="Times New Roman"/>
          <w:b/>
        </w:rPr>
        <w:t xml:space="preserve"> </w:t>
      </w:r>
      <w:r w:rsidR="00F80285" w:rsidRPr="00117E03">
        <w:rPr>
          <w:rFonts w:ascii="Times New Roman" w:hAnsi="Times New Roman" w:cs="Times New Roman"/>
          <w:b/>
        </w:rPr>
        <w:t>СОДЕРЖАНИЕ  КУРСА</w:t>
      </w:r>
    </w:p>
    <w:p w:rsidR="00F80285" w:rsidRPr="00B62F21" w:rsidRDefault="00F80285" w:rsidP="00DF4CC7">
      <w:pPr>
        <w:pStyle w:val="Default"/>
        <w:tabs>
          <w:tab w:val="left" w:pos="0"/>
          <w:tab w:val="left" w:pos="426"/>
        </w:tabs>
        <w:ind w:left="-567" w:firstLine="567"/>
        <w:rPr>
          <w:rFonts w:ascii="Times New Roman" w:hAnsi="Times New Roman" w:cs="Times New Roman"/>
        </w:rPr>
      </w:pPr>
      <w:r w:rsidRPr="001237A1">
        <w:rPr>
          <w:rFonts w:ascii="Times New Roman" w:hAnsi="Times New Roman" w:cs="Times New Roman"/>
          <w:color w:val="7030A0"/>
        </w:rPr>
        <w:t xml:space="preserve"> </w:t>
      </w:r>
      <w:r w:rsidRPr="00117E03">
        <w:rPr>
          <w:rFonts w:ascii="Times New Roman" w:hAnsi="Times New Roman" w:cs="Times New Roman"/>
        </w:rPr>
        <w:t>Содержание курса</w:t>
      </w:r>
      <w:r w:rsidRPr="001237A1">
        <w:rPr>
          <w:rFonts w:ascii="Times New Roman" w:hAnsi="Times New Roman" w:cs="Times New Roman"/>
          <w:color w:val="7030A0"/>
        </w:rPr>
        <w:t xml:space="preserve"> </w:t>
      </w:r>
      <w:r w:rsidRPr="00B62F21">
        <w:rPr>
          <w:rFonts w:ascii="Times New Roman" w:hAnsi="Times New Roman" w:cs="Times New Roman"/>
        </w:rPr>
        <w:t xml:space="preserve">«Занимательная математика» направлено на воспитание интереса к предмету, развитию наблюдательности, геометрической зоркости, умения анализировать, догадываться, рассуждать, доказывать, умения решать учебную задачу творчески. Содержание может быть использовано для показа учащимся возможностей применения тех знаний и умений, которыми они овладевают на уроках математики. </w:t>
      </w:r>
    </w:p>
    <w:p w:rsidR="00F80285" w:rsidRPr="00B62F21" w:rsidRDefault="00DF4CC7" w:rsidP="00DF4CC7">
      <w:pPr>
        <w:pStyle w:val="Default"/>
        <w:tabs>
          <w:tab w:val="left" w:pos="426"/>
        </w:tabs>
        <w:ind w:left="-567" w:firstLine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F80285" w:rsidRPr="00B62F21">
        <w:rPr>
          <w:rFonts w:ascii="Times New Roman" w:hAnsi="Times New Roman" w:cs="Times New Roman"/>
        </w:rPr>
        <w:t xml:space="preserve">Программа предусматривает включение задач и заданий, трудность которых определяется не столько математическим содержанием, сколько новизной и необычностью математической ситуации. Это способствует появлению желания отказаться от образца, проявить самостоятельность, формированию умений работать в условиях поиска, развитию сообразительности, любознательности. </w:t>
      </w:r>
    </w:p>
    <w:p w:rsidR="00F80285" w:rsidRPr="00511068" w:rsidRDefault="00DF4CC7" w:rsidP="00DF4CC7">
      <w:pPr>
        <w:pStyle w:val="Default"/>
        <w:tabs>
          <w:tab w:val="left" w:pos="426"/>
        </w:tabs>
        <w:ind w:left="-567" w:firstLine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</w:t>
      </w:r>
      <w:r w:rsidR="00F80285" w:rsidRPr="00B62F21">
        <w:rPr>
          <w:rFonts w:ascii="Times New Roman" w:hAnsi="Times New Roman" w:cs="Times New Roman"/>
        </w:rPr>
        <w:t xml:space="preserve">В процессе выполнения заданий дети учатся видеть сходства и различия, замечать изменения, выявлять причины и характер этих изменений, на этой основе формулировать выводы. Совместное с учителем движение от вопроса к ответу – это возможность научить ученика рассуждать, сомневаться, задумываться, стараться и самому найти выход – ответ. </w:t>
      </w:r>
      <w:r w:rsidR="00F80285" w:rsidRPr="007A0BD4">
        <w:rPr>
          <w:rFonts w:eastAsia="Arial Unicode MS"/>
        </w:rPr>
        <w:t xml:space="preserve">        </w:t>
      </w:r>
      <w:r w:rsidR="00E75855">
        <w:rPr>
          <w:rFonts w:eastAsia="Arial Unicode MS"/>
        </w:rPr>
        <w:t xml:space="preserve"> </w:t>
      </w:r>
    </w:p>
    <w:p w:rsidR="00F80285" w:rsidRPr="00B62F21" w:rsidRDefault="00DF4CC7" w:rsidP="00DF4CC7">
      <w:pPr>
        <w:pStyle w:val="Default"/>
        <w:tabs>
          <w:tab w:val="left" w:pos="426"/>
        </w:tabs>
        <w:ind w:left="-567" w:firstLine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auto"/>
        </w:rPr>
        <w:t xml:space="preserve">   </w:t>
      </w:r>
      <w:r w:rsidR="00F80285" w:rsidRPr="00FB5962">
        <w:rPr>
          <w:rFonts w:ascii="Times New Roman" w:hAnsi="Times New Roman" w:cs="Times New Roman"/>
          <w:color w:val="auto"/>
        </w:rPr>
        <w:t>Содержание курса отвечает требованию к организации внеурочной деятельности: соответствует курсу «Математика», не требует от учащихся дополнительных математических знаний. Тематика задач и заданий отражает реальные познавательные интересы детей, содержит полезную и любопытную</w:t>
      </w:r>
      <w:r w:rsidR="00F80285" w:rsidRPr="00B62F21">
        <w:rPr>
          <w:rFonts w:ascii="Times New Roman" w:hAnsi="Times New Roman" w:cs="Times New Roman"/>
        </w:rPr>
        <w:t xml:space="preserve"> информацию, интересные математические факты, способные дать простор воображению. </w:t>
      </w:r>
    </w:p>
    <w:p w:rsidR="00F80285" w:rsidRPr="00E75855" w:rsidRDefault="00E75855" w:rsidP="00DF4CC7">
      <w:pPr>
        <w:ind w:left="-567" w:firstLine="567"/>
        <w:jc w:val="both"/>
        <w:rPr>
          <w:color w:val="000000"/>
        </w:rPr>
      </w:pPr>
      <w:r>
        <w:rPr>
          <w:color w:val="000000"/>
        </w:rPr>
        <w:t xml:space="preserve">   </w:t>
      </w:r>
      <w:r w:rsidR="00F80285" w:rsidRPr="00E75855">
        <w:rPr>
          <w:color w:val="000000"/>
        </w:rPr>
        <w:t xml:space="preserve"> Содержание занятий  представляет собой введение в мир элементарной математики, а также расширенный углубленный вариант наиболее актуальных вопросов базового предмета – математика. Занятия   должны содействовать развитию у детей математического образа мышления: краткости речи, умелому использованию символики, правильному применению математической терминологии и т.д.</w:t>
      </w:r>
    </w:p>
    <w:p w:rsidR="00F80285" w:rsidRDefault="00F80285" w:rsidP="00E75855">
      <w:pPr>
        <w:pStyle w:val="a9"/>
        <w:ind w:left="0" w:firstLine="426"/>
        <w:jc w:val="both"/>
        <w:rPr>
          <w:color w:val="00B050"/>
        </w:rPr>
      </w:pPr>
    </w:p>
    <w:p w:rsidR="00E07604" w:rsidRDefault="00E07604" w:rsidP="00E75855">
      <w:pPr>
        <w:pStyle w:val="a9"/>
        <w:ind w:left="0" w:firstLine="426"/>
        <w:jc w:val="both"/>
        <w:rPr>
          <w:color w:val="00B050"/>
        </w:rPr>
      </w:pPr>
    </w:p>
    <w:p w:rsidR="00E07604" w:rsidRDefault="00E07604" w:rsidP="00E75855">
      <w:pPr>
        <w:pStyle w:val="a9"/>
        <w:ind w:left="0" w:firstLine="426"/>
        <w:jc w:val="both"/>
        <w:rPr>
          <w:color w:val="00B050"/>
        </w:rPr>
      </w:pPr>
    </w:p>
    <w:p w:rsidR="00E07604" w:rsidRDefault="00E07604" w:rsidP="00E75855">
      <w:pPr>
        <w:pStyle w:val="a9"/>
        <w:ind w:left="0" w:firstLine="426"/>
        <w:jc w:val="both"/>
        <w:rPr>
          <w:color w:val="00B050"/>
        </w:rPr>
      </w:pPr>
    </w:p>
    <w:p w:rsidR="00E07604" w:rsidRDefault="00E07604" w:rsidP="00E75855">
      <w:pPr>
        <w:pStyle w:val="a9"/>
        <w:ind w:left="0" w:firstLine="426"/>
        <w:jc w:val="both"/>
        <w:rPr>
          <w:color w:val="00B050"/>
        </w:rPr>
      </w:pPr>
    </w:p>
    <w:p w:rsidR="00E07604" w:rsidRDefault="00E07604" w:rsidP="00E75855">
      <w:pPr>
        <w:pStyle w:val="a9"/>
        <w:ind w:left="0" w:firstLine="426"/>
        <w:jc w:val="both"/>
        <w:rPr>
          <w:color w:val="00B050"/>
        </w:rPr>
      </w:pPr>
    </w:p>
    <w:p w:rsidR="00E07604" w:rsidRDefault="00E07604" w:rsidP="00E75855">
      <w:pPr>
        <w:pStyle w:val="a9"/>
        <w:ind w:left="0" w:firstLine="426"/>
        <w:jc w:val="both"/>
        <w:rPr>
          <w:color w:val="00B050"/>
        </w:rPr>
      </w:pPr>
    </w:p>
    <w:p w:rsidR="0075601B" w:rsidRDefault="0075601B" w:rsidP="00E75855">
      <w:pPr>
        <w:pStyle w:val="a9"/>
        <w:ind w:left="0" w:firstLine="426"/>
        <w:jc w:val="both"/>
        <w:rPr>
          <w:color w:val="00B050"/>
        </w:rPr>
      </w:pPr>
    </w:p>
    <w:p w:rsidR="0075601B" w:rsidRDefault="0075601B" w:rsidP="00E75855">
      <w:pPr>
        <w:pStyle w:val="a9"/>
        <w:ind w:left="0" w:firstLine="426"/>
        <w:jc w:val="both"/>
        <w:rPr>
          <w:color w:val="00B050"/>
        </w:rPr>
      </w:pPr>
    </w:p>
    <w:p w:rsidR="0075601B" w:rsidRDefault="0075601B" w:rsidP="00E75855">
      <w:pPr>
        <w:pStyle w:val="a9"/>
        <w:ind w:left="0" w:firstLine="426"/>
        <w:jc w:val="both"/>
        <w:rPr>
          <w:color w:val="00B050"/>
        </w:rPr>
      </w:pPr>
    </w:p>
    <w:p w:rsidR="0075601B" w:rsidRDefault="0075601B" w:rsidP="00E75855">
      <w:pPr>
        <w:pStyle w:val="a9"/>
        <w:ind w:left="0" w:firstLine="426"/>
        <w:jc w:val="both"/>
        <w:rPr>
          <w:color w:val="00B050"/>
        </w:rPr>
      </w:pPr>
    </w:p>
    <w:p w:rsidR="0075601B" w:rsidRDefault="0075601B" w:rsidP="00E75855">
      <w:pPr>
        <w:pStyle w:val="a9"/>
        <w:ind w:left="0" w:firstLine="426"/>
        <w:jc w:val="both"/>
        <w:rPr>
          <w:color w:val="00B050"/>
        </w:rPr>
      </w:pPr>
    </w:p>
    <w:p w:rsidR="0075601B" w:rsidRDefault="0075601B" w:rsidP="00E75855">
      <w:pPr>
        <w:pStyle w:val="a9"/>
        <w:ind w:left="0" w:firstLine="426"/>
        <w:jc w:val="both"/>
        <w:rPr>
          <w:color w:val="00B050"/>
        </w:rPr>
      </w:pPr>
    </w:p>
    <w:p w:rsidR="0075601B" w:rsidRPr="0075601B" w:rsidRDefault="0075601B" w:rsidP="0075601B">
      <w:pPr>
        <w:jc w:val="both"/>
        <w:rPr>
          <w:color w:val="00B050"/>
        </w:rPr>
      </w:pPr>
    </w:p>
    <w:p w:rsidR="00F80285" w:rsidRPr="00511068" w:rsidRDefault="00F80285" w:rsidP="00511068">
      <w:pPr>
        <w:pStyle w:val="Default"/>
        <w:ind w:left="7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  <w:i/>
          <w:iCs/>
        </w:rPr>
        <w:t xml:space="preserve"> </w:t>
      </w:r>
      <w:r w:rsidR="00DF4CC7">
        <w:rPr>
          <w:rFonts w:ascii="Times New Roman" w:hAnsi="Times New Roman" w:cs="Times New Roman"/>
          <w:b/>
          <w:bCs/>
          <w:i/>
          <w:iCs/>
        </w:rPr>
        <w:t xml:space="preserve">          </w:t>
      </w:r>
      <w:r w:rsidR="00511068">
        <w:rPr>
          <w:rFonts w:ascii="Times New Roman" w:hAnsi="Times New Roman" w:cs="Times New Roman"/>
          <w:b/>
          <w:bCs/>
          <w:i/>
          <w:iCs/>
        </w:rPr>
        <w:t xml:space="preserve"> </w:t>
      </w:r>
      <w:r w:rsidRPr="00511068">
        <w:rPr>
          <w:rFonts w:ascii="Times New Roman" w:hAnsi="Times New Roman" w:cs="Times New Roman"/>
          <w:b/>
          <w:bCs/>
          <w:szCs w:val="22"/>
        </w:rPr>
        <w:t>РАСПРЕДЕЛЕНИЕ ЧАСОВ</w:t>
      </w:r>
      <w:r w:rsidR="00511068">
        <w:rPr>
          <w:rFonts w:ascii="Times New Roman" w:hAnsi="Times New Roman" w:cs="Times New Roman"/>
          <w:b/>
          <w:bCs/>
          <w:szCs w:val="22"/>
        </w:rPr>
        <w:t xml:space="preserve"> ПО РАЗДЕЛАМ</w:t>
      </w:r>
    </w:p>
    <w:tbl>
      <w:tblPr>
        <w:tblW w:w="10207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2977"/>
        <w:gridCol w:w="1560"/>
        <w:gridCol w:w="1701"/>
        <w:gridCol w:w="1701"/>
        <w:gridCol w:w="1559"/>
      </w:tblGrid>
      <w:tr w:rsidR="00F80285" w:rsidRPr="00F04BE3" w:rsidTr="0075601B">
        <w:trPr>
          <w:trHeight w:val="180"/>
        </w:trPr>
        <w:tc>
          <w:tcPr>
            <w:tcW w:w="709" w:type="dxa"/>
          </w:tcPr>
          <w:p w:rsidR="00F80285" w:rsidRPr="00F04BE3" w:rsidRDefault="00E75855" w:rsidP="00E75855">
            <w:pPr>
              <w:pStyle w:val="2"/>
              <w:ind w:firstLine="34"/>
              <w:rPr>
                <w:iCs/>
                <w:color w:val="auto"/>
              </w:rPr>
            </w:pPr>
            <w:r>
              <w:rPr>
                <w:iCs/>
                <w:color w:val="auto"/>
              </w:rPr>
              <w:lastRenderedPageBreak/>
              <w:t>№</w:t>
            </w:r>
          </w:p>
        </w:tc>
        <w:tc>
          <w:tcPr>
            <w:tcW w:w="2977" w:type="dxa"/>
            <w:tcBorders>
              <w:bottom w:val="single" w:sz="4" w:space="0" w:color="auto"/>
            </w:tcBorders>
          </w:tcPr>
          <w:p w:rsidR="00F80285" w:rsidRPr="00F04BE3" w:rsidRDefault="00F80285" w:rsidP="008A780A">
            <w:pPr>
              <w:pStyle w:val="2"/>
              <w:rPr>
                <w:iCs/>
                <w:color w:val="auto"/>
              </w:rPr>
            </w:pPr>
            <w:r w:rsidRPr="00F04BE3">
              <w:rPr>
                <w:iCs/>
                <w:color w:val="auto"/>
              </w:rPr>
              <w:t xml:space="preserve">Разделы </w:t>
            </w: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1 год</w:t>
            </w:r>
          </w:p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обучения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2 год</w:t>
            </w:r>
          </w:p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обучения</w:t>
            </w:r>
          </w:p>
        </w:tc>
        <w:tc>
          <w:tcPr>
            <w:tcW w:w="1701" w:type="dxa"/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3 год</w:t>
            </w:r>
          </w:p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обучения</w:t>
            </w:r>
          </w:p>
        </w:tc>
        <w:tc>
          <w:tcPr>
            <w:tcW w:w="1559" w:type="dxa"/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4 год</w:t>
            </w:r>
          </w:p>
          <w:p w:rsidR="00F80285" w:rsidRPr="00F04BE3" w:rsidRDefault="00F80285" w:rsidP="008A780A">
            <w:pPr>
              <w:jc w:val="center"/>
            </w:pPr>
            <w:r w:rsidRPr="00F04BE3">
              <w:t>обучения</w:t>
            </w:r>
          </w:p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80285" w:rsidRPr="00F04BE3" w:rsidTr="0075601B">
        <w:trPr>
          <w:trHeight w:val="573"/>
        </w:trPr>
        <w:tc>
          <w:tcPr>
            <w:tcW w:w="709" w:type="dxa"/>
          </w:tcPr>
          <w:p w:rsidR="00F80285" w:rsidRPr="00722D8C" w:rsidRDefault="00F80285" w:rsidP="008A780A">
            <w:pPr>
              <w:pStyle w:val="aa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977" w:type="dxa"/>
            <w:tcBorders>
              <w:top w:val="nil"/>
            </w:tcBorders>
          </w:tcPr>
          <w:p w:rsidR="00F80285" w:rsidRPr="00722D8C" w:rsidRDefault="00F80285" w:rsidP="008A780A">
            <w:pPr>
              <w:pStyle w:val="aa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Числа. Арифметические действия. Величины</w:t>
            </w:r>
          </w:p>
        </w:tc>
        <w:tc>
          <w:tcPr>
            <w:tcW w:w="1560" w:type="dxa"/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iCs/>
                <w:sz w:val="24"/>
                <w:szCs w:val="24"/>
              </w:rPr>
            </w:pPr>
            <w:r w:rsidRPr="00722D8C">
              <w:rPr>
                <w:rFonts w:ascii="Times New Roman" w:hAnsi="Times New Roman"/>
                <w:iCs/>
                <w:sz w:val="24"/>
                <w:szCs w:val="24"/>
              </w:rPr>
              <w:t>14</w:t>
            </w:r>
          </w:p>
        </w:tc>
        <w:tc>
          <w:tcPr>
            <w:tcW w:w="1701" w:type="dxa"/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iCs/>
                <w:sz w:val="24"/>
                <w:szCs w:val="24"/>
              </w:rPr>
            </w:pPr>
            <w:r w:rsidRPr="00722D8C">
              <w:rPr>
                <w:rFonts w:ascii="Times New Roman" w:hAnsi="Times New Roman"/>
                <w:iCs/>
                <w:sz w:val="24"/>
                <w:szCs w:val="24"/>
              </w:rPr>
              <w:t>12</w:t>
            </w:r>
          </w:p>
        </w:tc>
        <w:tc>
          <w:tcPr>
            <w:tcW w:w="1701" w:type="dxa"/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iCs/>
                <w:sz w:val="24"/>
                <w:szCs w:val="24"/>
              </w:rPr>
            </w:pPr>
            <w:r w:rsidRPr="00722D8C">
              <w:rPr>
                <w:rFonts w:ascii="Times New Roman" w:hAnsi="Times New Roman"/>
                <w:iCs/>
                <w:sz w:val="24"/>
                <w:szCs w:val="24"/>
              </w:rPr>
              <w:t>14</w:t>
            </w:r>
          </w:p>
        </w:tc>
        <w:tc>
          <w:tcPr>
            <w:tcW w:w="1559" w:type="dxa"/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iCs/>
                <w:sz w:val="24"/>
                <w:szCs w:val="24"/>
              </w:rPr>
            </w:pPr>
            <w:r w:rsidRPr="00722D8C">
              <w:rPr>
                <w:rFonts w:ascii="Times New Roman" w:hAnsi="Times New Roman"/>
                <w:iCs/>
                <w:sz w:val="24"/>
                <w:szCs w:val="24"/>
              </w:rPr>
              <w:t>10</w:t>
            </w:r>
          </w:p>
        </w:tc>
      </w:tr>
      <w:tr w:rsidR="00F80285" w:rsidRPr="00F04BE3" w:rsidTr="0075601B">
        <w:trPr>
          <w:trHeight w:val="279"/>
        </w:trPr>
        <w:tc>
          <w:tcPr>
            <w:tcW w:w="709" w:type="dxa"/>
          </w:tcPr>
          <w:p w:rsidR="00F80285" w:rsidRPr="00722D8C" w:rsidRDefault="00F80285" w:rsidP="008A780A">
            <w:pPr>
              <w:pStyle w:val="aa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977" w:type="dxa"/>
          </w:tcPr>
          <w:p w:rsidR="00F80285" w:rsidRPr="00722D8C" w:rsidRDefault="00F80285" w:rsidP="008A780A">
            <w:pPr>
              <w:pStyle w:val="aa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Мир занимательных задач</w:t>
            </w:r>
          </w:p>
        </w:tc>
        <w:tc>
          <w:tcPr>
            <w:tcW w:w="1560" w:type="dxa"/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701" w:type="dxa"/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701" w:type="dxa"/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559" w:type="dxa"/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F80285" w:rsidRPr="00F04BE3" w:rsidTr="0075601B">
        <w:trPr>
          <w:trHeight w:val="279"/>
        </w:trPr>
        <w:tc>
          <w:tcPr>
            <w:tcW w:w="709" w:type="dxa"/>
          </w:tcPr>
          <w:p w:rsidR="00F80285" w:rsidRPr="00722D8C" w:rsidRDefault="00F80285" w:rsidP="008A780A">
            <w:pPr>
              <w:pStyle w:val="aa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2977" w:type="dxa"/>
          </w:tcPr>
          <w:p w:rsidR="00F80285" w:rsidRPr="00722D8C" w:rsidRDefault="00F80285" w:rsidP="008A780A">
            <w:pPr>
              <w:pStyle w:val="aa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Геометрическая мозаика</w:t>
            </w:r>
          </w:p>
        </w:tc>
        <w:tc>
          <w:tcPr>
            <w:tcW w:w="1560" w:type="dxa"/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701" w:type="dxa"/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701" w:type="dxa"/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559" w:type="dxa"/>
          </w:tcPr>
          <w:p w:rsidR="00F80285" w:rsidRPr="00722D8C" w:rsidRDefault="00F80285" w:rsidP="008A780A">
            <w:pPr>
              <w:pStyle w:val="a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22D8C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F80285" w:rsidRPr="00F04BE3" w:rsidTr="0075601B">
        <w:trPr>
          <w:trHeight w:val="279"/>
        </w:trPr>
        <w:tc>
          <w:tcPr>
            <w:tcW w:w="709" w:type="dxa"/>
          </w:tcPr>
          <w:p w:rsidR="00F80285" w:rsidRPr="00722D8C" w:rsidRDefault="00F80285" w:rsidP="008A780A">
            <w:pPr>
              <w:pStyle w:val="aa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F80285" w:rsidRPr="0009424F" w:rsidRDefault="00F80285" w:rsidP="008A780A">
            <w:pPr>
              <w:pStyle w:val="aa"/>
              <w:rPr>
                <w:rFonts w:ascii="Times New Roman" w:hAnsi="Times New Roman"/>
                <w:b/>
                <w:bCs/>
                <w:i/>
                <w:color w:val="191919"/>
                <w:sz w:val="24"/>
                <w:szCs w:val="24"/>
              </w:rPr>
            </w:pPr>
            <w:r w:rsidRPr="0009424F">
              <w:rPr>
                <w:rFonts w:ascii="Times New Roman" w:hAnsi="Times New Roman"/>
                <w:b/>
                <w:bCs/>
                <w:i/>
                <w:color w:val="191919"/>
                <w:sz w:val="24"/>
                <w:szCs w:val="24"/>
              </w:rPr>
              <w:t xml:space="preserve">Итого </w:t>
            </w:r>
          </w:p>
        </w:tc>
        <w:tc>
          <w:tcPr>
            <w:tcW w:w="1560" w:type="dxa"/>
          </w:tcPr>
          <w:p w:rsidR="00F80285" w:rsidRPr="0009424F" w:rsidRDefault="00F80285" w:rsidP="008A780A">
            <w:pPr>
              <w:pStyle w:val="aa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9424F">
              <w:rPr>
                <w:rFonts w:ascii="Times New Roman" w:hAnsi="Times New Roman"/>
                <w:b/>
                <w:i/>
                <w:sz w:val="24"/>
                <w:szCs w:val="24"/>
              </w:rPr>
              <w:t>33</w:t>
            </w:r>
          </w:p>
        </w:tc>
        <w:tc>
          <w:tcPr>
            <w:tcW w:w="1701" w:type="dxa"/>
          </w:tcPr>
          <w:p w:rsidR="00F80285" w:rsidRPr="0009424F" w:rsidRDefault="00F80285" w:rsidP="008A780A">
            <w:pPr>
              <w:pStyle w:val="aa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9424F">
              <w:rPr>
                <w:rFonts w:ascii="Times New Roman" w:hAnsi="Times New Roman"/>
                <w:b/>
                <w:i/>
                <w:sz w:val="24"/>
                <w:szCs w:val="24"/>
              </w:rPr>
              <w:t>34</w:t>
            </w:r>
          </w:p>
        </w:tc>
        <w:tc>
          <w:tcPr>
            <w:tcW w:w="1701" w:type="dxa"/>
          </w:tcPr>
          <w:p w:rsidR="00F80285" w:rsidRPr="0009424F" w:rsidRDefault="00F80285" w:rsidP="008A780A">
            <w:pPr>
              <w:pStyle w:val="aa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9424F">
              <w:rPr>
                <w:rFonts w:ascii="Times New Roman" w:hAnsi="Times New Roman"/>
                <w:b/>
                <w:i/>
                <w:sz w:val="24"/>
                <w:szCs w:val="24"/>
              </w:rPr>
              <w:t>34</w:t>
            </w:r>
          </w:p>
        </w:tc>
        <w:tc>
          <w:tcPr>
            <w:tcW w:w="1559" w:type="dxa"/>
          </w:tcPr>
          <w:p w:rsidR="00F80285" w:rsidRPr="0009424F" w:rsidRDefault="00F80285" w:rsidP="008A780A">
            <w:pPr>
              <w:pStyle w:val="aa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9424F">
              <w:rPr>
                <w:rFonts w:ascii="Times New Roman" w:hAnsi="Times New Roman"/>
                <w:b/>
                <w:i/>
                <w:sz w:val="24"/>
                <w:szCs w:val="24"/>
              </w:rPr>
              <w:t>34</w:t>
            </w:r>
          </w:p>
        </w:tc>
      </w:tr>
    </w:tbl>
    <w:p w:rsidR="00F80285" w:rsidRPr="00E75855" w:rsidRDefault="00F80285" w:rsidP="00E75855">
      <w:pPr>
        <w:spacing w:line="360" w:lineRule="auto"/>
        <w:ind w:left="426"/>
        <w:jc w:val="center"/>
        <w:rPr>
          <w:b/>
          <w:bCs/>
          <w:szCs w:val="22"/>
        </w:rPr>
      </w:pPr>
    </w:p>
    <w:p w:rsidR="00511068" w:rsidRPr="00A65EFF" w:rsidRDefault="00DF4CC7" w:rsidP="00511068">
      <w:pPr>
        <w:pStyle w:val="10"/>
        <w:ind w:left="-426"/>
        <w:jc w:val="both"/>
        <w:rPr>
          <w:rFonts w:ascii="Times New Roman" w:eastAsia="Calibri" w:hAnsi="Times New Roman" w:cs="Times New Roman"/>
          <w:sz w:val="24"/>
          <w:szCs w:val="24"/>
          <w:lang w:val="ru-RU" w:eastAsia="en-US"/>
        </w:rPr>
      </w:pPr>
      <w:r w:rsidRPr="00A65EFF">
        <w:rPr>
          <w:rFonts w:ascii="Times New Roman" w:hAnsi="Times New Roman" w:cs="Times New Roman"/>
          <w:b/>
          <w:bCs/>
          <w:i/>
          <w:sz w:val="24"/>
          <w:szCs w:val="24"/>
          <w:lang w:val="ru-RU"/>
        </w:rPr>
        <w:t xml:space="preserve">1 КЛАСС </w:t>
      </w:r>
    </w:p>
    <w:p w:rsidR="00511068" w:rsidRDefault="00511068" w:rsidP="00511068">
      <w:pPr>
        <w:pStyle w:val="10"/>
        <w:ind w:left="-426"/>
        <w:jc w:val="both"/>
        <w:rPr>
          <w:rFonts w:ascii="Times New Roman" w:eastAsia="Calibri" w:hAnsi="Times New Roman" w:cs="Times New Roman"/>
          <w:sz w:val="24"/>
          <w:szCs w:val="24"/>
          <w:lang w:val="ru-RU"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val="ru-RU" w:eastAsia="en-US"/>
        </w:rPr>
        <w:t xml:space="preserve"> Основные задачи: ф</w:t>
      </w:r>
      <w:r w:rsidRPr="00A65EFF">
        <w:rPr>
          <w:rFonts w:ascii="Times New Roman" w:eastAsia="Calibri" w:hAnsi="Times New Roman" w:cs="Times New Roman"/>
          <w:sz w:val="24"/>
          <w:szCs w:val="24"/>
          <w:lang w:val="ru-RU" w:eastAsia="en-US"/>
        </w:rPr>
        <w:t>ормировать умения ориентироваться в пространственных  понятиях «влево», «вправо», «вверх», «вниз» и т.д., проводить задания по заданному алгоритму, составлять целое из частей и видеть части в целом, включаться в групповую работу, уметь анализировать ход решения задач.</w:t>
      </w:r>
    </w:p>
    <w:p w:rsidR="00497A01" w:rsidRDefault="00497A01" w:rsidP="00511068">
      <w:pPr>
        <w:pStyle w:val="10"/>
        <w:ind w:left="-426"/>
        <w:jc w:val="both"/>
        <w:rPr>
          <w:rFonts w:ascii="Times New Roman" w:eastAsia="Calibri" w:hAnsi="Times New Roman" w:cs="Times New Roman"/>
          <w:sz w:val="24"/>
          <w:szCs w:val="24"/>
          <w:lang w:val="ru-RU" w:eastAsia="en-US"/>
        </w:rPr>
      </w:pPr>
    </w:p>
    <w:p w:rsidR="00497A01" w:rsidRDefault="00497A01" w:rsidP="00511068">
      <w:pPr>
        <w:pStyle w:val="10"/>
        <w:ind w:left="-426"/>
        <w:jc w:val="both"/>
        <w:rPr>
          <w:rFonts w:ascii="Times New Roman" w:eastAsia="Calibri" w:hAnsi="Times New Roman" w:cs="Times New Roman"/>
          <w:sz w:val="24"/>
          <w:szCs w:val="24"/>
          <w:lang w:val="ru-RU" w:eastAsia="en-US"/>
        </w:rPr>
      </w:pPr>
    </w:p>
    <w:p w:rsidR="008A780A" w:rsidRDefault="008A780A" w:rsidP="008A780A">
      <w:pPr>
        <w:ind w:left="-426" w:firstLine="426"/>
        <w:rPr>
          <w:b/>
          <w:bCs/>
          <w:szCs w:val="22"/>
        </w:rPr>
      </w:pPr>
      <w:r>
        <w:rPr>
          <w:b/>
          <w:bCs/>
          <w:szCs w:val="22"/>
        </w:rPr>
        <w:t xml:space="preserve">                 СОДЕРЖАНИЕ  КУРСА</w:t>
      </w:r>
      <w:r w:rsidRPr="0061785D">
        <w:rPr>
          <w:b/>
          <w:bCs/>
          <w:szCs w:val="22"/>
        </w:rPr>
        <w:t xml:space="preserve"> «</w:t>
      </w:r>
      <w:r>
        <w:rPr>
          <w:b/>
          <w:bCs/>
          <w:szCs w:val="22"/>
        </w:rPr>
        <w:t>ЗАНИМАТЕЛЬНАЯ МАТЕМАТИКА</w:t>
      </w:r>
      <w:r w:rsidRPr="0061785D">
        <w:rPr>
          <w:b/>
          <w:bCs/>
          <w:szCs w:val="22"/>
        </w:rPr>
        <w:t>»</w:t>
      </w:r>
    </w:p>
    <w:p w:rsidR="008A780A" w:rsidRPr="008A780A" w:rsidRDefault="008A780A" w:rsidP="008A780A">
      <w:pPr>
        <w:ind w:left="-426" w:firstLine="426"/>
        <w:rPr>
          <w:b/>
          <w:bCs/>
          <w:szCs w:val="22"/>
        </w:rPr>
      </w:pPr>
      <w:r>
        <w:rPr>
          <w:b/>
          <w:bCs/>
          <w:szCs w:val="22"/>
        </w:rPr>
        <w:t>1  КЛАСС</w:t>
      </w:r>
    </w:p>
    <w:tbl>
      <w:tblPr>
        <w:tblStyle w:val="ab"/>
        <w:tblW w:w="10207" w:type="dxa"/>
        <w:tblInd w:w="-601" w:type="dxa"/>
        <w:tblLook w:val="04A0" w:firstRow="1" w:lastRow="0" w:firstColumn="1" w:lastColumn="0" w:noHBand="0" w:noVBand="1"/>
      </w:tblPr>
      <w:tblGrid>
        <w:gridCol w:w="458"/>
        <w:gridCol w:w="2956"/>
        <w:gridCol w:w="6793"/>
      </w:tblGrid>
      <w:tr w:rsidR="00B60DDC" w:rsidTr="00B60DDC">
        <w:tc>
          <w:tcPr>
            <w:tcW w:w="445" w:type="dxa"/>
          </w:tcPr>
          <w:p w:rsidR="00B60DDC" w:rsidRPr="008A780A" w:rsidRDefault="00B60DDC" w:rsidP="00511068">
            <w:pPr>
              <w:pStyle w:val="1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</w:pPr>
            <w:r w:rsidRPr="008A780A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>№</w:t>
            </w:r>
          </w:p>
        </w:tc>
        <w:tc>
          <w:tcPr>
            <w:tcW w:w="2958" w:type="dxa"/>
          </w:tcPr>
          <w:p w:rsidR="00B60DDC" w:rsidRPr="008A780A" w:rsidRDefault="00B60DDC" w:rsidP="00511068">
            <w:pPr>
              <w:pStyle w:val="1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</w:pPr>
            <w:r w:rsidRPr="008A780A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>Наименование раздела</w:t>
            </w:r>
          </w:p>
        </w:tc>
        <w:tc>
          <w:tcPr>
            <w:tcW w:w="6804" w:type="dxa"/>
          </w:tcPr>
          <w:p w:rsidR="00B60DDC" w:rsidRPr="008A780A" w:rsidRDefault="008A780A" w:rsidP="00511068">
            <w:pPr>
              <w:pStyle w:val="1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 xml:space="preserve">                                         </w:t>
            </w:r>
            <w:r w:rsidR="00B60DDC" w:rsidRPr="008A780A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>Содержание</w:t>
            </w:r>
            <w:r w:rsidR="0009424F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 xml:space="preserve"> раздела</w:t>
            </w:r>
          </w:p>
        </w:tc>
      </w:tr>
      <w:tr w:rsidR="00B60DDC" w:rsidTr="00B60DDC">
        <w:tc>
          <w:tcPr>
            <w:tcW w:w="445" w:type="dxa"/>
          </w:tcPr>
          <w:p w:rsidR="00B60DDC" w:rsidRDefault="00B60DDC" w:rsidP="00511068">
            <w:pPr>
              <w:pStyle w:val="1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  <w:t>1</w:t>
            </w:r>
          </w:p>
        </w:tc>
        <w:tc>
          <w:tcPr>
            <w:tcW w:w="2958" w:type="dxa"/>
          </w:tcPr>
          <w:p w:rsidR="00B60DDC" w:rsidRDefault="00B60DDC" w:rsidP="00B60DDC">
            <w:pPr>
              <w:pStyle w:val="10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 w:rsidRPr="00B60DDC"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Числ</w:t>
            </w: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 xml:space="preserve">а. </w:t>
            </w:r>
            <w:r w:rsidRPr="00B60DDC"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Арифметические действия. Величины</w:t>
            </w: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.</w:t>
            </w:r>
          </w:p>
        </w:tc>
        <w:tc>
          <w:tcPr>
            <w:tcW w:w="6804" w:type="dxa"/>
          </w:tcPr>
          <w:p w:rsidR="00B60DDC" w:rsidRPr="00A65EFF" w:rsidRDefault="00B60DDC" w:rsidP="00B60DDC">
            <w:pPr>
              <w:ind w:left="33"/>
              <w:jc w:val="both"/>
            </w:pPr>
            <w:r w:rsidRPr="00A65EFF">
              <w:t xml:space="preserve">Названия и последовательность чисел от 1 до 20. </w:t>
            </w:r>
          </w:p>
          <w:p w:rsidR="00B60DDC" w:rsidRPr="00C52AE1" w:rsidRDefault="00B60DDC" w:rsidP="00C52AE1">
            <w:pPr>
              <w:jc w:val="both"/>
            </w:pPr>
            <w:r w:rsidRPr="00A65EFF">
              <w:t>Числа от 1 до 100. Решение и составление ребусов, содержащих числа.</w:t>
            </w:r>
          </w:p>
        </w:tc>
      </w:tr>
      <w:tr w:rsidR="00B60DDC" w:rsidTr="00B60DDC">
        <w:tc>
          <w:tcPr>
            <w:tcW w:w="445" w:type="dxa"/>
          </w:tcPr>
          <w:p w:rsidR="00B60DDC" w:rsidRDefault="00B60DDC" w:rsidP="00511068">
            <w:pPr>
              <w:pStyle w:val="1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  <w:t>2</w:t>
            </w:r>
          </w:p>
        </w:tc>
        <w:tc>
          <w:tcPr>
            <w:tcW w:w="2958" w:type="dxa"/>
          </w:tcPr>
          <w:p w:rsidR="00B60DDC" w:rsidRPr="00B60DDC" w:rsidRDefault="00B60DDC" w:rsidP="00B60DDC">
            <w:pPr>
              <w:pStyle w:val="10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Мир занимательных задач.</w:t>
            </w:r>
          </w:p>
        </w:tc>
        <w:tc>
          <w:tcPr>
            <w:tcW w:w="6804" w:type="dxa"/>
          </w:tcPr>
          <w:p w:rsidR="00B60DDC" w:rsidRPr="008A780A" w:rsidRDefault="008A780A" w:rsidP="00C52AE1">
            <w:pPr>
              <w:ind w:left="34"/>
            </w:pPr>
            <w:r w:rsidRPr="008A780A">
              <w:rPr>
                <w:i/>
              </w:rPr>
              <w:t>Задачи, допускающие несколько способов решения</w:t>
            </w:r>
            <w:r w:rsidRPr="008A780A">
              <w:t>. Задачи с недостаточными, некорректными данными, с избыточным составом условия. Последовательность «шагов» (алгоритм) решения задачи.</w:t>
            </w:r>
            <w:r>
              <w:t xml:space="preserve"> </w:t>
            </w:r>
            <w:r w:rsidRPr="008A780A">
              <w:rPr>
                <w:i/>
              </w:rPr>
              <w:t>Задачи, имеющие несколько решений</w:t>
            </w:r>
            <w:r w:rsidRPr="008A780A">
              <w:t>. Обратные задачи и задания.</w:t>
            </w:r>
            <w:r>
              <w:t xml:space="preserve"> </w:t>
            </w:r>
            <w:r w:rsidRPr="008A780A">
              <w:t>Ориентировка в тексте задачи, выделение условия и вопроса, данных и искомых чисел (величин).</w:t>
            </w:r>
          </w:p>
        </w:tc>
      </w:tr>
      <w:tr w:rsidR="008A780A" w:rsidTr="00B60DDC">
        <w:tc>
          <w:tcPr>
            <w:tcW w:w="445" w:type="dxa"/>
          </w:tcPr>
          <w:p w:rsidR="008A780A" w:rsidRDefault="008A780A" w:rsidP="00511068">
            <w:pPr>
              <w:pStyle w:val="1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  <w:t>3</w:t>
            </w:r>
          </w:p>
        </w:tc>
        <w:tc>
          <w:tcPr>
            <w:tcW w:w="2958" w:type="dxa"/>
          </w:tcPr>
          <w:p w:rsidR="008A780A" w:rsidRDefault="008A780A" w:rsidP="00B60DDC">
            <w:pPr>
              <w:pStyle w:val="10"/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Геометрическая мозаика.</w:t>
            </w:r>
          </w:p>
        </w:tc>
        <w:tc>
          <w:tcPr>
            <w:tcW w:w="6804" w:type="dxa"/>
          </w:tcPr>
          <w:p w:rsidR="008A780A" w:rsidRPr="00F04BE3" w:rsidRDefault="008A780A" w:rsidP="008A780A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F04BE3">
              <w:rPr>
                <w:color w:val="191919"/>
              </w:rPr>
              <w:t>Пространственные представления. Понятия «влево», «вправо», «вверх», «вниз». Маршрут передвижения. Точка начала движения; число, стрелки 1</w:t>
            </w:r>
            <w:r w:rsidRPr="00F04BE3">
              <w:rPr>
                <w:rFonts w:eastAsia="Symbol1"/>
                <w:color w:val="191919"/>
              </w:rPr>
              <w:t xml:space="preserve">→ </w:t>
            </w:r>
            <w:r w:rsidRPr="00F04BE3">
              <w:rPr>
                <w:color w:val="191919"/>
              </w:rPr>
              <w:t>1</w:t>
            </w:r>
            <w:r w:rsidRPr="00F04BE3">
              <w:rPr>
                <w:rFonts w:eastAsia="Symbol1"/>
                <w:color w:val="191919"/>
              </w:rPr>
              <w:t>↓</w:t>
            </w:r>
            <w:r w:rsidRPr="00F04BE3">
              <w:rPr>
                <w:color w:val="191919"/>
              </w:rPr>
              <w:t>, указывающие направление движения. Проведение линии по заданному маршруту (алгоритму) — «путешествие точки» (на листе в клетку). Построение собственного маршрута (рисунка) и его описание.</w:t>
            </w:r>
          </w:p>
          <w:p w:rsidR="008A780A" w:rsidRPr="008A780A" w:rsidRDefault="008A780A" w:rsidP="008A780A">
            <w:pPr>
              <w:ind w:left="33"/>
            </w:pPr>
          </w:p>
        </w:tc>
      </w:tr>
    </w:tbl>
    <w:p w:rsidR="00B60DDC" w:rsidRDefault="00B60DDC" w:rsidP="00511068">
      <w:pPr>
        <w:pStyle w:val="10"/>
        <w:ind w:left="-426"/>
        <w:jc w:val="both"/>
        <w:rPr>
          <w:rFonts w:ascii="Times New Roman" w:eastAsia="Calibri" w:hAnsi="Times New Roman" w:cs="Times New Roman"/>
          <w:sz w:val="24"/>
          <w:szCs w:val="24"/>
          <w:lang w:val="ru-RU" w:eastAsia="en-US"/>
        </w:rPr>
      </w:pPr>
    </w:p>
    <w:p w:rsidR="00AB1AAC" w:rsidRDefault="008A780A" w:rsidP="008A780A">
      <w:pPr>
        <w:ind w:left="-426" w:firstLine="426"/>
        <w:rPr>
          <w:b/>
          <w:bCs/>
          <w:szCs w:val="22"/>
        </w:rPr>
      </w:pPr>
      <w:r>
        <w:rPr>
          <w:b/>
          <w:bCs/>
          <w:szCs w:val="22"/>
        </w:rPr>
        <w:t xml:space="preserve">                                  </w:t>
      </w:r>
    </w:p>
    <w:p w:rsidR="00AB1AAC" w:rsidRDefault="00AB1AAC" w:rsidP="008A780A">
      <w:pPr>
        <w:ind w:left="-426" w:firstLine="426"/>
        <w:rPr>
          <w:b/>
          <w:bCs/>
          <w:szCs w:val="22"/>
        </w:rPr>
      </w:pPr>
    </w:p>
    <w:p w:rsidR="00AB1AAC" w:rsidRDefault="00AB1AAC" w:rsidP="008A780A">
      <w:pPr>
        <w:ind w:left="-426" w:firstLine="426"/>
        <w:rPr>
          <w:b/>
          <w:bCs/>
          <w:szCs w:val="22"/>
        </w:rPr>
      </w:pPr>
    </w:p>
    <w:p w:rsidR="00AB1AAC" w:rsidRDefault="00AB1AAC" w:rsidP="008A780A">
      <w:pPr>
        <w:ind w:left="-426" w:firstLine="426"/>
        <w:rPr>
          <w:b/>
          <w:bCs/>
          <w:szCs w:val="22"/>
        </w:rPr>
      </w:pPr>
    </w:p>
    <w:p w:rsidR="00AB1AAC" w:rsidRDefault="00AB1AAC" w:rsidP="008A780A">
      <w:pPr>
        <w:ind w:left="-426" w:firstLine="426"/>
        <w:rPr>
          <w:b/>
          <w:bCs/>
          <w:szCs w:val="22"/>
        </w:rPr>
      </w:pPr>
    </w:p>
    <w:p w:rsidR="00AB1AAC" w:rsidRDefault="00AB1AAC" w:rsidP="008A780A">
      <w:pPr>
        <w:ind w:left="-426" w:firstLine="426"/>
        <w:rPr>
          <w:b/>
          <w:bCs/>
          <w:szCs w:val="22"/>
        </w:rPr>
      </w:pPr>
    </w:p>
    <w:p w:rsidR="00AB1AAC" w:rsidRDefault="00AB1AAC" w:rsidP="008A780A">
      <w:pPr>
        <w:ind w:left="-426" w:firstLine="426"/>
        <w:rPr>
          <w:b/>
          <w:bCs/>
          <w:szCs w:val="22"/>
        </w:rPr>
      </w:pPr>
    </w:p>
    <w:p w:rsidR="00AB1AAC" w:rsidRDefault="00AB1AAC" w:rsidP="008A780A">
      <w:pPr>
        <w:ind w:left="-426" w:firstLine="426"/>
        <w:rPr>
          <w:b/>
          <w:bCs/>
          <w:szCs w:val="22"/>
        </w:rPr>
      </w:pPr>
    </w:p>
    <w:p w:rsidR="00AB1AAC" w:rsidRDefault="00AB1AAC" w:rsidP="008A780A">
      <w:pPr>
        <w:ind w:left="-426" w:firstLine="426"/>
        <w:rPr>
          <w:b/>
          <w:bCs/>
          <w:szCs w:val="22"/>
        </w:rPr>
      </w:pPr>
    </w:p>
    <w:p w:rsidR="00AB1AAC" w:rsidRDefault="00AB1AAC" w:rsidP="008A780A">
      <w:pPr>
        <w:ind w:left="-426" w:firstLine="426"/>
        <w:rPr>
          <w:b/>
          <w:bCs/>
          <w:szCs w:val="22"/>
        </w:rPr>
      </w:pPr>
    </w:p>
    <w:p w:rsidR="00AB1AAC" w:rsidRDefault="00AB1AAC" w:rsidP="008A780A">
      <w:pPr>
        <w:ind w:left="-426" w:firstLine="426"/>
        <w:rPr>
          <w:b/>
          <w:bCs/>
          <w:szCs w:val="22"/>
        </w:rPr>
      </w:pPr>
    </w:p>
    <w:p w:rsidR="00497A01" w:rsidRDefault="00497A01" w:rsidP="00497A01">
      <w:pPr>
        <w:rPr>
          <w:b/>
          <w:bCs/>
          <w:szCs w:val="22"/>
        </w:rPr>
      </w:pPr>
    </w:p>
    <w:p w:rsidR="008A780A" w:rsidRDefault="008A780A" w:rsidP="00497A01">
      <w:pPr>
        <w:rPr>
          <w:b/>
          <w:bCs/>
          <w:szCs w:val="22"/>
        </w:rPr>
      </w:pPr>
      <w:r>
        <w:rPr>
          <w:b/>
          <w:bCs/>
          <w:szCs w:val="22"/>
        </w:rPr>
        <w:t>ТЕМАТИЧЕСКОЕ  ПЛАНИРОВАНИЕ</w:t>
      </w:r>
      <w:r w:rsidR="00AB1AAC">
        <w:rPr>
          <w:b/>
          <w:bCs/>
          <w:szCs w:val="22"/>
        </w:rPr>
        <w:t xml:space="preserve">  </w:t>
      </w:r>
      <w:r w:rsidR="00C52AE1">
        <w:rPr>
          <w:b/>
          <w:bCs/>
          <w:szCs w:val="22"/>
        </w:rPr>
        <w:t>1 КЛАСС</w:t>
      </w:r>
    </w:p>
    <w:tbl>
      <w:tblPr>
        <w:tblStyle w:val="ab"/>
        <w:tblW w:w="0" w:type="auto"/>
        <w:tblInd w:w="-601" w:type="dxa"/>
        <w:tblLook w:val="04A0" w:firstRow="1" w:lastRow="0" w:firstColumn="1" w:lastColumn="0" w:noHBand="0" w:noVBand="1"/>
      </w:tblPr>
      <w:tblGrid>
        <w:gridCol w:w="709"/>
        <w:gridCol w:w="6663"/>
        <w:gridCol w:w="992"/>
        <w:gridCol w:w="1417"/>
      </w:tblGrid>
      <w:tr w:rsidR="00AB1AAC" w:rsidTr="00AB1AAC">
        <w:tc>
          <w:tcPr>
            <w:tcW w:w="709" w:type="dxa"/>
          </w:tcPr>
          <w:p w:rsidR="00AB1AAC" w:rsidRPr="008A780A" w:rsidRDefault="00AB1AAC" w:rsidP="008A780A">
            <w:pPr>
              <w:rPr>
                <w:b/>
              </w:rPr>
            </w:pPr>
            <w:r w:rsidRPr="008A780A">
              <w:rPr>
                <w:b/>
              </w:rPr>
              <w:lastRenderedPageBreak/>
              <w:t>№</w:t>
            </w:r>
          </w:p>
        </w:tc>
        <w:tc>
          <w:tcPr>
            <w:tcW w:w="6663" w:type="dxa"/>
          </w:tcPr>
          <w:p w:rsidR="00AB1AAC" w:rsidRPr="008A780A" w:rsidRDefault="00AB1AAC" w:rsidP="008A780A">
            <w:pPr>
              <w:rPr>
                <w:b/>
              </w:rPr>
            </w:pPr>
            <w:r>
              <w:rPr>
                <w:b/>
              </w:rPr>
              <w:t xml:space="preserve">                                                         </w:t>
            </w:r>
            <w:r w:rsidRPr="008A780A">
              <w:rPr>
                <w:b/>
              </w:rPr>
              <w:t>Тема</w:t>
            </w:r>
          </w:p>
        </w:tc>
        <w:tc>
          <w:tcPr>
            <w:tcW w:w="992" w:type="dxa"/>
          </w:tcPr>
          <w:p w:rsidR="00AB1AAC" w:rsidRPr="008A780A" w:rsidRDefault="00AB1AAC" w:rsidP="008A780A">
            <w:pPr>
              <w:rPr>
                <w:b/>
                <w:sz w:val="20"/>
                <w:szCs w:val="20"/>
              </w:rPr>
            </w:pPr>
            <w:r w:rsidRPr="008A780A">
              <w:rPr>
                <w:b/>
                <w:sz w:val="20"/>
                <w:szCs w:val="20"/>
              </w:rPr>
              <w:t>Кол-во часов</w:t>
            </w:r>
          </w:p>
        </w:tc>
        <w:tc>
          <w:tcPr>
            <w:tcW w:w="1417" w:type="dxa"/>
          </w:tcPr>
          <w:p w:rsidR="00AB1AAC" w:rsidRPr="008A780A" w:rsidRDefault="00AB1AAC" w:rsidP="008A780A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Дата</w:t>
            </w:r>
          </w:p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1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413" w:lineRule="exact"/>
              <w:ind w:left="34"/>
              <w:jc w:val="both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Математика — это интересно</w:t>
            </w:r>
            <w:r>
              <w:rPr>
                <w:bCs/>
                <w:color w:val="191919"/>
                <w:w w:val="105"/>
              </w:rPr>
              <w:t xml:space="preserve">. </w:t>
            </w:r>
            <w:r w:rsidRPr="002737E5">
              <w:rPr>
                <w:bCs/>
                <w:i/>
                <w:color w:val="191919"/>
                <w:w w:val="105"/>
              </w:rPr>
              <w:t>Математика - царица наук.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2</w:t>
            </w:r>
          </w:p>
        </w:tc>
        <w:tc>
          <w:tcPr>
            <w:tcW w:w="6663" w:type="dxa"/>
          </w:tcPr>
          <w:p w:rsidR="00AB1AAC" w:rsidRPr="002A1DE3" w:rsidRDefault="00AB1AAC" w:rsidP="008A780A">
            <w:proofErr w:type="spellStart"/>
            <w:r w:rsidRPr="002A1DE3">
              <w:rPr>
                <w:bCs/>
                <w:color w:val="191919"/>
                <w:w w:val="105"/>
              </w:rPr>
              <w:t>Танграм</w:t>
            </w:r>
            <w:proofErr w:type="spellEnd"/>
            <w:r w:rsidRPr="002A1DE3">
              <w:rPr>
                <w:bCs/>
                <w:color w:val="191919"/>
                <w:w w:val="105"/>
              </w:rPr>
              <w:t>: древняя китайская головоломка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3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Путешествие точки</w:t>
            </w:r>
            <w:r>
              <w:rPr>
                <w:bCs/>
                <w:color w:val="191919"/>
                <w:w w:val="105"/>
              </w:rPr>
              <w:t>.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4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Игры с кубиками</w:t>
            </w:r>
            <w:r>
              <w:rPr>
                <w:bCs/>
                <w:color w:val="191919"/>
                <w:w w:val="105"/>
              </w:rPr>
              <w:t>. "Спичечный" конструктор.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5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proofErr w:type="spellStart"/>
            <w:r w:rsidRPr="002A1DE3">
              <w:rPr>
                <w:bCs/>
                <w:color w:val="191919"/>
                <w:w w:val="105"/>
              </w:rPr>
              <w:t>Танграм</w:t>
            </w:r>
            <w:proofErr w:type="spellEnd"/>
            <w:r w:rsidRPr="002A1DE3">
              <w:rPr>
                <w:bCs/>
                <w:color w:val="191919"/>
                <w:w w:val="105"/>
              </w:rPr>
              <w:t>: древняя китайская головоломка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6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Волшебная линейка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7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Праздник числа 10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8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 xml:space="preserve">Конструирование многоугольников из деталей </w:t>
            </w:r>
            <w:proofErr w:type="spellStart"/>
            <w:r w:rsidRPr="002A1DE3">
              <w:rPr>
                <w:bCs/>
                <w:color w:val="191919"/>
                <w:w w:val="105"/>
              </w:rPr>
              <w:t>танграма</w:t>
            </w:r>
            <w:proofErr w:type="spellEnd"/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9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Игра-соревнование «Весёлый счёт»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10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220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Игры с кубиками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11-12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Конструкторы</w:t>
            </w:r>
          </w:p>
        </w:tc>
        <w:tc>
          <w:tcPr>
            <w:tcW w:w="992" w:type="dxa"/>
          </w:tcPr>
          <w:p w:rsidR="00AB1AAC" w:rsidRDefault="00AB1AAC" w:rsidP="008A780A">
            <w:r>
              <w:t>2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13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Весёлая геометрия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14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Математические игры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15-16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«Спичечный» конструктор</w:t>
            </w:r>
          </w:p>
        </w:tc>
        <w:tc>
          <w:tcPr>
            <w:tcW w:w="992" w:type="dxa"/>
          </w:tcPr>
          <w:p w:rsidR="00AB1AAC" w:rsidRDefault="00AB1AAC" w:rsidP="008A780A">
            <w:r>
              <w:t>2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17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Задачи-смекалки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18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Прятки с фигурами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19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Математические игры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20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Числовые головоломки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21-22</w:t>
            </w:r>
          </w:p>
        </w:tc>
        <w:tc>
          <w:tcPr>
            <w:tcW w:w="6663" w:type="dxa"/>
          </w:tcPr>
          <w:p w:rsidR="00AB1AAC" w:rsidRPr="002A1DE3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2A1DE3">
              <w:rPr>
                <w:bCs/>
                <w:color w:val="191919"/>
                <w:w w:val="105"/>
              </w:rPr>
              <w:t>Математическая карусель</w:t>
            </w:r>
          </w:p>
        </w:tc>
        <w:tc>
          <w:tcPr>
            <w:tcW w:w="992" w:type="dxa"/>
          </w:tcPr>
          <w:p w:rsidR="00AB1AAC" w:rsidRDefault="00AB1AAC" w:rsidP="008A780A">
            <w:r>
              <w:t>2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23</w:t>
            </w:r>
          </w:p>
        </w:tc>
        <w:tc>
          <w:tcPr>
            <w:tcW w:w="6663" w:type="dxa"/>
          </w:tcPr>
          <w:p w:rsidR="00AB1AAC" w:rsidRPr="0041458C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41458C">
              <w:rPr>
                <w:bCs/>
                <w:color w:val="191919"/>
                <w:w w:val="105"/>
              </w:rPr>
              <w:t>Уголки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24</w:t>
            </w:r>
          </w:p>
        </w:tc>
        <w:tc>
          <w:tcPr>
            <w:tcW w:w="6663" w:type="dxa"/>
          </w:tcPr>
          <w:p w:rsidR="00AB1AAC" w:rsidRPr="0041458C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41458C">
              <w:rPr>
                <w:bCs/>
                <w:color w:val="191919"/>
                <w:w w:val="105"/>
              </w:rPr>
              <w:t>Игра в магазин. Монеты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25</w:t>
            </w:r>
          </w:p>
        </w:tc>
        <w:tc>
          <w:tcPr>
            <w:tcW w:w="6663" w:type="dxa"/>
          </w:tcPr>
          <w:p w:rsidR="00AB1AAC" w:rsidRPr="0041458C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41458C">
              <w:rPr>
                <w:bCs/>
                <w:color w:val="191919"/>
                <w:w w:val="105"/>
              </w:rPr>
              <w:t xml:space="preserve">Конструирование фигур из деталей </w:t>
            </w:r>
            <w:proofErr w:type="spellStart"/>
            <w:r w:rsidRPr="0041458C">
              <w:rPr>
                <w:bCs/>
                <w:color w:val="191919"/>
                <w:w w:val="105"/>
              </w:rPr>
              <w:t>танграма</w:t>
            </w:r>
            <w:proofErr w:type="spellEnd"/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26</w:t>
            </w:r>
          </w:p>
        </w:tc>
        <w:tc>
          <w:tcPr>
            <w:tcW w:w="6663" w:type="dxa"/>
          </w:tcPr>
          <w:p w:rsidR="00AB1AAC" w:rsidRPr="0041458C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41458C">
              <w:rPr>
                <w:bCs/>
                <w:color w:val="191919"/>
                <w:w w:val="105"/>
              </w:rPr>
              <w:t>Игры с кубиками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27</w:t>
            </w:r>
          </w:p>
        </w:tc>
        <w:tc>
          <w:tcPr>
            <w:tcW w:w="6663" w:type="dxa"/>
          </w:tcPr>
          <w:p w:rsidR="00AB1AAC" w:rsidRPr="0041458C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rPr>
                <w:bCs/>
                <w:color w:val="191919"/>
                <w:w w:val="105"/>
              </w:rPr>
            </w:pPr>
            <w:r w:rsidRPr="0041458C">
              <w:rPr>
                <w:bCs/>
                <w:color w:val="191919"/>
                <w:w w:val="105"/>
              </w:rPr>
              <w:t>Математическое путешествие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28</w:t>
            </w:r>
          </w:p>
        </w:tc>
        <w:tc>
          <w:tcPr>
            <w:tcW w:w="6663" w:type="dxa"/>
          </w:tcPr>
          <w:p w:rsidR="00AB1AAC" w:rsidRPr="0041458C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41458C">
              <w:rPr>
                <w:bCs/>
                <w:color w:val="191919"/>
                <w:w w:val="105"/>
              </w:rPr>
              <w:t>Математические игры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29</w:t>
            </w:r>
          </w:p>
        </w:tc>
        <w:tc>
          <w:tcPr>
            <w:tcW w:w="6663" w:type="dxa"/>
          </w:tcPr>
          <w:p w:rsidR="00AB1AAC" w:rsidRPr="0041458C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41458C">
              <w:rPr>
                <w:bCs/>
                <w:color w:val="191919"/>
                <w:w w:val="105"/>
              </w:rPr>
              <w:t>Секреты задач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30</w:t>
            </w:r>
          </w:p>
        </w:tc>
        <w:tc>
          <w:tcPr>
            <w:tcW w:w="6663" w:type="dxa"/>
          </w:tcPr>
          <w:p w:rsidR="00AB1AAC" w:rsidRPr="0041458C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41458C">
              <w:rPr>
                <w:bCs/>
                <w:color w:val="191919"/>
                <w:w w:val="105"/>
              </w:rPr>
              <w:t>Математическая карусель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31</w:t>
            </w:r>
          </w:p>
        </w:tc>
        <w:tc>
          <w:tcPr>
            <w:tcW w:w="6663" w:type="dxa"/>
          </w:tcPr>
          <w:p w:rsidR="00AB1AAC" w:rsidRPr="0041458C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41458C">
              <w:rPr>
                <w:bCs/>
                <w:color w:val="191919"/>
                <w:w w:val="105"/>
              </w:rPr>
              <w:t>Числовые головоломки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32</w:t>
            </w:r>
          </w:p>
        </w:tc>
        <w:tc>
          <w:tcPr>
            <w:tcW w:w="6663" w:type="dxa"/>
          </w:tcPr>
          <w:p w:rsidR="00AB1AAC" w:rsidRPr="0041458C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41458C">
              <w:rPr>
                <w:bCs/>
                <w:color w:val="191919"/>
                <w:w w:val="105"/>
              </w:rPr>
              <w:t>Математические игры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09" w:type="dxa"/>
          </w:tcPr>
          <w:p w:rsidR="00AB1AAC" w:rsidRDefault="00AB1AAC" w:rsidP="008A780A">
            <w:r>
              <w:t>33</w:t>
            </w:r>
          </w:p>
        </w:tc>
        <w:tc>
          <w:tcPr>
            <w:tcW w:w="6663" w:type="dxa"/>
          </w:tcPr>
          <w:p w:rsidR="00AB1AAC" w:rsidRPr="0041458C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41458C">
              <w:rPr>
                <w:bCs/>
                <w:color w:val="191919"/>
                <w:w w:val="105"/>
              </w:rPr>
              <w:t>КВН</w:t>
            </w:r>
          </w:p>
        </w:tc>
        <w:tc>
          <w:tcPr>
            <w:tcW w:w="992" w:type="dxa"/>
          </w:tcPr>
          <w:p w:rsidR="00AB1AAC" w:rsidRDefault="00AB1AAC" w:rsidP="008A780A">
            <w:r>
              <w:t>1</w:t>
            </w:r>
          </w:p>
        </w:tc>
        <w:tc>
          <w:tcPr>
            <w:tcW w:w="1417" w:type="dxa"/>
          </w:tcPr>
          <w:p w:rsidR="00AB1AAC" w:rsidRDefault="00AB1AAC" w:rsidP="008A780A"/>
        </w:tc>
      </w:tr>
      <w:tr w:rsidR="00AB1AAC" w:rsidTr="00AB1AAC">
        <w:tc>
          <w:tcPr>
            <w:tcW w:w="7372" w:type="dxa"/>
            <w:gridSpan w:val="2"/>
          </w:tcPr>
          <w:p w:rsidR="00AB1AAC" w:rsidRPr="0041458C" w:rsidRDefault="00AB1AAC" w:rsidP="008A780A">
            <w:pPr>
              <w:widowControl w:val="0"/>
              <w:autoSpaceDE w:val="0"/>
              <w:autoSpaceDN w:val="0"/>
              <w:adjustRightInd w:val="0"/>
              <w:spacing w:line="316" w:lineRule="exact"/>
              <w:ind w:left="284"/>
              <w:rPr>
                <w:b/>
                <w:bCs/>
                <w:i/>
                <w:color w:val="191919"/>
                <w:w w:val="105"/>
              </w:rPr>
            </w:pPr>
            <w:r w:rsidRPr="0041458C">
              <w:rPr>
                <w:b/>
                <w:bCs/>
                <w:i/>
                <w:color w:val="191919"/>
                <w:w w:val="105"/>
              </w:rPr>
              <w:t>Итого: 33 ч</w:t>
            </w:r>
          </w:p>
        </w:tc>
        <w:tc>
          <w:tcPr>
            <w:tcW w:w="992" w:type="dxa"/>
          </w:tcPr>
          <w:p w:rsidR="00AB1AAC" w:rsidRDefault="00AB1AAC" w:rsidP="008A780A"/>
        </w:tc>
        <w:tc>
          <w:tcPr>
            <w:tcW w:w="1417" w:type="dxa"/>
          </w:tcPr>
          <w:p w:rsidR="00AB1AAC" w:rsidRDefault="00AB1AAC" w:rsidP="008A780A"/>
        </w:tc>
      </w:tr>
    </w:tbl>
    <w:p w:rsidR="002737E5" w:rsidRDefault="002737E5" w:rsidP="002737E5">
      <w:pPr>
        <w:pStyle w:val="ac"/>
        <w:spacing w:before="0" w:beforeAutospacing="0" w:after="0" w:afterAutospacing="0"/>
        <w:rPr>
          <w:b/>
          <w:bCs/>
          <w:szCs w:val="22"/>
        </w:rPr>
      </w:pPr>
    </w:p>
    <w:p w:rsidR="00AB1AAC" w:rsidRDefault="002737E5" w:rsidP="002737E5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</w:t>
      </w:r>
    </w:p>
    <w:p w:rsidR="00AB1AAC" w:rsidRDefault="00AB1AAC" w:rsidP="002737E5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2737E5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2737E5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2737E5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2737E5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2737E5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2737E5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2737E5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2737E5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2737E5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2737E5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2737E5" w:rsidRDefault="002737E5" w:rsidP="002737E5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  <w:r w:rsidRPr="007C161A">
        <w:rPr>
          <w:b/>
          <w:bCs/>
          <w:sz w:val="20"/>
          <w:szCs w:val="20"/>
        </w:rPr>
        <w:lastRenderedPageBreak/>
        <w:t>ТЕМАТИЧЕСКОЕ ПЛАНИРОВАНИЕ С ОПРЕДЕЛЕНИЕМ ОСНОВНЫХ ВИДОВ ДЕЯТЕЛЬНОСТИ</w:t>
      </w:r>
    </w:p>
    <w:p w:rsidR="008A780A" w:rsidRPr="002737E5" w:rsidRDefault="008A780A" w:rsidP="002737E5">
      <w:pPr>
        <w:pStyle w:val="10"/>
        <w:ind w:left="-709"/>
        <w:jc w:val="both"/>
        <w:rPr>
          <w:rFonts w:ascii="Times New Roman" w:eastAsia="Calibri" w:hAnsi="Times New Roman" w:cs="Times New Roman"/>
          <w:sz w:val="24"/>
          <w:szCs w:val="24"/>
          <w:lang w:val="ru-RU" w:eastAsia="en-US"/>
        </w:rPr>
      </w:pPr>
    </w:p>
    <w:tbl>
      <w:tblPr>
        <w:tblStyle w:val="ab"/>
        <w:tblW w:w="0" w:type="auto"/>
        <w:tblInd w:w="-601" w:type="dxa"/>
        <w:tblLook w:val="04A0" w:firstRow="1" w:lastRow="0" w:firstColumn="1" w:lastColumn="0" w:noHBand="0" w:noVBand="1"/>
      </w:tblPr>
      <w:tblGrid>
        <w:gridCol w:w="697"/>
        <w:gridCol w:w="2268"/>
        <w:gridCol w:w="6958"/>
      </w:tblGrid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№</w:t>
            </w:r>
          </w:p>
        </w:tc>
        <w:tc>
          <w:tcPr>
            <w:tcW w:w="2268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Тема </w:t>
            </w:r>
          </w:p>
        </w:tc>
        <w:tc>
          <w:tcPr>
            <w:tcW w:w="6958" w:type="dxa"/>
          </w:tcPr>
          <w:p w:rsidR="00AB1AAC" w:rsidRPr="00865B1F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</w:rPr>
            </w:pPr>
            <w:r>
              <w:rPr>
                <w:b/>
                <w:bCs/>
              </w:rPr>
              <w:t xml:space="preserve">                               </w:t>
            </w:r>
            <w:r w:rsidRPr="00865B1F">
              <w:rPr>
                <w:b/>
                <w:bCs/>
              </w:rPr>
              <w:t xml:space="preserve">Содержание </w:t>
            </w:r>
            <w:r>
              <w:rPr>
                <w:b/>
                <w:bCs/>
              </w:rPr>
              <w:t xml:space="preserve"> занятия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268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2737E5">
              <w:rPr>
                <w:bCs/>
                <w:i/>
                <w:color w:val="191919"/>
                <w:w w:val="105"/>
              </w:rPr>
              <w:t>Математика — это интересно.</w:t>
            </w:r>
          </w:p>
        </w:tc>
        <w:tc>
          <w:tcPr>
            <w:tcW w:w="6958" w:type="dxa"/>
          </w:tcPr>
          <w:p w:rsidR="00AB1AAC" w:rsidRPr="002737E5" w:rsidRDefault="00AB1AAC" w:rsidP="002737E5">
            <w:r>
              <w:rPr>
                <w:bCs/>
              </w:rPr>
              <w:t xml:space="preserve"> </w:t>
            </w:r>
            <w:r w:rsidRPr="00A65EFF">
              <w:t xml:space="preserve">Решение нестандартных задач. </w:t>
            </w:r>
            <w:proofErr w:type="gramStart"/>
            <w:r w:rsidRPr="00A65EFF">
              <w:t>Игра «Муха» («муха» перемещается по</w:t>
            </w:r>
            <w:r>
              <w:t xml:space="preserve"> </w:t>
            </w:r>
            <w:r w:rsidRPr="00A65EFF">
              <w:t>командам «вверх, «вниз», «влево», «вправо» на игровом поле 3х3</w:t>
            </w:r>
            <w:r>
              <w:t xml:space="preserve"> клетки).</w:t>
            </w:r>
            <w:proofErr w:type="gramEnd"/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2268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2737E5">
              <w:rPr>
                <w:bCs/>
                <w:i/>
                <w:color w:val="191919"/>
                <w:w w:val="105"/>
              </w:rPr>
              <w:t>Танграм</w:t>
            </w:r>
            <w:proofErr w:type="spellEnd"/>
            <w:r w:rsidRPr="002737E5">
              <w:rPr>
                <w:bCs/>
                <w:i/>
                <w:color w:val="191919"/>
                <w:w w:val="105"/>
              </w:rPr>
              <w:t>: древняя китайская головоломка</w:t>
            </w:r>
            <w:r>
              <w:rPr>
                <w:bCs/>
                <w:i/>
                <w:color w:val="191919"/>
                <w:w w:val="105"/>
              </w:rPr>
              <w:t>.</w:t>
            </w:r>
          </w:p>
        </w:tc>
        <w:tc>
          <w:tcPr>
            <w:tcW w:w="6958" w:type="dxa"/>
          </w:tcPr>
          <w:p w:rsidR="00AB1AAC" w:rsidRPr="00C17353" w:rsidRDefault="00AB1AAC" w:rsidP="00C17353">
            <w:r w:rsidRPr="00A65EFF">
              <w:t>Составление картинки с заданным разбиением на части; с частично</w:t>
            </w:r>
            <w:r>
              <w:t xml:space="preserve"> </w:t>
            </w:r>
            <w:r w:rsidRPr="00A65EFF">
              <w:t xml:space="preserve">заданным разбиением на части; без заданного разбиения. </w:t>
            </w:r>
            <w:r>
              <w:t>Проверка выполненной работы.</w:t>
            </w:r>
            <w:r>
              <w:rPr>
                <w:bCs/>
              </w:rPr>
              <w:t xml:space="preserve"> 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2268" w:type="dxa"/>
          </w:tcPr>
          <w:p w:rsidR="00AB1AAC" w:rsidRPr="00C17353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C17353">
              <w:rPr>
                <w:i/>
              </w:rPr>
              <w:t>Путешествие</w:t>
            </w:r>
          </w:p>
          <w:p w:rsidR="00AB1AAC" w:rsidRDefault="00AB1AAC" w:rsidP="00185ECF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 w:rsidRPr="00C17353">
              <w:rPr>
                <w:i/>
              </w:rPr>
              <w:t>точки.</w:t>
            </w:r>
          </w:p>
        </w:tc>
        <w:tc>
          <w:tcPr>
            <w:tcW w:w="6958" w:type="dxa"/>
          </w:tcPr>
          <w:p w:rsidR="00AB1AAC" w:rsidRPr="00C17353" w:rsidRDefault="00AB1AAC" w:rsidP="00C17353">
            <w:r>
              <w:rPr>
                <w:bCs/>
              </w:rPr>
              <w:t xml:space="preserve"> </w:t>
            </w:r>
            <w:r w:rsidRPr="00A65EFF">
              <w:t>Построение рисунка (на листе в клетку) в соответствии с заданной</w:t>
            </w:r>
            <w:r>
              <w:t xml:space="preserve"> </w:t>
            </w:r>
            <w:r w:rsidRPr="00A65EFF">
              <w:t xml:space="preserve">последовательностью «шагов» </w:t>
            </w:r>
            <w:proofErr w:type="gramStart"/>
            <w:r w:rsidRPr="00A65EFF">
              <w:t xml:space="preserve">( </w:t>
            </w:r>
            <w:proofErr w:type="gramEnd"/>
            <w:r w:rsidRPr="00A65EFF">
              <w:t xml:space="preserve">по алгоритму). </w:t>
            </w:r>
            <w:r w:rsidRPr="00C17353">
              <w:rPr>
                <w:i/>
              </w:rPr>
              <w:t>Проверка работы.</w:t>
            </w:r>
            <w:r>
              <w:t xml:space="preserve"> </w:t>
            </w:r>
            <w:r w:rsidRPr="00A65EFF">
              <w:t>Построение собственного рисунка и описание его «шагов».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2268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Cs/>
                <w:i/>
              </w:rPr>
              <w:t>"Спичечный" конструктор.</w:t>
            </w:r>
          </w:p>
        </w:tc>
        <w:tc>
          <w:tcPr>
            <w:tcW w:w="6958" w:type="dxa"/>
          </w:tcPr>
          <w:p w:rsidR="00AB1AAC" w:rsidRPr="008E61B0" w:rsidRDefault="00AB1AAC" w:rsidP="00910D71">
            <w:pPr>
              <w:pStyle w:val="ac"/>
              <w:spacing w:before="0" w:beforeAutospacing="0" w:after="0" w:afterAutospacing="0"/>
              <w:rPr>
                <w:bCs/>
                <w:i/>
              </w:rPr>
            </w:pPr>
            <w:r w:rsidRPr="00A65EFF">
              <w:t>Построение конструкции по заданному образцу.</w:t>
            </w:r>
            <w:r>
              <w:t xml:space="preserve"> Взаимный контроль.</w:t>
            </w:r>
            <w:r>
              <w:rPr>
                <w:bCs/>
              </w:rPr>
              <w:t xml:space="preserve"> 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2268" w:type="dxa"/>
          </w:tcPr>
          <w:p w:rsidR="00AB1AAC" w:rsidRPr="00C17353" w:rsidRDefault="00AB1AAC" w:rsidP="00185ECF">
            <w:pPr>
              <w:rPr>
                <w:i/>
              </w:rPr>
            </w:pPr>
            <w:proofErr w:type="spellStart"/>
            <w:r w:rsidRPr="00C17353">
              <w:rPr>
                <w:i/>
              </w:rPr>
              <w:t>Танграм</w:t>
            </w:r>
            <w:proofErr w:type="spellEnd"/>
            <w:r w:rsidRPr="00C17353">
              <w:rPr>
                <w:i/>
              </w:rPr>
              <w:t>: древняя</w:t>
            </w:r>
          </w:p>
          <w:p w:rsidR="00AB1AAC" w:rsidRPr="00C17353" w:rsidRDefault="00AB1AAC" w:rsidP="00185ECF">
            <w:pPr>
              <w:rPr>
                <w:i/>
              </w:rPr>
            </w:pPr>
            <w:r w:rsidRPr="00C17353">
              <w:rPr>
                <w:i/>
              </w:rPr>
              <w:t>китайская</w:t>
            </w:r>
          </w:p>
          <w:p w:rsidR="00AB1AAC" w:rsidRPr="00C17353" w:rsidRDefault="00AB1AAC" w:rsidP="00185ECF">
            <w:pPr>
              <w:rPr>
                <w:i/>
              </w:rPr>
            </w:pPr>
            <w:r w:rsidRPr="00C17353">
              <w:rPr>
                <w:i/>
              </w:rPr>
              <w:t>головоломка.</w:t>
            </w:r>
          </w:p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6958" w:type="dxa"/>
          </w:tcPr>
          <w:p w:rsidR="00AB1AAC" w:rsidRPr="00185ECF" w:rsidRDefault="00AB1AAC" w:rsidP="00185ECF">
            <w:r>
              <w:rPr>
                <w:bCs/>
              </w:rPr>
              <w:t xml:space="preserve"> </w:t>
            </w:r>
            <w:r w:rsidRPr="00A65EFF">
              <w:t>Составление картинки с заданным разбиением на части; с частично</w:t>
            </w:r>
            <w:r>
              <w:t xml:space="preserve"> </w:t>
            </w:r>
            <w:r w:rsidRPr="00A65EFF">
              <w:t>заданным разбиением на части; без заданного разбиения. Составление</w:t>
            </w:r>
            <w:r>
              <w:t xml:space="preserve"> </w:t>
            </w:r>
            <w:r w:rsidRPr="00A65EFF">
              <w:t xml:space="preserve">картинки, представленной в уменьшенном масштабе. </w:t>
            </w:r>
            <w:r w:rsidRPr="00C17353">
              <w:rPr>
                <w:i/>
              </w:rPr>
              <w:t>Проверка выполненной работы.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2268" w:type="dxa"/>
          </w:tcPr>
          <w:p w:rsidR="00AB1AAC" w:rsidRPr="00C17353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C17353">
              <w:rPr>
                <w:i/>
              </w:rPr>
              <w:t>Волшебная</w:t>
            </w:r>
          </w:p>
          <w:p w:rsidR="00AB1AAC" w:rsidRDefault="00AB1AAC" w:rsidP="00185ECF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 w:rsidRPr="00C17353">
              <w:rPr>
                <w:i/>
              </w:rPr>
              <w:t>линейка</w:t>
            </w:r>
          </w:p>
        </w:tc>
        <w:tc>
          <w:tcPr>
            <w:tcW w:w="6958" w:type="dxa"/>
          </w:tcPr>
          <w:p w:rsidR="00AB1AAC" w:rsidRPr="00A65EFF" w:rsidRDefault="00AB1AAC" w:rsidP="00C17353">
            <w:r>
              <w:rPr>
                <w:bCs/>
              </w:rPr>
              <w:t xml:space="preserve"> </w:t>
            </w:r>
            <w:r w:rsidRPr="00A65EFF">
              <w:t>Шкала линейки. Сведения из истории математики: история</w:t>
            </w:r>
          </w:p>
          <w:p w:rsidR="00AB1AAC" w:rsidRPr="008E61B0" w:rsidRDefault="00AB1AAC" w:rsidP="00C17353">
            <w:pPr>
              <w:pStyle w:val="ac"/>
              <w:spacing w:before="0" w:beforeAutospacing="0" w:after="0" w:afterAutospacing="0"/>
              <w:rPr>
                <w:bCs/>
                <w:i/>
              </w:rPr>
            </w:pPr>
            <w:r>
              <w:t>возникновения линейки.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7</w:t>
            </w:r>
          </w:p>
        </w:tc>
        <w:tc>
          <w:tcPr>
            <w:tcW w:w="2268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Cs/>
                <w:i/>
              </w:rPr>
              <w:t>Праздник числа 10</w:t>
            </w:r>
          </w:p>
        </w:tc>
        <w:tc>
          <w:tcPr>
            <w:tcW w:w="6958" w:type="dxa"/>
          </w:tcPr>
          <w:p w:rsidR="00AB1AAC" w:rsidRPr="00185ECF" w:rsidRDefault="00AB1AAC" w:rsidP="00185ECF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313CCC">
              <w:rPr>
                <w:color w:val="191919"/>
                <w:w w:val="105"/>
              </w:rPr>
              <w:t>Игры: «Задумай число», «Отгадай задуманное число». Восстанов</w:t>
            </w:r>
            <w:r>
              <w:rPr>
                <w:color w:val="191919"/>
                <w:w w:val="105"/>
              </w:rPr>
              <w:t>ле</w:t>
            </w:r>
            <w:r w:rsidRPr="00313CCC">
              <w:rPr>
                <w:color w:val="191919"/>
                <w:w w:val="105"/>
              </w:rPr>
              <w:t>ние примеров: поиск цифры, которая скрыта.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8</w:t>
            </w:r>
          </w:p>
        </w:tc>
        <w:tc>
          <w:tcPr>
            <w:tcW w:w="2268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 w:rsidRPr="00313CCC">
              <w:rPr>
                <w:bCs/>
                <w:i/>
                <w:color w:val="191919"/>
                <w:w w:val="105"/>
              </w:rPr>
              <w:t xml:space="preserve">Конструирование многоугольников из деталей </w:t>
            </w:r>
            <w:proofErr w:type="spellStart"/>
            <w:r w:rsidRPr="00313CCC">
              <w:rPr>
                <w:bCs/>
                <w:i/>
                <w:color w:val="191919"/>
                <w:w w:val="105"/>
              </w:rPr>
              <w:t>танграма</w:t>
            </w:r>
            <w:proofErr w:type="spellEnd"/>
          </w:p>
        </w:tc>
        <w:tc>
          <w:tcPr>
            <w:tcW w:w="6958" w:type="dxa"/>
          </w:tcPr>
          <w:p w:rsidR="00AB1AAC" w:rsidRPr="00313CCC" w:rsidRDefault="00AB1AAC" w:rsidP="00313CCC">
            <w:r>
              <w:rPr>
                <w:bCs/>
              </w:rPr>
              <w:t xml:space="preserve"> </w:t>
            </w:r>
            <w:r w:rsidRPr="00A65EFF">
              <w:t>Составление многоугольников с заданным разбиением на части; с</w:t>
            </w:r>
            <w:r>
              <w:t xml:space="preserve"> </w:t>
            </w:r>
            <w:r w:rsidRPr="00A65EFF">
              <w:t>частично заданным разбиением на части; без заданного разбиения.</w:t>
            </w:r>
            <w:r>
              <w:t xml:space="preserve"> </w:t>
            </w:r>
            <w:r w:rsidRPr="00A65EFF">
              <w:t>Составление многоугольников, представленных в уменьшенном</w:t>
            </w:r>
            <w:r>
              <w:t xml:space="preserve"> </w:t>
            </w:r>
            <w:r w:rsidRPr="00A65EFF">
              <w:t xml:space="preserve">масштабе. </w:t>
            </w:r>
            <w:r w:rsidRPr="00313CCC">
              <w:rPr>
                <w:i/>
              </w:rPr>
              <w:t>Проверка выполненной работы.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9</w:t>
            </w:r>
          </w:p>
        </w:tc>
        <w:tc>
          <w:tcPr>
            <w:tcW w:w="2268" w:type="dxa"/>
          </w:tcPr>
          <w:p w:rsidR="00AB1AAC" w:rsidRPr="00313CCC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313CCC">
              <w:rPr>
                <w:i/>
              </w:rPr>
              <w:t>Игра-</w:t>
            </w:r>
          </w:p>
          <w:p w:rsidR="00AB1AAC" w:rsidRPr="00313CCC" w:rsidRDefault="00AB1AAC" w:rsidP="00185ECF">
            <w:pPr>
              <w:rPr>
                <w:i/>
              </w:rPr>
            </w:pPr>
            <w:r w:rsidRPr="00313CCC">
              <w:rPr>
                <w:i/>
              </w:rPr>
              <w:t>соревнование</w:t>
            </w:r>
          </w:p>
          <w:p w:rsidR="00AB1AAC" w:rsidRDefault="00AB1AAC" w:rsidP="00185ECF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 w:rsidRPr="00313CCC">
              <w:rPr>
                <w:i/>
              </w:rPr>
              <w:t>«Веселый счёт»</w:t>
            </w:r>
          </w:p>
        </w:tc>
        <w:tc>
          <w:tcPr>
            <w:tcW w:w="6958" w:type="dxa"/>
          </w:tcPr>
          <w:p w:rsidR="00AB1AAC" w:rsidRPr="00A65EFF" w:rsidRDefault="00AB1AAC" w:rsidP="00313CCC">
            <w:r>
              <w:rPr>
                <w:bCs/>
              </w:rPr>
              <w:t xml:space="preserve"> </w:t>
            </w:r>
            <w:r w:rsidRPr="00A65EFF">
              <w:t>Найти, показать и назвать числа по порядку (от 1 до 20).</w:t>
            </w:r>
          </w:p>
          <w:p w:rsidR="00AB1AAC" w:rsidRPr="00185ECF" w:rsidRDefault="00AB1AAC" w:rsidP="00185ECF">
            <w:r w:rsidRPr="00A65EFF">
              <w:t>Числа от 1 до 20 расположены в таблице (4 х5) не по порядку, а</w:t>
            </w:r>
            <w:r>
              <w:t xml:space="preserve"> разбросаны по всей таблице.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10</w:t>
            </w:r>
          </w:p>
        </w:tc>
        <w:tc>
          <w:tcPr>
            <w:tcW w:w="2268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313CCC">
              <w:rPr>
                <w:bCs/>
                <w:i/>
                <w:color w:val="191919"/>
                <w:w w:val="105"/>
              </w:rPr>
              <w:t>Игры с кубиками.</w:t>
            </w:r>
          </w:p>
        </w:tc>
        <w:tc>
          <w:tcPr>
            <w:tcW w:w="6958" w:type="dxa"/>
          </w:tcPr>
          <w:p w:rsidR="00AB1AAC" w:rsidRPr="00185ECF" w:rsidRDefault="00AB1AAC" w:rsidP="00185ECF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313CCC">
              <w:rPr>
                <w:bCs/>
              </w:rPr>
              <w:t xml:space="preserve"> </w:t>
            </w:r>
            <w:r w:rsidRPr="00313CCC">
              <w:rPr>
                <w:color w:val="191919"/>
                <w:w w:val="105"/>
              </w:rPr>
              <w:t>Подсчёт числа точек на верхних</w:t>
            </w:r>
            <w:r>
              <w:rPr>
                <w:color w:val="191919"/>
                <w:w w:val="105"/>
              </w:rPr>
              <w:t xml:space="preserve"> гранях выпавших кубиков (у каж</w:t>
            </w:r>
            <w:r w:rsidRPr="00313CCC">
              <w:rPr>
                <w:color w:val="191919"/>
                <w:w w:val="105"/>
              </w:rPr>
              <w:t>дого два кубика). Взаимный контроль.</w:t>
            </w:r>
          </w:p>
        </w:tc>
      </w:tr>
      <w:tr w:rsidR="00AB1AAC" w:rsidTr="00AB1AAC">
        <w:trPr>
          <w:trHeight w:val="390"/>
        </w:trPr>
        <w:tc>
          <w:tcPr>
            <w:tcW w:w="697" w:type="dxa"/>
            <w:vMerge w:val="restart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11-12</w:t>
            </w:r>
          </w:p>
        </w:tc>
        <w:tc>
          <w:tcPr>
            <w:tcW w:w="2268" w:type="dxa"/>
            <w:vMerge w:val="restart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313CCC">
              <w:rPr>
                <w:bCs/>
                <w:i/>
                <w:color w:val="191919"/>
                <w:w w:val="105"/>
              </w:rPr>
              <w:t>Конструкторы</w:t>
            </w:r>
          </w:p>
        </w:tc>
        <w:tc>
          <w:tcPr>
            <w:tcW w:w="6958" w:type="dxa"/>
            <w:vMerge w:val="restart"/>
          </w:tcPr>
          <w:p w:rsidR="00AB1AAC" w:rsidRPr="00313CCC" w:rsidRDefault="00AB1AAC" w:rsidP="00313CCC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313CCC">
              <w:rPr>
                <w:color w:val="191919"/>
                <w:w w:val="105"/>
              </w:rPr>
              <w:t>Знакомство с деталями конструк</w:t>
            </w:r>
            <w:r>
              <w:rPr>
                <w:color w:val="191919"/>
                <w:w w:val="105"/>
              </w:rPr>
              <w:t>тора, схемами-инструкциями и ал</w:t>
            </w:r>
            <w:r w:rsidRPr="00313CCC">
              <w:rPr>
                <w:color w:val="191919"/>
                <w:w w:val="105"/>
              </w:rPr>
              <w:t>горитмами построения конструкций. Выполнение постройки по собст</w:t>
            </w:r>
            <w:r>
              <w:rPr>
                <w:color w:val="191919"/>
                <w:w w:val="105"/>
              </w:rPr>
              <w:t>венн</w:t>
            </w:r>
            <w:proofErr w:type="gramStart"/>
            <w:r>
              <w:rPr>
                <w:color w:val="191919"/>
                <w:w w:val="105"/>
              </w:rPr>
              <w:t>о-</w:t>
            </w:r>
            <w:proofErr w:type="gramEnd"/>
            <w:r>
              <w:rPr>
                <w:color w:val="191919"/>
                <w:w w:val="105"/>
              </w:rPr>
              <w:t xml:space="preserve"> </w:t>
            </w:r>
            <w:proofErr w:type="spellStart"/>
            <w:r w:rsidRPr="00313CCC">
              <w:rPr>
                <w:color w:val="191919"/>
                <w:w w:val="105"/>
              </w:rPr>
              <w:t>му</w:t>
            </w:r>
            <w:proofErr w:type="spellEnd"/>
            <w:r w:rsidRPr="00313CCC">
              <w:rPr>
                <w:color w:val="191919"/>
                <w:w w:val="105"/>
              </w:rPr>
              <w:t xml:space="preserve"> замыслу.</w:t>
            </w:r>
          </w:p>
        </w:tc>
      </w:tr>
      <w:tr w:rsidR="00AB1AAC" w:rsidTr="00AB1AAC">
        <w:trPr>
          <w:trHeight w:val="390"/>
        </w:trPr>
        <w:tc>
          <w:tcPr>
            <w:tcW w:w="697" w:type="dxa"/>
            <w:vMerge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268" w:type="dxa"/>
            <w:vMerge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958" w:type="dxa"/>
            <w:vMerge/>
          </w:tcPr>
          <w:p w:rsidR="00AB1AAC" w:rsidRPr="00313CCC" w:rsidRDefault="00AB1AAC" w:rsidP="00313CCC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13</w:t>
            </w:r>
          </w:p>
        </w:tc>
        <w:tc>
          <w:tcPr>
            <w:tcW w:w="2268" w:type="dxa"/>
          </w:tcPr>
          <w:p w:rsidR="00AB1AAC" w:rsidRPr="000A3D7B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0A3D7B">
              <w:rPr>
                <w:i/>
              </w:rPr>
              <w:t>Весёлая геометрия</w:t>
            </w:r>
          </w:p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958" w:type="dxa"/>
          </w:tcPr>
          <w:p w:rsidR="00AB1AAC" w:rsidRPr="000A3D7B" w:rsidRDefault="00AB1AAC" w:rsidP="000A3D7B">
            <w:r w:rsidRPr="000A3D7B">
              <w:rPr>
                <w:bCs/>
              </w:rPr>
              <w:t xml:space="preserve"> </w:t>
            </w:r>
            <w:r w:rsidRPr="000A3D7B">
              <w:t>Решение задач, формирующих геометрическую наблюдательность.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14</w:t>
            </w:r>
          </w:p>
        </w:tc>
        <w:tc>
          <w:tcPr>
            <w:tcW w:w="2268" w:type="dxa"/>
          </w:tcPr>
          <w:p w:rsidR="00AB1AAC" w:rsidRPr="000A3D7B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0A3D7B">
              <w:rPr>
                <w:i/>
              </w:rPr>
              <w:t>Математические</w:t>
            </w:r>
          </w:p>
          <w:p w:rsidR="00AB1AAC" w:rsidRPr="00185ECF" w:rsidRDefault="00AB1AAC" w:rsidP="00185ECF">
            <w:pPr>
              <w:rPr>
                <w:i/>
              </w:rPr>
            </w:pPr>
            <w:r>
              <w:rPr>
                <w:i/>
              </w:rPr>
              <w:t>и</w:t>
            </w:r>
            <w:r w:rsidRPr="000A3D7B">
              <w:rPr>
                <w:i/>
              </w:rPr>
              <w:t>гры</w:t>
            </w:r>
            <w:r>
              <w:rPr>
                <w:i/>
              </w:rPr>
              <w:t>.</w:t>
            </w:r>
          </w:p>
        </w:tc>
        <w:tc>
          <w:tcPr>
            <w:tcW w:w="6958" w:type="dxa"/>
          </w:tcPr>
          <w:p w:rsidR="00AB1AAC" w:rsidRPr="00072E6A" w:rsidRDefault="00AB1AAC" w:rsidP="00910D71">
            <w:pPr>
              <w:pStyle w:val="ac"/>
              <w:spacing w:before="0" w:beforeAutospacing="0" w:after="0" w:afterAutospacing="0"/>
              <w:rPr>
                <w:bCs/>
                <w:i/>
              </w:rPr>
            </w:pPr>
            <w:r>
              <w:rPr>
                <w:bCs/>
              </w:rPr>
              <w:t xml:space="preserve"> </w:t>
            </w:r>
            <w:r w:rsidRPr="00A65EFF">
              <w:t>Построение «математических» пирамид: «Сложение в пределах 10»;«Вычитание в пределах 10».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15-16</w:t>
            </w:r>
          </w:p>
        </w:tc>
        <w:tc>
          <w:tcPr>
            <w:tcW w:w="2268" w:type="dxa"/>
          </w:tcPr>
          <w:p w:rsidR="00AB1AAC" w:rsidRPr="000A3D7B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0A3D7B">
              <w:rPr>
                <w:i/>
              </w:rPr>
              <w:t>«Спичечный»</w:t>
            </w:r>
          </w:p>
          <w:p w:rsidR="00AB1AAC" w:rsidRDefault="00AB1AAC" w:rsidP="00185ECF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i/>
              </w:rPr>
              <w:t>к</w:t>
            </w:r>
            <w:r w:rsidRPr="000A3D7B">
              <w:rPr>
                <w:i/>
              </w:rPr>
              <w:t>онструктор</w:t>
            </w:r>
          </w:p>
        </w:tc>
        <w:tc>
          <w:tcPr>
            <w:tcW w:w="6958" w:type="dxa"/>
          </w:tcPr>
          <w:p w:rsidR="00AB1AAC" w:rsidRPr="004860ED" w:rsidRDefault="00AB1AAC" w:rsidP="004860ED">
            <w:pPr>
              <w:ind w:right="-185"/>
            </w:pPr>
            <w:r w:rsidRPr="00A65EFF">
              <w:t>Построение к</w:t>
            </w:r>
            <w:r>
              <w:t xml:space="preserve">онструкции по заданному образцу. </w:t>
            </w:r>
            <w:r w:rsidRPr="00A65EFF">
              <w:t>Перекладывание</w:t>
            </w:r>
            <w:r>
              <w:t xml:space="preserve"> </w:t>
            </w:r>
            <w:r w:rsidRPr="00A65EFF">
              <w:t>нескольких спичек</w:t>
            </w:r>
            <w:r>
              <w:t xml:space="preserve"> (</w:t>
            </w:r>
            <w:r w:rsidRPr="004860ED">
              <w:rPr>
                <w:i/>
              </w:rPr>
              <w:t>палочек</w:t>
            </w:r>
            <w:r>
              <w:t xml:space="preserve">) </w:t>
            </w:r>
            <w:r w:rsidRPr="00A65EFF">
              <w:t xml:space="preserve"> в соответствии с условием. </w:t>
            </w:r>
            <w:r w:rsidRPr="004860ED">
              <w:rPr>
                <w:i/>
              </w:rPr>
              <w:t>Проверка выполненной работы.</w:t>
            </w:r>
            <w:r>
              <w:rPr>
                <w:bCs/>
              </w:rPr>
              <w:t xml:space="preserve"> 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17</w:t>
            </w:r>
          </w:p>
        </w:tc>
        <w:tc>
          <w:tcPr>
            <w:tcW w:w="2268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4860ED">
              <w:rPr>
                <w:i/>
              </w:rPr>
              <w:t>Задачи-смекалки</w:t>
            </w:r>
            <w:r>
              <w:rPr>
                <w:i/>
              </w:rPr>
              <w:t>.</w:t>
            </w:r>
          </w:p>
        </w:tc>
        <w:tc>
          <w:tcPr>
            <w:tcW w:w="6958" w:type="dxa"/>
          </w:tcPr>
          <w:p w:rsidR="00AB1AAC" w:rsidRPr="004860ED" w:rsidRDefault="00AB1AAC" w:rsidP="00185ECF">
            <w:pPr>
              <w:rPr>
                <w:spacing w:val="-2"/>
                <w:sz w:val="20"/>
                <w:szCs w:val="20"/>
              </w:rPr>
            </w:pPr>
            <w:r>
              <w:rPr>
                <w:bCs/>
              </w:rPr>
              <w:t xml:space="preserve"> </w:t>
            </w:r>
            <w:r w:rsidRPr="00A65EFF">
              <w:t xml:space="preserve">Задачи с некорректными данными. Задачи, допускающие несколько способов решения. Решение разных видов задач. Воспроизведение способа решения задачи. </w:t>
            </w:r>
            <w:r>
              <w:t>Выбор наиболее эффективных способов решения.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18</w:t>
            </w:r>
          </w:p>
        </w:tc>
        <w:tc>
          <w:tcPr>
            <w:tcW w:w="2268" w:type="dxa"/>
          </w:tcPr>
          <w:p w:rsidR="00AB1AAC" w:rsidRPr="004860ED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4860ED">
              <w:rPr>
                <w:i/>
              </w:rPr>
              <w:t xml:space="preserve">Прятки </w:t>
            </w:r>
            <w:proofErr w:type="gramStart"/>
            <w:r w:rsidRPr="004860ED">
              <w:rPr>
                <w:i/>
              </w:rPr>
              <w:t>с</w:t>
            </w:r>
            <w:proofErr w:type="gramEnd"/>
          </w:p>
          <w:p w:rsidR="00AB1AAC" w:rsidRPr="00185ECF" w:rsidRDefault="00AB1AAC" w:rsidP="00185ECF">
            <w:pPr>
              <w:rPr>
                <w:i/>
              </w:rPr>
            </w:pPr>
            <w:r w:rsidRPr="004860ED">
              <w:rPr>
                <w:i/>
              </w:rPr>
              <w:t>фигурами</w:t>
            </w:r>
          </w:p>
        </w:tc>
        <w:tc>
          <w:tcPr>
            <w:tcW w:w="6958" w:type="dxa"/>
          </w:tcPr>
          <w:p w:rsidR="00AB1AAC" w:rsidRPr="00A65EFF" w:rsidRDefault="00AB1AAC" w:rsidP="004860ED">
            <w:r>
              <w:rPr>
                <w:bCs/>
              </w:rPr>
              <w:t xml:space="preserve"> </w:t>
            </w:r>
            <w:r w:rsidRPr="00A65EFF">
              <w:t>Поиск заданных фигур в фигурах сложной конфигурации.</w:t>
            </w:r>
          </w:p>
          <w:p w:rsidR="00AB1AAC" w:rsidRPr="00072E6A" w:rsidRDefault="00AB1AAC" w:rsidP="004860ED">
            <w:pPr>
              <w:pStyle w:val="ac"/>
              <w:spacing w:before="0" w:beforeAutospacing="0" w:after="0" w:afterAutospacing="0"/>
              <w:rPr>
                <w:bCs/>
                <w:i/>
              </w:rPr>
            </w:pPr>
            <w:r w:rsidRPr="00A65EFF">
              <w:t>Работа с таблицей «Поиск треугольников в заданной фигуре»</w:t>
            </w:r>
            <w:r>
              <w:t>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19</w:t>
            </w:r>
          </w:p>
        </w:tc>
        <w:tc>
          <w:tcPr>
            <w:tcW w:w="2268" w:type="dxa"/>
          </w:tcPr>
          <w:p w:rsidR="00AB1AAC" w:rsidRPr="004860ED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4860ED">
              <w:rPr>
                <w:i/>
              </w:rPr>
              <w:t>Математические</w:t>
            </w:r>
          </w:p>
          <w:p w:rsidR="00AB1AAC" w:rsidRPr="004860ED" w:rsidRDefault="00AB1AAC" w:rsidP="00185ECF">
            <w:pPr>
              <w:rPr>
                <w:i/>
              </w:rPr>
            </w:pPr>
            <w:r w:rsidRPr="004860ED">
              <w:rPr>
                <w:i/>
              </w:rPr>
              <w:t>игры</w:t>
            </w:r>
          </w:p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958" w:type="dxa"/>
          </w:tcPr>
          <w:p w:rsidR="00AB1AAC" w:rsidRPr="00A62F83" w:rsidRDefault="00AB1AAC" w:rsidP="00A62F83">
            <w:r>
              <w:rPr>
                <w:bCs/>
              </w:rPr>
              <w:t xml:space="preserve"> </w:t>
            </w:r>
            <w:r w:rsidRPr="00A65EFF">
              <w:t>Построение «математических» пирамид: «Сложение в пределах 10»;</w:t>
            </w:r>
            <w:r>
              <w:t xml:space="preserve"> </w:t>
            </w:r>
            <w:r w:rsidRPr="00A65EFF">
              <w:t>«Сложение в пределах 20»; «Вычитание в пределах 10»; «Вычитание в</w:t>
            </w:r>
            <w:r>
              <w:t xml:space="preserve"> пределах 20». Моделирование действий сложения и вычитания с помощью предметов.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20</w:t>
            </w:r>
          </w:p>
        </w:tc>
        <w:tc>
          <w:tcPr>
            <w:tcW w:w="2268" w:type="dxa"/>
          </w:tcPr>
          <w:p w:rsidR="00AB1AAC" w:rsidRPr="00A62F83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A62F83">
              <w:rPr>
                <w:i/>
              </w:rPr>
              <w:t>Числовые</w:t>
            </w:r>
          </w:p>
          <w:p w:rsidR="00AB1AAC" w:rsidRDefault="00AB1AAC" w:rsidP="00185ECF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i/>
              </w:rPr>
              <w:t>г</w:t>
            </w:r>
            <w:r w:rsidRPr="00A62F83">
              <w:rPr>
                <w:i/>
              </w:rPr>
              <w:t>оловоломки</w:t>
            </w:r>
          </w:p>
        </w:tc>
        <w:tc>
          <w:tcPr>
            <w:tcW w:w="6958" w:type="dxa"/>
          </w:tcPr>
          <w:p w:rsidR="00AB1AAC" w:rsidRPr="00185ECF" w:rsidRDefault="00AB1AAC" w:rsidP="00185ECF">
            <w:r w:rsidRPr="00A65EFF">
              <w:t xml:space="preserve">Решение и составление ребусов, содержащих числа. </w:t>
            </w:r>
            <w:r>
              <w:t>Заполнение числового кроссворда (</w:t>
            </w:r>
            <w:proofErr w:type="spellStart"/>
            <w:r>
              <w:t>судоку</w:t>
            </w:r>
            <w:proofErr w:type="spellEnd"/>
            <w:r>
              <w:t>).</w:t>
            </w:r>
          </w:p>
        </w:tc>
      </w:tr>
      <w:tr w:rsidR="00AB1AAC" w:rsidTr="00AB1AAC">
        <w:trPr>
          <w:trHeight w:val="255"/>
        </w:trPr>
        <w:tc>
          <w:tcPr>
            <w:tcW w:w="697" w:type="dxa"/>
            <w:vMerge w:val="restart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21-22</w:t>
            </w:r>
          </w:p>
        </w:tc>
        <w:tc>
          <w:tcPr>
            <w:tcW w:w="2268" w:type="dxa"/>
            <w:vMerge w:val="restart"/>
          </w:tcPr>
          <w:p w:rsidR="00AB1AAC" w:rsidRPr="00A62F83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A62F83">
              <w:rPr>
                <w:i/>
              </w:rPr>
              <w:t>Математическая</w:t>
            </w:r>
          </w:p>
          <w:p w:rsidR="00AB1AAC" w:rsidRDefault="00AB1AAC" w:rsidP="00185ECF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i/>
              </w:rPr>
              <w:t>к</w:t>
            </w:r>
            <w:r w:rsidRPr="00A62F83">
              <w:rPr>
                <w:i/>
              </w:rPr>
              <w:t>арусель</w:t>
            </w:r>
            <w:r>
              <w:rPr>
                <w:i/>
              </w:rPr>
              <w:t>.</w:t>
            </w:r>
          </w:p>
        </w:tc>
        <w:tc>
          <w:tcPr>
            <w:tcW w:w="6958" w:type="dxa"/>
            <w:vMerge w:val="restart"/>
          </w:tcPr>
          <w:p w:rsidR="00AB1AAC" w:rsidRPr="00A62F83" w:rsidRDefault="00AB1AAC" w:rsidP="00A62F83">
            <w:r>
              <w:rPr>
                <w:bCs/>
              </w:rPr>
              <w:t xml:space="preserve"> </w:t>
            </w:r>
            <w:r w:rsidRPr="00A65EFF">
              <w:t>Работа в «центрах» деятельности: «Конструкторы», «Математические</w:t>
            </w:r>
            <w:r>
              <w:t xml:space="preserve"> головоломки», «Занимательные задачи».</w:t>
            </w:r>
          </w:p>
        </w:tc>
      </w:tr>
      <w:tr w:rsidR="00AB1AAC" w:rsidTr="00AB1AAC">
        <w:trPr>
          <w:trHeight w:val="255"/>
        </w:trPr>
        <w:tc>
          <w:tcPr>
            <w:tcW w:w="697" w:type="dxa"/>
            <w:vMerge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268" w:type="dxa"/>
            <w:vMerge/>
          </w:tcPr>
          <w:p w:rsidR="00AB1AAC" w:rsidRDefault="00AB1AAC" w:rsidP="00185ECF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958" w:type="dxa"/>
            <w:vMerge/>
          </w:tcPr>
          <w:p w:rsidR="00AB1AAC" w:rsidRDefault="00AB1AAC" w:rsidP="00A62F83">
            <w:pPr>
              <w:rPr>
                <w:bCs/>
              </w:rPr>
            </w:pP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23</w:t>
            </w:r>
          </w:p>
        </w:tc>
        <w:tc>
          <w:tcPr>
            <w:tcW w:w="2268" w:type="dxa"/>
          </w:tcPr>
          <w:p w:rsidR="00AB1AAC" w:rsidRPr="00A62F83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A62F83">
              <w:rPr>
                <w:i/>
              </w:rPr>
              <w:t>Уголки</w:t>
            </w:r>
          </w:p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958" w:type="dxa"/>
          </w:tcPr>
          <w:p w:rsidR="00AB1AAC" w:rsidRPr="00A62F83" w:rsidRDefault="00AB1AAC" w:rsidP="00A62F83">
            <w:r w:rsidRPr="00A65EFF">
              <w:t>Составление фигур из 4, 5, 6, 7 уголков: по образцу, по собственному</w:t>
            </w:r>
            <w:r>
              <w:t xml:space="preserve"> замыслу.</w:t>
            </w:r>
            <w:r>
              <w:rPr>
                <w:bCs/>
              </w:rPr>
              <w:t xml:space="preserve"> 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2268" w:type="dxa"/>
          </w:tcPr>
          <w:p w:rsidR="00AB1AAC" w:rsidRPr="00A62F83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A62F83">
              <w:rPr>
                <w:i/>
              </w:rPr>
              <w:t>Игра в магазин.</w:t>
            </w:r>
          </w:p>
          <w:p w:rsidR="00AB1AAC" w:rsidRDefault="00AB1AAC" w:rsidP="00185ECF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 w:rsidRPr="00A62F83">
              <w:rPr>
                <w:i/>
              </w:rPr>
              <w:t>Монеты.</w:t>
            </w:r>
          </w:p>
        </w:tc>
        <w:tc>
          <w:tcPr>
            <w:tcW w:w="6958" w:type="dxa"/>
          </w:tcPr>
          <w:p w:rsidR="00AB1AAC" w:rsidRPr="00A62F83" w:rsidRDefault="00AB1AAC" w:rsidP="00185ECF">
            <w:pPr>
              <w:pStyle w:val="ac"/>
              <w:spacing w:before="0" w:beforeAutospacing="0" w:after="0" w:afterAutospacing="0"/>
              <w:rPr>
                <w:bCs/>
                <w:i/>
              </w:rPr>
            </w:pPr>
            <w:r w:rsidRPr="00A62F83">
              <w:t>Сложение и вычитание в пределах 20.</w:t>
            </w:r>
            <w:r w:rsidRPr="00A62F83">
              <w:rPr>
                <w:spacing w:val="-2"/>
              </w:rPr>
              <w:t xml:space="preserve"> Моделирование  приема выполнения действия сложения с переходом через десяток в пределах 20.</w:t>
            </w:r>
            <w:r w:rsidRPr="00A62F83">
              <w:rPr>
                <w:bCs/>
              </w:rPr>
              <w:t xml:space="preserve"> 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2268" w:type="dxa"/>
          </w:tcPr>
          <w:p w:rsidR="00AB1AAC" w:rsidRPr="00A62F83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A62F83">
              <w:rPr>
                <w:i/>
              </w:rPr>
              <w:t>Конструирование</w:t>
            </w:r>
          </w:p>
          <w:p w:rsidR="00AB1AAC" w:rsidRPr="00A62F83" w:rsidRDefault="00AB1AAC" w:rsidP="00185ECF">
            <w:pPr>
              <w:rPr>
                <w:i/>
              </w:rPr>
            </w:pPr>
            <w:r w:rsidRPr="00A62F83">
              <w:rPr>
                <w:i/>
              </w:rPr>
              <w:t>фигур из деталей</w:t>
            </w:r>
          </w:p>
          <w:p w:rsidR="00AB1AAC" w:rsidRPr="00A62F83" w:rsidRDefault="00AB1AAC" w:rsidP="00185ECF">
            <w:pPr>
              <w:rPr>
                <w:i/>
              </w:rPr>
            </w:pPr>
            <w:proofErr w:type="spellStart"/>
            <w:r w:rsidRPr="00A62F83">
              <w:rPr>
                <w:i/>
              </w:rPr>
              <w:t>танграма</w:t>
            </w:r>
            <w:proofErr w:type="spellEnd"/>
            <w:r>
              <w:rPr>
                <w:i/>
              </w:rPr>
              <w:t>.</w:t>
            </w:r>
          </w:p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958" w:type="dxa"/>
          </w:tcPr>
          <w:p w:rsidR="00AB1AAC" w:rsidRPr="00DC4E9B" w:rsidRDefault="00AB1AAC" w:rsidP="00185ECF">
            <w:r>
              <w:rPr>
                <w:bCs/>
              </w:rPr>
              <w:t xml:space="preserve"> </w:t>
            </w:r>
            <w:r w:rsidRPr="00A65EFF">
              <w:t>Составление фигур с заданным разбиением на части; с частично</w:t>
            </w:r>
            <w:r>
              <w:t xml:space="preserve"> </w:t>
            </w:r>
            <w:r w:rsidRPr="00A65EFF">
              <w:t>заданным разбиением на части; без заданного разбиения. Составление</w:t>
            </w:r>
            <w:r>
              <w:t xml:space="preserve"> </w:t>
            </w:r>
            <w:r w:rsidRPr="00A65EFF">
              <w:t xml:space="preserve">фигур, представленных в уменьшенном масштабе. </w:t>
            </w:r>
            <w:r w:rsidRPr="00DC4E9B">
              <w:rPr>
                <w:i/>
              </w:rPr>
              <w:t>Проверка выполненной работы.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26</w:t>
            </w:r>
          </w:p>
        </w:tc>
        <w:tc>
          <w:tcPr>
            <w:tcW w:w="2268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Cs/>
                <w:i/>
              </w:rPr>
              <w:t>Игры с кубиками</w:t>
            </w:r>
          </w:p>
        </w:tc>
        <w:tc>
          <w:tcPr>
            <w:tcW w:w="6958" w:type="dxa"/>
          </w:tcPr>
          <w:p w:rsidR="00AB1AAC" w:rsidRPr="00DC4E9B" w:rsidRDefault="00AB1AAC" w:rsidP="00185ECF">
            <w:pPr>
              <w:widowControl w:val="0"/>
              <w:autoSpaceDE w:val="0"/>
              <w:autoSpaceDN w:val="0"/>
              <w:adjustRightInd w:val="0"/>
              <w:rPr>
                <w:color w:val="191919"/>
                <w:w w:val="105"/>
              </w:rPr>
            </w:pPr>
            <w:r w:rsidRPr="00DC4E9B">
              <w:rPr>
                <w:color w:val="191919"/>
                <w:w w:val="105"/>
              </w:rPr>
              <w:t xml:space="preserve">Сложение и вычитание в пределах </w:t>
            </w:r>
            <w:r>
              <w:rPr>
                <w:color w:val="191919"/>
                <w:w w:val="105"/>
              </w:rPr>
              <w:t>20. Подсчёт числа точек на верх</w:t>
            </w:r>
            <w:r w:rsidRPr="00DC4E9B">
              <w:rPr>
                <w:color w:val="191919"/>
                <w:w w:val="105"/>
              </w:rPr>
              <w:t>них гранях выпавших кубиков (у каждого два кубика). На гранях первого кубика числа 2, 3, 4, 5, 6, 7, а на гранях второго — числа 4, 5, 6, 7, 8, 9.</w:t>
            </w:r>
            <w:r>
              <w:rPr>
                <w:color w:val="191919"/>
                <w:w w:val="105"/>
              </w:rPr>
              <w:t xml:space="preserve"> </w:t>
            </w:r>
            <w:r w:rsidRPr="00DC4E9B">
              <w:rPr>
                <w:i/>
              </w:rPr>
              <w:t>Выполнение заданий по образцу</w:t>
            </w:r>
            <w:r>
              <w:t>,</w:t>
            </w:r>
            <w:r w:rsidRPr="00DC4E9B">
              <w:rPr>
                <w:color w:val="191919"/>
                <w:w w:val="105"/>
              </w:rPr>
              <w:t xml:space="preserve"> </w:t>
            </w:r>
            <w:r>
              <w:t xml:space="preserve">использование </w:t>
            </w:r>
            <w:r w:rsidRPr="00A65EFF">
              <w:t xml:space="preserve"> метод</w:t>
            </w:r>
            <w:r>
              <w:t>а</w:t>
            </w:r>
            <w:r w:rsidRPr="00A65EFF">
              <w:t xml:space="preserve"> </w:t>
            </w:r>
            <w:proofErr w:type="gramStart"/>
            <w:r w:rsidRPr="00A65EFF">
              <w:t>от</w:t>
            </w:r>
            <w:proofErr w:type="gramEnd"/>
            <w:r w:rsidRPr="00A65EFF">
              <w:t xml:space="preserve"> обратного.</w:t>
            </w:r>
            <w:r>
              <w:t xml:space="preserve"> </w:t>
            </w:r>
            <w:r w:rsidRPr="00DC4E9B">
              <w:rPr>
                <w:color w:val="191919"/>
                <w:w w:val="105"/>
              </w:rPr>
              <w:t>Взаимный контроль.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2268" w:type="dxa"/>
          </w:tcPr>
          <w:p w:rsidR="00AB1AAC" w:rsidRPr="00DC4E9B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DC4E9B">
              <w:rPr>
                <w:i/>
              </w:rPr>
              <w:t>Математическое</w:t>
            </w:r>
          </w:p>
          <w:p w:rsidR="00AB1AAC" w:rsidRDefault="00AB1AAC" w:rsidP="00185ECF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i/>
              </w:rPr>
              <w:t>п</w:t>
            </w:r>
            <w:r w:rsidRPr="00DC4E9B">
              <w:rPr>
                <w:i/>
              </w:rPr>
              <w:t>утешествие</w:t>
            </w:r>
            <w:r>
              <w:rPr>
                <w:i/>
              </w:rPr>
              <w:t>.</w:t>
            </w:r>
          </w:p>
        </w:tc>
        <w:tc>
          <w:tcPr>
            <w:tcW w:w="6958" w:type="dxa"/>
          </w:tcPr>
          <w:p w:rsidR="00AB1AAC" w:rsidRPr="00A65EFF" w:rsidRDefault="00AB1AAC" w:rsidP="00DC4E9B">
            <w:r w:rsidRPr="00A65EFF">
              <w:t>Сложение и вычитание в пределах 20. Вычисления в группах.</w:t>
            </w:r>
          </w:p>
          <w:p w:rsidR="00AB1AAC" w:rsidRPr="00A65EFF" w:rsidRDefault="00AB1AAC" w:rsidP="00DC4E9B">
            <w:r w:rsidRPr="00A65EFF">
              <w:t>1-й ученик из числа вычитает 3; второй – прибавляет 2, третий –</w:t>
            </w:r>
            <w:r>
              <w:t xml:space="preserve"> </w:t>
            </w:r>
            <w:r w:rsidRPr="00A65EFF">
              <w:t>вычитает 3, а четвертый – прибавляет 5. Ответы к четырём раундам</w:t>
            </w:r>
            <w:r>
              <w:t xml:space="preserve"> </w:t>
            </w:r>
            <w:r w:rsidRPr="00A65EFF">
              <w:t>записываются в таблицу.</w:t>
            </w:r>
          </w:p>
          <w:p w:rsidR="00AB1AAC" w:rsidRDefault="00AB1AAC" w:rsidP="00DC4E9B">
            <w:r w:rsidRPr="00A65EFF">
              <w:t xml:space="preserve">1-й раунд: 10 </w:t>
            </w:r>
            <w:r w:rsidRPr="00A65EFF">
              <w:rPr>
                <w:b/>
                <w:bCs/>
              </w:rPr>
              <w:t xml:space="preserve">– </w:t>
            </w:r>
            <w:r w:rsidRPr="00DC4E9B">
              <w:rPr>
                <w:b/>
                <w:bCs/>
                <w:u w:val="single"/>
              </w:rPr>
              <w:t>3</w:t>
            </w:r>
            <w:r w:rsidRPr="00A65EFF">
              <w:rPr>
                <w:b/>
                <w:bCs/>
              </w:rPr>
              <w:t xml:space="preserve"> </w:t>
            </w:r>
            <w:r w:rsidRPr="00A65EFF">
              <w:t>= 7</w:t>
            </w:r>
            <w:r>
              <w:t xml:space="preserve">  </w:t>
            </w:r>
            <w:r w:rsidRPr="00A65EFF">
              <w:t xml:space="preserve"> 7 </w:t>
            </w:r>
            <w:r w:rsidRPr="00A65EFF">
              <w:rPr>
                <w:b/>
                <w:bCs/>
              </w:rPr>
              <w:t xml:space="preserve">+ </w:t>
            </w:r>
            <w:r w:rsidRPr="00DC4E9B">
              <w:rPr>
                <w:b/>
                <w:bCs/>
                <w:u w:val="single"/>
              </w:rPr>
              <w:t>2</w:t>
            </w:r>
            <w:r w:rsidRPr="00A65EFF">
              <w:rPr>
                <w:b/>
                <w:bCs/>
              </w:rPr>
              <w:t xml:space="preserve"> </w:t>
            </w:r>
            <w:r w:rsidRPr="00A65EFF">
              <w:t>= 9</w:t>
            </w:r>
            <w:r>
              <w:t xml:space="preserve">   9 </w:t>
            </w:r>
            <w:r>
              <w:rPr>
                <w:b/>
                <w:bCs/>
              </w:rPr>
              <w:t xml:space="preserve">– </w:t>
            </w:r>
            <w:r w:rsidRPr="00DC4E9B">
              <w:rPr>
                <w:b/>
                <w:bCs/>
                <w:u w:val="single"/>
              </w:rPr>
              <w:t>3</w:t>
            </w:r>
            <w:r>
              <w:rPr>
                <w:b/>
                <w:bCs/>
              </w:rPr>
              <w:t xml:space="preserve"> </w:t>
            </w:r>
            <w:r>
              <w:t xml:space="preserve">= 6   6 </w:t>
            </w:r>
            <w:r>
              <w:rPr>
                <w:b/>
                <w:bCs/>
              </w:rPr>
              <w:t xml:space="preserve">+ </w:t>
            </w:r>
            <w:r w:rsidRPr="00DC4E9B">
              <w:rPr>
                <w:b/>
                <w:bCs/>
                <w:u w:val="single"/>
              </w:rPr>
              <w:t>5</w:t>
            </w:r>
            <w:r>
              <w:rPr>
                <w:b/>
                <w:bCs/>
              </w:rPr>
              <w:t xml:space="preserve"> </w:t>
            </w:r>
            <w:r>
              <w:t>= 11</w:t>
            </w:r>
          </w:p>
          <w:p w:rsidR="00AB1AAC" w:rsidRPr="00731373" w:rsidRDefault="00AB1AAC" w:rsidP="00DC4E9B">
            <w:pPr>
              <w:pStyle w:val="ac"/>
              <w:spacing w:before="0" w:beforeAutospacing="0" w:after="0" w:afterAutospacing="0"/>
              <w:rPr>
                <w:bCs/>
                <w:i/>
              </w:rPr>
            </w:pPr>
            <w:r>
              <w:t xml:space="preserve">2-й раунд: 11 </w:t>
            </w:r>
            <w:r>
              <w:rPr>
                <w:b/>
                <w:bCs/>
              </w:rPr>
              <w:t xml:space="preserve">– </w:t>
            </w:r>
            <w:r w:rsidRPr="00DC4E9B">
              <w:rPr>
                <w:b/>
                <w:bCs/>
                <w:u w:val="single"/>
              </w:rPr>
              <w:t>3</w:t>
            </w:r>
            <w:r>
              <w:rPr>
                <w:b/>
                <w:bCs/>
              </w:rPr>
              <w:t xml:space="preserve"> </w:t>
            </w:r>
            <w:r>
              <w:t>= 8 и т.д.</w:t>
            </w:r>
            <w:r>
              <w:rPr>
                <w:bCs/>
              </w:rPr>
              <w:t xml:space="preserve"> 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28</w:t>
            </w:r>
          </w:p>
        </w:tc>
        <w:tc>
          <w:tcPr>
            <w:tcW w:w="2268" w:type="dxa"/>
          </w:tcPr>
          <w:p w:rsidR="00AB1AAC" w:rsidRPr="00DC4E9B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DC4E9B">
              <w:rPr>
                <w:i/>
              </w:rPr>
              <w:t>Математические</w:t>
            </w:r>
          </w:p>
          <w:p w:rsidR="00AB1AAC" w:rsidRDefault="00AB1AAC" w:rsidP="00185ECF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i/>
              </w:rPr>
              <w:t>и</w:t>
            </w:r>
            <w:r w:rsidRPr="00DC4E9B">
              <w:rPr>
                <w:i/>
              </w:rPr>
              <w:t>гры</w:t>
            </w:r>
          </w:p>
        </w:tc>
        <w:tc>
          <w:tcPr>
            <w:tcW w:w="6958" w:type="dxa"/>
          </w:tcPr>
          <w:p w:rsidR="00AB1AAC" w:rsidRPr="00FE22EE" w:rsidRDefault="00AB1AAC" w:rsidP="00FE22EE">
            <w:r w:rsidRPr="00FE22EE">
              <w:t xml:space="preserve"> «Волшебная палочка», «Лучший лодочник», «Гонки с зонтиками». Решение </w:t>
            </w:r>
            <w:r w:rsidRPr="00FE22EE">
              <w:rPr>
                <w:spacing w:val="-2"/>
              </w:rPr>
              <w:t xml:space="preserve"> </w:t>
            </w:r>
            <w:proofErr w:type="gramStart"/>
            <w:r w:rsidRPr="00FE22EE">
              <w:rPr>
                <w:spacing w:val="-2"/>
              </w:rPr>
              <w:t>простые</w:t>
            </w:r>
            <w:proofErr w:type="gramEnd"/>
            <w:r w:rsidRPr="00FE22EE">
              <w:rPr>
                <w:spacing w:val="-2"/>
              </w:rPr>
              <w:t xml:space="preserve"> задач, представленных  в одной цепочке. Построение  узора  по клеточкам по заданному алгоритму; с применением  знаний  в измененных условиях.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29</w:t>
            </w:r>
          </w:p>
        </w:tc>
        <w:tc>
          <w:tcPr>
            <w:tcW w:w="2268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FE22EE">
              <w:rPr>
                <w:i/>
              </w:rPr>
              <w:t>Секреты задач</w:t>
            </w:r>
          </w:p>
        </w:tc>
        <w:tc>
          <w:tcPr>
            <w:tcW w:w="6958" w:type="dxa"/>
          </w:tcPr>
          <w:p w:rsidR="00AB1AAC" w:rsidRPr="00B1317D" w:rsidRDefault="00AB1AAC" w:rsidP="00910D71">
            <w:pPr>
              <w:pStyle w:val="ac"/>
              <w:spacing w:before="0" w:beforeAutospacing="0" w:after="0" w:afterAutospacing="0"/>
            </w:pPr>
            <w:r>
              <w:rPr>
                <w:bCs/>
              </w:rPr>
              <w:t xml:space="preserve"> </w:t>
            </w:r>
            <w:r w:rsidRPr="00A65EFF">
              <w:t>Решение задач разными способами. Решение нестандартных задач.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30</w:t>
            </w:r>
          </w:p>
        </w:tc>
        <w:tc>
          <w:tcPr>
            <w:tcW w:w="2268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FE22EE">
              <w:rPr>
                <w:i/>
              </w:rPr>
              <w:t>Математическая карусель</w:t>
            </w:r>
          </w:p>
        </w:tc>
        <w:tc>
          <w:tcPr>
            <w:tcW w:w="6958" w:type="dxa"/>
          </w:tcPr>
          <w:p w:rsidR="00AB1AAC" w:rsidRPr="00B1317D" w:rsidRDefault="00AB1AAC" w:rsidP="00FE22EE">
            <w:r w:rsidRPr="00A65EFF">
              <w:t xml:space="preserve">Работа в «центрах» деятельности: Конструкторы. </w:t>
            </w:r>
            <w:r>
              <w:t>Математические головоломки. Занимательные задачи.</w:t>
            </w:r>
            <w:r>
              <w:rPr>
                <w:bCs/>
              </w:rPr>
              <w:t xml:space="preserve"> 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31</w:t>
            </w:r>
          </w:p>
        </w:tc>
        <w:tc>
          <w:tcPr>
            <w:tcW w:w="2268" w:type="dxa"/>
          </w:tcPr>
          <w:p w:rsidR="00AB1AAC" w:rsidRPr="00FE22EE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FE22EE">
              <w:rPr>
                <w:i/>
              </w:rPr>
              <w:t>Числовые</w:t>
            </w:r>
          </w:p>
          <w:p w:rsidR="00AB1AAC" w:rsidRDefault="00AB1AAC" w:rsidP="00185ECF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i/>
              </w:rPr>
              <w:t>г</w:t>
            </w:r>
            <w:r w:rsidRPr="00FE22EE">
              <w:rPr>
                <w:i/>
              </w:rPr>
              <w:t>оловоломки</w:t>
            </w:r>
            <w:r>
              <w:rPr>
                <w:i/>
              </w:rPr>
              <w:t>.</w:t>
            </w:r>
          </w:p>
        </w:tc>
        <w:tc>
          <w:tcPr>
            <w:tcW w:w="6958" w:type="dxa"/>
          </w:tcPr>
          <w:p w:rsidR="00AB1AAC" w:rsidRPr="00A65EFF" w:rsidRDefault="00AB1AAC" w:rsidP="00FE22EE">
            <w:r w:rsidRPr="00A65EFF">
              <w:t xml:space="preserve">Решение и составление ребусов, содержащих числа. </w:t>
            </w:r>
            <w:r>
              <w:t>Заполнение числового кроссворда (</w:t>
            </w:r>
            <w:proofErr w:type="spellStart"/>
            <w:r>
              <w:t>судоку</w:t>
            </w:r>
            <w:proofErr w:type="spellEnd"/>
            <w:r>
              <w:t>).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32</w:t>
            </w:r>
          </w:p>
        </w:tc>
        <w:tc>
          <w:tcPr>
            <w:tcW w:w="2268" w:type="dxa"/>
          </w:tcPr>
          <w:p w:rsidR="00AB1AAC" w:rsidRPr="00FE22EE" w:rsidRDefault="00AB1AAC" w:rsidP="00185ECF">
            <w:pPr>
              <w:rPr>
                <w:i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FE22EE">
              <w:rPr>
                <w:i/>
              </w:rPr>
              <w:t>Математические</w:t>
            </w:r>
          </w:p>
          <w:p w:rsidR="00AB1AAC" w:rsidRPr="00FE22EE" w:rsidRDefault="00AB1AAC" w:rsidP="00185ECF">
            <w:pPr>
              <w:rPr>
                <w:i/>
              </w:rPr>
            </w:pPr>
            <w:r>
              <w:rPr>
                <w:i/>
              </w:rPr>
              <w:t>и</w:t>
            </w:r>
            <w:r w:rsidRPr="00FE22EE">
              <w:rPr>
                <w:i/>
              </w:rPr>
              <w:t>гры</w:t>
            </w:r>
            <w:r>
              <w:rPr>
                <w:i/>
              </w:rPr>
              <w:t>.</w:t>
            </w:r>
          </w:p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958" w:type="dxa"/>
          </w:tcPr>
          <w:p w:rsidR="00AB1AAC" w:rsidRPr="00A65EFF" w:rsidRDefault="00AB1AAC" w:rsidP="00FE22EE">
            <w:r w:rsidRPr="00A65EFF">
              <w:t>Построение «математических» пир</w:t>
            </w:r>
            <w:r>
              <w:t>амид: «Сложение в пределах 20»; «Вычитание в пределах 20».</w:t>
            </w:r>
          </w:p>
        </w:tc>
      </w:tr>
      <w:tr w:rsidR="00AB1AAC" w:rsidTr="00AB1AAC">
        <w:tc>
          <w:tcPr>
            <w:tcW w:w="69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33</w:t>
            </w:r>
          </w:p>
        </w:tc>
        <w:tc>
          <w:tcPr>
            <w:tcW w:w="2268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Cs/>
                <w:i/>
              </w:rPr>
              <w:t>КВН</w:t>
            </w:r>
          </w:p>
        </w:tc>
        <w:tc>
          <w:tcPr>
            <w:tcW w:w="6958" w:type="dxa"/>
          </w:tcPr>
          <w:p w:rsidR="00AB1AAC" w:rsidRPr="00B1317D" w:rsidRDefault="00AB1AAC" w:rsidP="00910D71">
            <w:pPr>
              <w:pStyle w:val="ac"/>
              <w:spacing w:before="0" w:beforeAutospacing="0" w:after="0" w:afterAutospacing="0"/>
              <w:rPr>
                <w:bCs/>
              </w:rPr>
            </w:pPr>
            <w:r>
              <w:rPr>
                <w:bCs/>
              </w:rPr>
              <w:t xml:space="preserve"> Проведение математического КВНа. Подведение итогов. Награждение участников.</w:t>
            </w:r>
          </w:p>
        </w:tc>
      </w:tr>
    </w:tbl>
    <w:p w:rsidR="008A780A" w:rsidRPr="00E07604" w:rsidRDefault="008A780A" w:rsidP="00E07604">
      <w:pPr>
        <w:pStyle w:val="10"/>
        <w:jc w:val="both"/>
        <w:rPr>
          <w:rFonts w:ascii="Times New Roman" w:eastAsia="Calibri" w:hAnsi="Times New Roman" w:cs="Times New Roman"/>
          <w:lang w:val="ru-RU" w:eastAsia="en-US"/>
        </w:rPr>
      </w:pPr>
    </w:p>
    <w:p w:rsidR="00936343" w:rsidRDefault="00936343" w:rsidP="00936343">
      <w:pPr>
        <w:pStyle w:val="a9"/>
        <w:ind w:left="0"/>
        <w:jc w:val="both"/>
        <w:rPr>
          <w:b/>
        </w:rPr>
      </w:pPr>
      <w:r>
        <w:rPr>
          <w:b/>
          <w:bCs/>
          <w:i/>
          <w:iCs/>
        </w:rPr>
        <w:t xml:space="preserve">            </w:t>
      </w:r>
      <w:r w:rsidRPr="00510222">
        <w:rPr>
          <w:b/>
        </w:rPr>
        <w:t>Требования к результатам обучения учащихся к концу 1 класса</w:t>
      </w:r>
    </w:p>
    <w:tbl>
      <w:tblPr>
        <w:tblStyle w:val="ab"/>
        <w:tblW w:w="0" w:type="auto"/>
        <w:tblInd w:w="-601" w:type="dxa"/>
        <w:tblLook w:val="04A0" w:firstRow="1" w:lastRow="0" w:firstColumn="1" w:lastColumn="0" w:noHBand="0" w:noVBand="1"/>
      </w:tblPr>
      <w:tblGrid>
        <w:gridCol w:w="4678"/>
        <w:gridCol w:w="5637"/>
      </w:tblGrid>
      <w:tr w:rsidR="00C52AE1" w:rsidTr="00C52AE1">
        <w:tc>
          <w:tcPr>
            <w:tcW w:w="4678" w:type="dxa"/>
          </w:tcPr>
          <w:p w:rsidR="00C52AE1" w:rsidRDefault="00C52AE1" w:rsidP="00936343">
            <w:pPr>
              <w:pStyle w:val="a9"/>
              <w:ind w:left="0"/>
              <w:jc w:val="both"/>
            </w:pPr>
            <w:r w:rsidRPr="00936343">
              <w:rPr>
                <w:b/>
                <w:i/>
              </w:rPr>
              <w:t xml:space="preserve">Обучающийся научится:   </w:t>
            </w:r>
          </w:p>
        </w:tc>
        <w:tc>
          <w:tcPr>
            <w:tcW w:w="5637" w:type="dxa"/>
          </w:tcPr>
          <w:p w:rsidR="00C52AE1" w:rsidRDefault="00C52AE1" w:rsidP="00936343">
            <w:pPr>
              <w:pStyle w:val="a9"/>
              <w:ind w:left="0"/>
              <w:jc w:val="both"/>
            </w:pPr>
            <w:proofErr w:type="gramStart"/>
            <w:r w:rsidRPr="00936343">
              <w:rPr>
                <w:b/>
                <w:i/>
              </w:rPr>
              <w:t>Обучающийся</w:t>
            </w:r>
            <w:proofErr w:type="gramEnd"/>
            <w:r w:rsidRPr="00936343">
              <w:rPr>
                <w:b/>
                <w:i/>
              </w:rPr>
              <w:t xml:space="preserve"> получит возможность научиться:</w:t>
            </w:r>
          </w:p>
        </w:tc>
      </w:tr>
      <w:tr w:rsidR="00C52AE1" w:rsidTr="00C52AE1">
        <w:tc>
          <w:tcPr>
            <w:tcW w:w="4678" w:type="dxa"/>
          </w:tcPr>
          <w:p w:rsidR="00C52AE1" w:rsidRPr="00510222" w:rsidRDefault="00C52AE1" w:rsidP="00C52AE1">
            <w:pPr>
              <w:pStyle w:val="a9"/>
              <w:ind w:left="34"/>
              <w:jc w:val="both"/>
            </w:pPr>
            <w:r w:rsidRPr="00510222">
              <w:t xml:space="preserve">- </w:t>
            </w:r>
            <w:proofErr w:type="gramStart"/>
            <w:r>
              <w:t>понимать</w:t>
            </w:r>
            <w:proofErr w:type="gramEnd"/>
            <w:r>
              <w:t xml:space="preserve"> </w:t>
            </w:r>
            <w:r w:rsidRPr="00510222">
              <w:t>как люди учились считать;</w:t>
            </w:r>
          </w:p>
          <w:p w:rsidR="00C52AE1" w:rsidRPr="00510222" w:rsidRDefault="00C52AE1" w:rsidP="00C52AE1">
            <w:pPr>
              <w:pStyle w:val="a9"/>
              <w:ind w:left="34"/>
              <w:jc w:val="both"/>
            </w:pPr>
            <w:r w:rsidRPr="00510222">
              <w:t>- из истории линейки, нуля, математических знаков;</w:t>
            </w:r>
          </w:p>
          <w:p w:rsidR="00C52AE1" w:rsidRPr="00510222" w:rsidRDefault="00C52AE1" w:rsidP="00C52AE1">
            <w:pPr>
              <w:pStyle w:val="a9"/>
              <w:ind w:left="34"/>
              <w:jc w:val="both"/>
            </w:pPr>
            <w:r w:rsidRPr="00510222">
              <w:t>-</w:t>
            </w:r>
            <w:r>
              <w:t xml:space="preserve"> работать с пословицами</w:t>
            </w:r>
            <w:r w:rsidRPr="00510222">
              <w:t>, в которых встречаются числа;</w:t>
            </w:r>
          </w:p>
          <w:p w:rsidR="00C52AE1" w:rsidRPr="00510222" w:rsidRDefault="00C52AE1" w:rsidP="00C52AE1">
            <w:pPr>
              <w:pStyle w:val="a9"/>
              <w:ind w:left="34"/>
              <w:jc w:val="both"/>
            </w:pPr>
            <w:r w:rsidRPr="00510222">
              <w:t xml:space="preserve">- </w:t>
            </w:r>
            <w:r>
              <w:t xml:space="preserve">выполнять </w:t>
            </w:r>
            <w:r w:rsidRPr="00510222">
              <w:t>интересные приёмы устного счёта.</w:t>
            </w:r>
          </w:p>
          <w:p w:rsidR="00C52AE1" w:rsidRDefault="00C52AE1" w:rsidP="00936343">
            <w:pPr>
              <w:pStyle w:val="a9"/>
              <w:ind w:left="0"/>
              <w:jc w:val="both"/>
            </w:pPr>
          </w:p>
        </w:tc>
        <w:tc>
          <w:tcPr>
            <w:tcW w:w="5637" w:type="dxa"/>
          </w:tcPr>
          <w:p w:rsidR="00C52AE1" w:rsidRPr="00510222" w:rsidRDefault="00C52AE1" w:rsidP="00C52AE1">
            <w:pPr>
              <w:pStyle w:val="a9"/>
              <w:ind w:left="34"/>
            </w:pPr>
            <w:r w:rsidRPr="00510222">
              <w:t>- находить суммы ряда чисел;</w:t>
            </w:r>
          </w:p>
          <w:p w:rsidR="00C52AE1" w:rsidRPr="00510222" w:rsidRDefault="00C52AE1" w:rsidP="00C52AE1">
            <w:pPr>
              <w:pStyle w:val="a9"/>
              <w:ind w:left="34"/>
            </w:pPr>
            <w:r w:rsidRPr="00510222">
              <w:t>- решать задачи, связанные с нумерацией, на сообразительность, задачи-шутки, задачи со спичками;</w:t>
            </w:r>
          </w:p>
          <w:p w:rsidR="00C52AE1" w:rsidRPr="00510222" w:rsidRDefault="00C52AE1" w:rsidP="00C52AE1">
            <w:pPr>
              <w:pStyle w:val="a9"/>
              <w:ind w:left="34"/>
            </w:pPr>
            <w:r w:rsidRPr="00510222">
              <w:t>- разгадывать числовые головоломки и математические ребусы;</w:t>
            </w:r>
          </w:p>
          <w:p w:rsidR="00C52AE1" w:rsidRDefault="00C52AE1" w:rsidP="00E07604">
            <w:pPr>
              <w:pStyle w:val="a9"/>
              <w:ind w:left="34"/>
            </w:pPr>
            <w:r w:rsidRPr="00510222">
              <w:t>- находить в окружающем мире предметы, дающие представление об изученных геометрических фигурах.</w:t>
            </w:r>
          </w:p>
        </w:tc>
      </w:tr>
    </w:tbl>
    <w:p w:rsidR="00AB1AAC" w:rsidRDefault="00AB1AAC" w:rsidP="00B509E4">
      <w:pPr>
        <w:rPr>
          <w:b/>
          <w:bCs/>
          <w:szCs w:val="22"/>
        </w:rPr>
      </w:pPr>
    </w:p>
    <w:p w:rsidR="008A780A" w:rsidRPr="00AB1AAC" w:rsidRDefault="007B2719" w:rsidP="00AB1AAC">
      <w:pPr>
        <w:ind w:left="-426" w:firstLine="426"/>
        <w:rPr>
          <w:b/>
          <w:bCs/>
          <w:szCs w:val="22"/>
        </w:rPr>
      </w:pPr>
      <w:r>
        <w:rPr>
          <w:b/>
          <w:bCs/>
          <w:szCs w:val="22"/>
        </w:rPr>
        <w:lastRenderedPageBreak/>
        <w:t>СОДЕРЖАНИЕ  КУРСА</w:t>
      </w:r>
      <w:r w:rsidRPr="0061785D">
        <w:rPr>
          <w:b/>
          <w:bCs/>
          <w:szCs w:val="22"/>
        </w:rPr>
        <w:t xml:space="preserve"> «</w:t>
      </w:r>
      <w:r>
        <w:rPr>
          <w:b/>
          <w:bCs/>
          <w:szCs w:val="22"/>
        </w:rPr>
        <w:t>ЗАНИМАТЕЛЬНАЯ МАТЕМАТИКА</w:t>
      </w:r>
      <w:r w:rsidRPr="0061785D">
        <w:rPr>
          <w:b/>
          <w:bCs/>
          <w:szCs w:val="22"/>
        </w:rPr>
        <w:t>»</w:t>
      </w:r>
      <w:r w:rsidR="00AB1AAC">
        <w:rPr>
          <w:b/>
          <w:bCs/>
          <w:szCs w:val="22"/>
        </w:rPr>
        <w:t xml:space="preserve"> </w:t>
      </w:r>
      <w:r w:rsidRPr="007B2719">
        <w:rPr>
          <w:b/>
          <w:bCs/>
        </w:rPr>
        <w:t>2  КЛАСС</w:t>
      </w:r>
    </w:p>
    <w:tbl>
      <w:tblPr>
        <w:tblStyle w:val="ab"/>
        <w:tblW w:w="10207" w:type="dxa"/>
        <w:tblInd w:w="-601" w:type="dxa"/>
        <w:tblLook w:val="04A0" w:firstRow="1" w:lastRow="0" w:firstColumn="1" w:lastColumn="0" w:noHBand="0" w:noVBand="1"/>
      </w:tblPr>
      <w:tblGrid>
        <w:gridCol w:w="458"/>
        <w:gridCol w:w="2956"/>
        <w:gridCol w:w="6793"/>
      </w:tblGrid>
      <w:tr w:rsidR="00015B5D" w:rsidTr="00910D71">
        <w:tc>
          <w:tcPr>
            <w:tcW w:w="445" w:type="dxa"/>
          </w:tcPr>
          <w:p w:rsidR="00015B5D" w:rsidRPr="008A780A" w:rsidRDefault="00015B5D" w:rsidP="00910D71">
            <w:pPr>
              <w:pStyle w:val="1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</w:pPr>
            <w:r w:rsidRPr="008A780A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>№</w:t>
            </w:r>
          </w:p>
        </w:tc>
        <w:tc>
          <w:tcPr>
            <w:tcW w:w="2958" w:type="dxa"/>
          </w:tcPr>
          <w:p w:rsidR="00015B5D" w:rsidRPr="008A780A" w:rsidRDefault="00015B5D" w:rsidP="00910D71">
            <w:pPr>
              <w:pStyle w:val="1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</w:pPr>
            <w:r w:rsidRPr="008A780A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>Наименование раздела</w:t>
            </w:r>
          </w:p>
        </w:tc>
        <w:tc>
          <w:tcPr>
            <w:tcW w:w="6804" w:type="dxa"/>
          </w:tcPr>
          <w:p w:rsidR="00015B5D" w:rsidRPr="008A780A" w:rsidRDefault="00015B5D" w:rsidP="00910D71">
            <w:pPr>
              <w:pStyle w:val="1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 xml:space="preserve">                                         </w:t>
            </w:r>
            <w:r w:rsidRPr="008A780A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>Содержание</w:t>
            </w:r>
            <w:r w:rsidR="00184A64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 xml:space="preserve"> раздела</w:t>
            </w:r>
          </w:p>
        </w:tc>
      </w:tr>
      <w:tr w:rsidR="00015B5D" w:rsidTr="00910D71">
        <w:tc>
          <w:tcPr>
            <w:tcW w:w="445" w:type="dxa"/>
          </w:tcPr>
          <w:p w:rsidR="00015B5D" w:rsidRDefault="00015B5D" w:rsidP="00910D71">
            <w:pPr>
              <w:pStyle w:val="1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  <w:t>1</w:t>
            </w:r>
          </w:p>
        </w:tc>
        <w:tc>
          <w:tcPr>
            <w:tcW w:w="2958" w:type="dxa"/>
          </w:tcPr>
          <w:p w:rsidR="00015B5D" w:rsidRDefault="00015B5D" w:rsidP="00910D71">
            <w:pPr>
              <w:pStyle w:val="10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 w:rsidRPr="00B60DDC"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Числ</w:t>
            </w: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 xml:space="preserve">а. </w:t>
            </w:r>
            <w:r w:rsidRPr="00B60DDC"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Арифметические действия. Величины</w:t>
            </w: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.</w:t>
            </w:r>
          </w:p>
        </w:tc>
        <w:tc>
          <w:tcPr>
            <w:tcW w:w="6804" w:type="dxa"/>
          </w:tcPr>
          <w:p w:rsidR="00015B5D" w:rsidRPr="00015B5D" w:rsidRDefault="00015B5D" w:rsidP="00015B5D">
            <w:pPr>
              <w:autoSpaceDE w:val="0"/>
              <w:autoSpaceDN w:val="0"/>
              <w:adjustRightInd w:val="0"/>
              <w:jc w:val="both"/>
              <w:rPr>
                <w:color w:val="191919"/>
              </w:rPr>
            </w:pPr>
            <w:r w:rsidRPr="00F04BE3">
              <w:rPr>
                <w:color w:val="191919"/>
              </w:rPr>
              <w:t>Сложение и вычитание чисел в пределах 100. Таблица умножения однозначных чисел и соответствующие случаи деления.</w:t>
            </w:r>
            <w:r>
              <w:rPr>
                <w:color w:val="191919"/>
              </w:rPr>
              <w:t xml:space="preserve"> </w:t>
            </w:r>
            <w:r w:rsidRPr="00F04BE3">
              <w:rPr>
                <w:color w:val="191919"/>
              </w:rPr>
              <w:t>Числовые головоломки: соединение чисел знаками действия так, чтобы в ответе получилось заданное число, и др.</w:t>
            </w:r>
            <w:r>
              <w:t xml:space="preserve"> </w:t>
            </w:r>
          </w:p>
          <w:p w:rsidR="00015B5D" w:rsidRDefault="00015B5D" w:rsidP="00910D71">
            <w:pPr>
              <w:pStyle w:val="10"/>
              <w:ind w:left="600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</w:p>
        </w:tc>
      </w:tr>
      <w:tr w:rsidR="00015B5D" w:rsidTr="00910D71">
        <w:tc>
          <w:tcPr>
            <w:tcW w:w="445" w:type="dxa"/>
          </w:tcPr>
          <w:p w:rsidR="00015B5D" w:rsidRDefault="00015B5D" w:rsidP="00910D71">
            <w:pPr>
              <w:pStyle w:val="1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  <w:t>2</w:t>
            </w:r>
          </w:p>
        </w:tc>
        <w:tc>
          <w:tcPr>
            <w:tcW w:w="2958" w:type="dxa"/>
          </w:tcPr>
          <w:p w:rsidR="00015B5D" w:rsidRPr="00B60DDC" w:rsidRDefault="00015B5D" w:rsidP="00910D71">
            <w:pPr>
              <w:pStyle w:val="10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Мир занимательных задач.</w:t>
            </w:r>
          </w:p>
        </w:tc>
        <w:tc>
          <w:tcPr>
            <w:tcW w:w="6804" w:type="dxa"/>
          </w:tcPr>
          <w:p w:rsidR="00015B5D" w:rsidRPr="00015B5D" w:rsidRDefault="00015B5D" w:rsidP="00015B5D">
            <w:pPr>
              <w:rPr>
                <w:i/>
                <w:color w:val="000000" w:themeColor="text1"/>
              </w:rPr>
            </w:pPr>
            <w:r w:rsidRPr="00015B5D">
              <w:rPr>
                <w:color w:val="000000" w:themeColor="text1"/>
              </w:rPr>
              <w:t>Выбор необходимой информации, содержащейся в тексте задачи, на рисунке или в таблице, для ответа на заданные вопросы.</w:t>
            </w:r>
          </w:p>
          <w:p w:rsidR="00015B5D" w:rsidRPr="00015B5D" w:rsidRDefault="00015B5D" w:rsidP="00015B5D">
            <w:pPr>
              <w:rPr>
                <w:color w:val="000000" w:themeColor="text1"/>
              </w:rPr>
            </w:pPr>
            <w:r w:rsidRPr="00015B5D">
              <w:rPr>
                <w:i/>
                <w:color w:val="000000" w:themeColor="text1"/>
              </w:rPr>
              <w:t>Старинные задачи.</w:t>
            </w:r>
            <w:r w:rsidRPr="00015B5D">
              <w:rPr>
                <w:color w:val="000000" w:themeColor="text1"/>
              </w:rPr>
              <w:t xml:space="preserve"> Логические задачи. Задачи на переливание. Составление аналогичных задач и заданий. </w:t>
            </w:r>
            <w:r w:rsidRPr="00015B5D">
              <w:rPr>
                <w:i/>
                <w:color w:val="000000" w:themeColor="text1"/>
              </w:rPr>
              <w:t>Нестандартные задачи</w:t>
            </w:r>
            <w:r w:rsidRPr="00015B5D">
              <w:rPr>
                <w:color w:val="000000" w:themeColor="text1"/>
              </w:rPr>
              <w:t xml:space="preserve">. </w:t>
            </w:r>
            <w:r w:rsidRPr="00015B5D">
              <w:rPr>
                <w:i/>
                <w:color w:val="000000" w:themeColor="text1"/>
              </w:rPr>
              <w:t xml:space="preserve"> </w:t>
            </w:r>
          </w:p>
        </w:tc>
      </w:tr>
      <w:tr w:rsidR="00015B5D" w:rsidTr="00910D71">
        <w:tc>
          <w:tcPr>
            <w:tcW w:w="445" w:type="dxa"/>
          </w:tcPr>
          <w:p w:rsidR="00015B5D" w:rsidRDefault="00015B5D" w:rsidP="00910D71">
            <w:pPr>
              <w:pStyle w:val="1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  <w:t>3</w:t>
            </w:r>
          </w:p>
        </w:tc>
        <w:tc>
          <w:tcPr>
            <w:tcW w:w="2958" w:type="dxa"/>
          </w:tcPr>
          <w:p w:rsidR="00015B5D" w:rsidRDefault="00015B5D" w:rsidP="00910D71">
            <w:pPr>
              <w:pStyle w:val="10"/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Геометрическая мозаика.</w:t>
            </w:r>
          </w:p>
        </w:tc>
        <w:tc>
          <w:tcPr>
            <w:tcW w:w="6804" w:type="dxa"/>
          </w:tcPr>
          <w:p w:rsidR="00015B5D" w:rsidRPr="00015B5D" w:rsidRDefault="00015B5D" w:rsidP="00015B5D">
            <w:pPr>
              <w:pStyle w:val="Default"/>
              <w:ind w:left="22"/>
              <w:rPr>
                <w:rFonts w:ascii="Times New Roman" w:hAnsi="Times New Roman" w:cs="Times New Roman"/>
                <w:color w:val="000000" w:themeColor="text1"/>
              </w:rPr>
            </w:pPr>
            <w:r w:rsidRPr="00015B5D">
              <w:rPr>
                <w:rFonts w:ascii="Times New Roman" w:hAnsi="Times New Roman" w:cs="Times New Roman"/>
                <w:color w:val="000000" w:themeColor="text1"/>
              </w:rPr>
              <w:t xml:space="preserve">Геометрические узоры. Закономерности в узорах. Симметрия. Фигуры, имеющие одну и несколько осей симметрии. </w:t>
            </w:r>
          </w:p>
          <w:p w:rsidR="00015B5D" w:rsidRPr="00015B5D" w:rsidRDefault="00015B5D" w:rsidP="00015B5D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015B5D">
              <w:rPr>
                <w:color w:val="000000" w:themeColor="text1"/>
              </w:rPr>
              <w:t xml:space="preserve">Расположение деталей фигуры в исходной конструкции (треугольники,  уголки). Части фигуры. Место заданной фигуры в конструкции. Расположение деталей. Выбор деталей в соответствии с заданным контуром конструкции. Поиск нескольких возможных вариантов решения. Составление и зарисовка фигур по собственному замыслу.  </w:t>
            </w:r>
          </w:p>
        </w:tc>
      </w:tr>
    </w:tbl>
    <w:p w:rsidR="008A780A" w:rsidRDefault="008A780A" w:rsidP="00511068">
      <w:pPr>
        <w:pStyle w:val="10"/>
        <w:ind w:left="-426"/>
        <w:jc w:val="both"/>
        <w:rPr>
          <w:rFonts w:ascii="Times New Roman" w:eastAsia="Calibri" w:hAnsi="Times New Roman" w:cs="Times New Roman"/>
          <w:sz w:val="24"/>
          <w:szCs w:val="24"/>
          <w:lang w:val="ru-RU" w:eastAsia="en-US"/>
        </w:rPr>
      </w:pPr>
    </w:p>
    <w:p w:rsidR="00AB1AAC" w:rsidRDefault="00015B5D" w:rsidP="00015B5D">
      <w:pPr>
        <w:ind w:left="-426" w:firstLine="426"/>
        <w:rPr>
          <w:b/>
          <w:bCs/>
          <w:szCs w:val="22"/>
        </w:rPr>
      </w:pPr>
      <w:r>
        <w:rPr>
          <w:b/>
          <w:bCs/>
          <w:szCs w:val="22"/>
        </w:rPr>
        <w:t xml:space="preserve">                                   </w:t>
      </w: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B509E4" w:rsidRDefault="00B509E4" w:rsidP="00015B5D">
      <w:pPr>
        <w:ind w:left="-426" w:firstLine="426"/>
        <w:rPr>
          <w:b/>
          <w:bCs/>
          <w:szCs w:val="22"/>
        </w:rPr>
      </w:pPr>
    </w:p>
    <w:p w:rsidR="00B509E4" w:rsidRDefault="00B509E4" w:rsidP="00015B5D">
      <w:pPr>
        <w:ind w:left="-426" w:firstLine="426"/>
        <w:rPr>
          <w:b/>
          <w:bCs/>
          <w:szCs w:val="22"/>
        </w:rPr>
      </w:pPr>
    </w:p>
    <w:p w:rsidR="00AB1AAC" w:rsidRDefault="00AB1AAC" w:rsidP="00015B5D">
      <w:pPr>
        <w:ind w:left="-426" w:firstLine="426"/>
        <w:rPr>
          <w:b/>
          <w:bCs/>
          <w:szCs w:val="22"/>
        </w:rPr>
      </w:pPr>
    </w:p>
    <w:p w:rsidR="00AB1AAC" w:rsidRDefault="00AB1AAC" w:rsidP="00E07604">
      <w:pPr>
        <w:rPr>
          <w:b/>
          <w:bCs/>
          <w:szCs w:val="22"/>
        </w:rPr>
      </w:pPr>
    </w:p>
    <w:p w:rsidR="00015B5D" w:rsidRDefault="00015B5D" w:rsidP="00015B5D">
      <w:pPr>
        <w:ind w:left="-426" w:firstLine="426"/>
        <w:rPr>
          <w:b/>
          <w:bCs/>
          <w:szCs w:val="22"/>
        </w:rPr>
      </w:pPr>
      <w:r>
        <w:rPr>
          <w:b/>
          <w:bCs/>
          <w:szCs w:val="22"/>
        </w:rPr>
        <w:t>ТЕМАТИЧЕСКОЕ  ПЛАНИРОВАНИЕ</w:t>
      </w:r>
      <w:r w:rsidR="00AB1AAC">
        <w:rPr>
          <w:b/>
          <w:bCs/>
          <w:szCs w:val="22"/>
        </w:rPr>
        <w:t xml:space="preserve">   </w:t>
      </w:r>
      <w:r w:rsidR="00184A64">
        <w:rPr>
          <w:b/>
          <w:bCs/>
          <w:szCs w:val="22"/>
        </w:rPr>
        <w:t>2 КЛАСС</w:t>
      </w:r>
    </w:p>
    <w:tbl>
      <w:tblPr>
        <w:tblStyle w:val="ab"/>
        <w:tblW w:w="0" w:type="auto"/>
        <w:tblInd w:w="-601" w:type="dxa"/>
        <w:tblLook w:val="04A0" w:firstRow="1" w:lastRow="0" w:firstColumn="1" w:lastColumn="0" w:noHBand="0" w:noVBand="1"/>
      </w:tblPr>
      <w:tblGrid>
        <w:gridCol w:w="993"/>
        <w:gridCol w:w="5103"/>
        <w:gridCol w:w="1701"/>
        <w:gridCol w:w="1701"/>
      </w:tblGrid>
      <w:tr w:rsidR="00AB1AAC" w:rsidTr="00AB1AAC">
        <w:tc>
          <w:tcPr>
            <w:tcW w:w="993" w:type="dxa"/>
          </w:tcPr>
          <w:p w:rsidR="00AB1AAC" w:rsidRPr="008A780A" w:rsidRDefault="00AB1AAC" w:rsidP="00910D71">
            <w:pPr>
              <w:rPr>
                <w:b/>
              </w:rPr>
            </w:pPr>
            <w:r w:rsidRPr="008A780A">
              <w:rPr>
                <w:b/>
              </w:rPr>
              <w:lastRenderedPageBreak/>
              <w:t>№</w:t>
            </w:r>
          </w:p>
        </w:tc>
        <w:tc>
          <w:tcPr>
            <w:tcW w:w="5103" w:type="dxa"/>
          </w:tcPr>
          <w:p w:rsidR="00AB1AAC" w:rsidRPr="008A780A" w:rsidRDefault="00AB1AAC" w:rsidP="00910D71">
            <w:pPr>
              <w:rPr>
                <w:b/>
              </w:rPr>
            </w:pPr>
            <w:r>
              <w:rPr>
                <w:b/>
              </w:rPr>
              <w:t xml:space="preserve">                                                         </w:t>
            </w:r>
            <w:r w:rsidRPr="008A780A">
              <w:rPr>
                <w:b/>
              </w:rPr>
              <w:t>Тема</w:t>
            </w:r>
          </w:p>
        </w:tc>
        <w:tc>
          <w:tcPr>
            <w:tcW w:w="1701" w:type="dxa"/>
          </w:tcPr>
          <w:p w:rsidR="00AB1AAC" w:rsidRPr="008A780A" w:rsidRDefault="00AB1AAC" w:rsidP="00910D71">
            <w:pPr>
              <w:rPr>
                <w:b/>
                <w:sz w:val="20"/>
                <w:szCs w:val="20"/>
              </w:rPr>
            </w:pPr>
            <w:r w:rsidRPr="008A780A">
              <w:rPr>
                <w:b/>
                <w:sz w:val="20"/>
                <w:szCs w:val="20"/>
              </w:rPr>
              <w:t>Кол-во часов</w:t>
            </w:r>
          </w:p>
        </w:tc>
        <w:tc>
          <w:tcPr>
            <w:tcW w:w="1701" w:type="dxa"/>
          </w:tcPr>
          <w:p w:rsidR="00AB1AAC" w:rsidRPr="008A780A" w:rsidRDefault="00AB1AAC" w:rsidP="00910D71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Дата</w:t>
            </w:r>
          </w:p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1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90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«Удивительная снежинка» 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2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1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Крестики-нолики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3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1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Математические игры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4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Прятки с фигурами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5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1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Секреты задач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6-7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1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«Спичечный» конструктор </w:t>
            </w:r>
          </w:p>
        </w:tc>
        <w:tc>
          <w:tcPr>
            <w:tcW w:w="1701" w:type="dxa"/>
          </w:tcPr>
          <w:p w:rsidR="00AB1AAC" w:rsidRDefault="00AB1AAC" w:rsidP="00910D71">
            <w:r>
              <w:t>2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8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Геометрический калейдоскоп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9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Числовые головоломки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10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1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«Шаг в будущее»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11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Геометрия вокруг нас 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12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>Путешествие точки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13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«Шаг в будущее»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14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Тайны окружности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15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Математическое путешествие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16-17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«Новогодний серпантин»</w:t>
            </w:r>
          </w:p>
        </w:tc>
        <w:tc>
          <w:tcPr>
            <w:tcW w:w="1701" w:type="dxa"/>
          </w:tcPr>
          <w:p w:rsidR="00AB1AAC" w:rsidRDefault="00AB1AAC" w:rsidP="00910D71">
            <w:r>
              <w:t>2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18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Математические игры 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19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22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«Часы нас будят по утрам…»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20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Геометрический калейдоскоп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21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22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Головоломки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22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22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>Секреты задач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23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«Что скрывает сорока?» 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24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Интеллектуальная разминка 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25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Дважды два — четыре 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26-27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Дважды два — четыре </w:t>
            </w:r>
          </w:p>
        </w:tc>
        <w:tc>
          <w:tcPr>
            <w:tcW w:w="1701" w:type="dxa"/>
          </w:tcPr>
          <w:p w:rsidR="00AB1AAC" w:rsidRDefault="00AB1AAC" w:rsidP="00910D71">
            <w:r>
              <w:t>2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28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22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В царстве смекалки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29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Интеллектуальная разминка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30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Составь квадрат 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31-32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Мир занимательных задач</w:t>
            </w:r>
          </w:p>
        </w:tc>
        <w:tc>
          <w:tcPr>
            <w:tcW w:w="1701" w:type="dxa"/>
          </w:tcPr>
          <w:p w:rsidR="00AB1AAC" w:rsidRDefault="00AB1AAC" w:rsidP="00910D71">
            <w:r>
              <w:t>2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33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Математические фокусы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993" w:type="dxa"/>
          </w:tcPr>
          <w:p w:rsidR="00AB1AAC" w:rsidRDefault="00AB1AAC" w:rsidP="00910D71">
            <w:r>
              <w:t>34</w:t>
            </w:r>
          </w:p>
        </w:tc>
        <w:tc>
          <w:tcPr>
            <w:tcW w:w="5103" w:type="dxa"/>
          </w:tcPr>
          <w:p w:rsidR="00AB1AAC" w:rsidRPr="00910D71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910D71">
              <w:rPr>
                <w:bCs/>
                <w:color w:val="191919"/>
                <w:w w:val="105"/>
              </w:rPr>
              <w:t xml:space="preserve"> Математическая эстафета</w:t>
            </w:r>
          </w:p>
        </w:tc>
        <w:tc>
          <w:tcPr>
            <w:tcW w:w="1701" w:type="dxa"/>
          </w:tcPr>
          <w:p w:rsidR="00AB1AAC" w:rsidRDefault="00AB1AAC" w:rsidP="00910D71">
            <w:r>
              <w:t>1</w:t>
            </w:r>
          </w:p>
        </w:tc>
        <w:tc>
          <w:tcPr>
            <w:tcW w:w="1701" w:type="dxa"/>
          </w:tcPr>
          <w:p w:rsidR="00AB1AAC" w:rsidRDefault="00AB1AAC" w:rsidP="00910D71"/>
        </w:tc>
      </w:tr>
      <w:tr w:rsidR="00AB1AAC" w:rsidTr="00AB1AAC">
        <w:tc>
          <w:tcPr>
            <w:tcW w:w="6096" w:type="dxa"/>
            <w:gridSpan w:val="2"/>
          </w:tcPr>
          <w:p w:rsidR="00AB1AAC" w:rsidRPr="0041458C" w:rsidRDefault="00AB1AAC" w:rsidP="00910D71">
            <w:pPr>
              <w:widowControl w:val="0"/>
              <w:autoSpaceDE w:val="0"/>
              <w:autoSpaceDN w:val="0"/>
              <w:adjustRightInd w:val="0"/>
              <w:spacing w:line="316" w:lineRule="exact"/>
              <w:ind w:left="284"/>
              <w:rPr>
                <w:b/>
                <w:bCs/>
                <w:i/>
                <w:color w:val="191919"/>
                <w:w w:val="105"/>
              </w:rPr>
            </w:pPr>
            <w:r>
              <w:rPr>
                <w:b/>
                <w:bCs/>
                <w:i/>
                <w:color w:val="191919"/>
                <w:w w:val="105"/>
              </w:rPr>
              <w:t>Итого: 34</w:t>
            </w:r>
            <w:r w:rsidRPr="0041458C">
              <w:rPr>
                <w:b/>
                <w:bCs/>
                <w:i/>
                <w:color w:val="191919"/>
                <w:w w:val="105"/>
              </w:rPr>
              <w:t xml:space="preserve"> ч</w:t>
            </w:r>
          </w:p>
        </w:tc>
        <w:tc>
          <w:tcPr>
            <w:tcW w:w="1701" w:type="dxa"/>
          </w:tcPr>
          <w:p w:rsidR="00AB1AAC" w:rsidRDefault="00AB1AAC" w:rsidP="00910D71"/>
        </w:tc>
        <w:tc>
          <w:tcPr>
            <w:tcW w:w="1701" w:type="dxa"/>
          </w:tcPr>
          <w:p w:rsidR="00AB1AAC" w:rsidRDefault="00AB1AAC" w:rsidP="00910D71"/>
        </w:tc>
      </w:tr>
    </w:tbl>
    <w:p w:rsidR="007B2719" w:rsidRDefault="007B2719" w:rsidP="00511068">
      <w:pPr>
        <w:pStyle w:val="10"/>
        <w:ind w:left="-426"/>
        <w:jc w:val="both"/>
        <w:rPr>
          <w:rFonts w:ascii="Times New Roman" w:eastAsia="Calibri" w:hAnsi="Times New Roman" w:cs="Times New Roman"/>
          <w:sz w:val="24"/>
          <w:szCs w:val="24"/>
          <w:lang w:val="ru-RU" w:eastAsia="en-US"/>
        </w:rPr>
      </w:pPr>
    </w:p>
    <w:p w:rsidR="00AB1AAC" w:rsidRDefault="00AB1AAC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AB1AAC" w:rsidRDefault="00AB1AAC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910D71" w:rsidRDefault="00910D71" w:rsidP="00910D71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  <w:r w:rsidRPr="007C161A">
        <w:rPr>
          <w:b/>
          <w:bCs/>
          <w:sz w:val="20"/>
          <w:szCs w:val="20"/>
        </w:rPr>
        <w:t>ТЕМАТИЧЕСКОЕ ПЛАНИРОВАНИЕ С ОПРЕДЕЛЕНИЕМ ОСНОВНЫХ ВИДОВ ДЕЯТЕЛЬНОСТИ</w:t>
      </w:r>
    </w:p>
    <w:p w:rsidR="000A1093" w:rsidRDefault="000A1093" w:rsidP="00910D71">
      <w:pPr>
        <w:pStyle w:val="ac"/>
        <w:spacing w:before="0" w:beforeAutospacing="0" w:after="0" w:afterAutospacing="0"/>
        <w:ind w:left="-426"/>
        <w:rPr>
          <w:b/>
          <w:bCs/>
        </w:rPr>
      </w:pPr>
    </w:p>
    <w:p w:rsidR="000A1093" w:rsidRPr="000A1093" w:rsidRDefault="000A1093" w:rsidP="00910D71">
      <w:pPr>
        <w:pStyle w:val="ac"/>
        <w:spacing w:before="0" w:beforeAutospacing="0" w:after="0" w:afterAutospacing="0"/>
        <w:ind w:left="-426"/>
        <w:rPr>
          <w:b/>
          <w:bCs/>
        </w:rPr>
      </w:pPr>
      <w:r w:rsidRPr="000A1093">
        <w:rPr>
          <w:b/>
          <w:bCs/>
        </w:rPr>
        <w:t>2 КЛАСС</w:t>
      </w:r>
    </w:p>
    <w:tbl>
      <w:tblPr>
        <w:tblStyle w:val="ab"/>
        <w:tblW w:w="0" w:type="auto"/>
        <w:tblInd w:w="-459" w:type="dxa"/>
        <w:tblLayout w:type="fixed"/>
        <w:tblLook w:val="04A0" w:firstRow="1" w:lastRow="0" w:firstColumn="1" w:lastColumn="0" w:noHBand="0" w:noVBand="1"/>
      </w:tblPr>
      <w:tblGrid>
        <w:gridCol w:w="567"/>
        <w:gridCol w:w="2268"/>
        <w:gridCol w:w="7088"/>
      </w:tblGrid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№</w:t>
            </w:r>
          </w:p>
        </w:tc>
        <w:tc>
          <w:tcPr>
            <w:tcW w:w="2268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Тема </w:t>
            </w:r>
          </w:p>
        </w:tc>
        <w:tc>
          <w:tcPr>
            <w:tcW w:w="7088" w:type="dxa"/>
          </w:tcPr>
          <w:p w:rsidR="00AB1AAC" w:rsidRPr="00865B1F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</w:rPr>
            </w:pPr>
            <w:r>
              <w:rPr>
                <w:b/>
                <w:bCs/>
              </w:rPr>
              <w:t xml:space="preserve">                               </w:t>
            </w:r>
            <w:r w:rsidRPr="00865B1F">
              <w:rPr>
                <w:b/>
                <w:bCs/>
              </w:rPr>
              <w:t xml:space="preserve">Содержание </w:t>
            </w:r>
            <w:r>
              <w:rPr>
                <w:b/>
                <w:bCs/>
              </w:rPr>
              <w:t xml:space="preserve"> занятия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 xml:space="preserve">«Удивительная снежинка» </w:t>
            </w:r>
            <w:r w:rsidRPr="00184A64">
              <w:rPr>
                <w:bCs/>
                <w:i/>
              </w:rPr>
              <w:t xml:space="preserve"> </w:t>
            </w:r>
          </w:p>
        </w:tc>
        <w:tc>
          <w:tcPr>
            <w:tcW w:w="7088" w:type="dxa"/>
          </w:tcPr>
          <w:p w:rsidR="00AB1AAC" w:rsidRPr="000A1093" w:rsidRDefault="00AB1AAC" w:rsidP="000A1093">
            <w:pPr>
              <w:pStyle w:val="21"/>
              <w:spacing w:line="240" w:lineRule="auto"/>
              <w:rPr>
                <w:spacing w:val="-2"/>
                <w:sz w:val="22"/>
                <w:szCs w:val="22"/>
                <w:lang w:val="ru-RU"/>
              </w:rPr>
            </w:pPr>
            <w:r w:rsidRPr="000A1093">
              <w:rPr>
                <w:spacing w:val="-2"/>
                <w:sz w:val="22"/>
                <w:szCs w:val="22"/>
                <w:lang w:val="ru-RU"/>
              </w:rPr>
              <w:t xml:space="preserve">Загадки о геометрических инструментах.  Практическая работа с линейкой. </w:t>
            </w:r>
            <w:r w:rsidRPr="000A1093">
              <w:rPr>
                <w:color w:val="191919"/>
                <w:w w:val="105"/>
                <w:sz w:val="22"/>
                <w:szCs w:val="22"/>
                <w:lang w:val="ru-RU"/>
              </w:rPr>
              <w:t xml:space="preserve">Геометрические узоры. Симметрия. Закономерности в узорах. </w:t>
            </w:r>
            <w:r w:rsidRPr="000A1093">
              <w:rPr>
                <w:i/>
                <w:color w:val="191919"/>
                <w:w w:val="105"/>
                <w:sz w:val="22"/>
                <w:szCs w:val="22"/>
                <w:lang w:val="ru-RU"/>
              </w:rPr>
              <w:t>Работа с таблицей</w:t>
            </w:r>
            <w:r w:rsidRPr="000A1093">
              <w:rPr>
                <w:color w:val="191919"/>
                <w:w w:val="105"/>
                <w:sz w:val="22"/>
                <w:szCs w:val="22"/>
                <w:lang w:val="ru-RU"/>
              </w:rPr>
              <w:t xml:space="preserve"> «Геометрические узоры. Симметрия»</w:t>
            </w:r>
            <w:r w:rsidRPr="000A1093">
              <w:rPr>
                <w:rFonts w:ascii="Segoe UI" w:hAnsi="Segoe UI" w:cs="Segoe UI"/>
                <w:color w:val="191919"/>
                <w:w w:val="104"/>
                <w:sz w:val="22"/>
                <w:szCs w:val="22"/>
                <w:lang w:val="ru-RU"/>
              </w:rPr>
              <w:t xml:space="preserve"> </w:t>
            </w:r>
            <w:r w:rsidRPr="000A1093">
              <w:rPr>
                <w:bCs/>
                <w:sz w:val="22"/>
                <w:szCs w:val="22"/>
                <w:lang w:val="ru-RU"/>
              </w:rPr>
              <w:t xml:space="preserve"> 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>Крестики-нолики</w:t>
            </w:r>
          </w:p>
        </w:tc>
        <w:tc>
          <w:tcPr>
            <w:tcW w:w="7088" w:type="dxa"/>
          </w:tcPr>
          <w:p w:rsidR="00AB1AAC" w:rsidRPr="000A1093" w:rsidRDefault="00AB1AAC" w:rsidP="00911E12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0A1093">
              <w:t xml:space="preserve"> </w:t>
            </w:r>
            <w:r w:rsidRPr="000A1093">
              <w:rPr>
                <w:color w:val="191919"/>
                <w:w w:val="105"/>
              </w:rPr>
              <w:t>Игра «Крестики-нолики». Игры «</w:t>
            </w:r>
            <w:proofErr w:type="gramStart"/>
            <w:r w:rsidRPr="000A1093">
              <w:rPr>
                <w:color w:val="191919"/>
                <w:w w:val="105"/>
              </w:rPr>
              <w:t>Волшебная</w:t>
            </w:r>
            <w:proofErr w:type="gramEnd"/>
          </w:p>
          <w:p w:rsidR="00AB1AAC" w:rsidRPr="000A1093" w:rsidRDefault="00AB1AAC" w:rsidP="00911E12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0A1093">
              <w:rPr>
                <w:color w:val="191919"/>
                <w:w w:val="105"/>
              </w:rPr>
              <w:t>палочка», «Лучший лодочник» (сложение, вычитание в пределах 20).</w:t>
            </w:r>
            <w:r>
              <w:rPr>
                <w:color w:val="191919"/>
                <w:w w:val="105"/>
              </w:rPr>
              <w:t xml:space="preserve"> </w:t>
            </w:r>
          </w:p>
          <w:p w:rsidR="00AB1AAC" w:rsidRPr="000A1093" w:rsidRDefault="00AB1AAC" w:rsidP="00910D71"/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Cs/>
                <w:i/>
                <w:color w:val="191919"/>
                <w:w w:val="105"/>
              </w:rPr>
              <w:t>Математические игры</w:t>
            </w:r>
          </w:p>
        </w:tc>
        <w:tc>
          <w:tcPr>
            <w:tcW w:w="7088" w:type="dxa"/>
          </w:tcPr>
          <w:p w:rsidR="00AB1AAC" w:rsidRPr="00911E12" w:rsidRDefault="00AB1AAC" w:rsidP="00911E12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11E12">
              <w:rPr>
                <w:bCs/>
              </w:rPr>
              <w:t xml:space="preserve"> </w:t>
            </w:r>
            <w:r w:rsidRPr="00911E12">
              <w:rPr>
                <w:color w:val="191919"/>
                <w:w w:val="105"/>
              </w:rPr>
              <w:t>Числа от 1 до 100. Игра «Русск</w:t>
            </w:r>
            <w:r>
              <w:rPr>
                <w:color w:val="191919"/>
                <w:w w:val="105"/>
              </w:rPr>
              <w:t>ое лото». Построение математиче</w:t>
            </w:r>
            <w:r w:rsidRPr="00911E12">
              <w:rPr>
                <w:color w:val="191919"/>
                <w:w w:val="105"/>
              </w:rPr>
              <w:t>ских пирамид: «Сложение и вычитание в пределах 20 (с переходом</w:t>
            </w:r>
            <w:r>
              <w:rPr>
                <w:color w:val="191919"/>
                <w:w w:val="105"/>
              </w:rPr>
              <w:t xml:space="preserve"> </w:t>
            </w:r>
            <w:r w:rsidRPr="00911E12">
              <w:rPr>
                <w:color w:val="191919"/>
                <w:w w:val="105"/>
              </w:rPr>
              <w:t>через разряд)».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>Прятки с фигурами</w:t>
            </w:r>
          </w:p>
        </w:tc>
        <w:tc>
          <w:tcPr>
            <w:tcW w:w="7088" w:type="dxa"/>
          </w:tcPr>
          <w:p w:rsidR="00AB1AAC" w:rsidRPr="00911E12" w:rsidRDefault="00AB1AAC" w:rsidP="00911E12">
            <w:pPr>
              <w:widowControl w:val="0"/>
              <w:autoSpaceDE w:val="0"/>
              <w:autoSpaceDN w:val="0"/>
              <w:adjustRightInd w:val="0"/>
              <w:ind w:left="34"/>
              <w:rPr>
                <w:color w:val="191919"/>
                <w:w w:val="105"/>
              </w:rPr>
            </w:pPr>
            <w:r w:rsidRPr="00911E12">
              <w:t xml:space="preserve"> </w:t>
            </w:r>
            <w:r w:rsidRPr="00911E12">
              <w:rPr>
                <w:color w:val="191919"/>
                <w:w w:val="105"/>
              </w:rPr>
              <w:t>Поиск з</w:t>
            </w:r>
            <w:r>
              <w:rPr>
                <w:color w:val="191919"/>
                <w:w w:val="105"/>
              </w:rPr>
              <w:t xml:space="preserve">аданных фигур в фигурах сложной </w:t>
            </w:r>
            <w:r w:rsidRPr="00911E12">
              <w:rPr>
                <w:color w:val="191919"/>
                <w:w w:val="105"/>
              </w:rPr>
              <w:t>конфигурации.</w:t>
            </w:r>
            <w:r>
              <w:rPr>
                <w:color w:val="191919"/>
                <w:w w:val="105"/>
              </w:rPr>
              <w:t xml:space="preserve"> </w:t>
            </w:r>
            <w:r w:rsidRPr="00911E12">
              <w:rPr>
                <w:color w:val="191919"/>
                <w:w w:val="105"/>
              </w:rPr>
              <w:t>Решение задач на деление заданной фигуры на равные части.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2268" w:type="dxa"/>
          </w:tcPr>
          <w:p w:rsidR="00AB1AAC" w:rsidRPr="00184A64" w:rsidRDefault="00AB1AAC" w:rsidP="00C52AE1">
            <w:pPr>
              <w:rPr>
                <w:i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>Секреты задач</w:t>
            </w:r>
            <w:r w:rsidRPr="00184A64">
              <w:rPr>
                <w:bCs/>
                <w:i/>
              </w:rPr>
              <w:t xml:space="preserve"> </w:t>
            </w:r>
            <w:r w:rsidRPr="00184A64">
              <w:rPr>
                <w:i/>
              </w:rPr>
              <w:t xml:space="preserve"> </w:t>
            </w:r>
          </w:p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7088" w:type="dxa"/>
          </w:tcPr>
          <w:p w:rsidR="00AB1AAC" w:rsidRPr="00911E12" w:rsidRDefault="00AB1AAC" w:rsidP="00911E12">
            <w:pPr>
              <w:widowControl w:val="0"/>
              <w:autoSpaceDE w:val="0"/>
              <w:autoSpaceDN w:val="0"/>
              <w:adjustRightInd w:val="0"/>
              <w:ind w:left="34"/>
              <w:rPr>
                <w:color w:val="191919"/>
                <w:w w:val="105"/>
              </w:rPr>
            </w:pPr>
            <w:r w:rsidRPr="00911E12">
              <w:rPr>
                <w:bCs/>
              </w:rPr>
              <w:t xml:space="preserve"> </w:t>
            </w:r>
            <w:r w:rsidRPr="00911E12">
              <w:rPr>
                <w:color w:val="191919"/>
                <w:w w:val="105"/>
              </w:rPr>
              <w:t>Решение нестандартных и занимательных задач. Задачи в стихах.</w:t>
            </w:r>
          </w:p>
        </w:tc>
      </w:tr>
      <w:tr w:rsidR="00AB1AAC" w:rsidTr="00AB1AAC">
        <w:trPr>
          <w:trHeight w:val="383"/>
        </w:trPr>
        <w:tc>
          <w:tcPr>
            <w:tcW w:w="567" w:type="dxa"/>
            <w:vMerge w:val="restart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6-7</w:t>
            </w:r>
          </w:p>
        </w:tc>
        <w:tc>
          <w:tcPr>
            <w:tcW w:w="2268" w:type="dxa"/>
            <w:vMerge w:val="restart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>«Спичечный» конструктор</w:t>
            </w:r>
          </w:p>
        </w:tc>
        <w:tc>
          <w:tcPr>
            <w:tcW w:w="7088" w:type="dxa"/>
            <w:vMerge w:val="restart"/>
          </w:tcPr>
          <w:p w:rsidR="00AB1AAC" w:rsidRPr="00911E12" w:rsidRDefault="00AB1AAC" w:rsidP="00911E12">
            <w:pPr>
              <w:widowControl w:val="0"/>
              <w:autoSpaceDE w:val="0"/>
              <w:autoSpaceDN w:val="0"/>
              <w:adjustRightInd w:val="0"/>
              <w:ind w:left="34"/>
              <w:rPr>
                <w:color w:val="191919"/>
                <w:w w:val="105"/>
              </w:rPr>
            </w:pPr>
            <w:r w:rsidRPr="00911E12">
              <w:rPr>
                <w:bCs/>
                <w:i/>
              </w:rPr>
              <w:t xml:space="preserve"> </w:t>
            </w:r>
            <w:r w:rsidRPr="00911E12">
              <w:rPr>
                <w:color w:val="191919"/>
                <w:w w:val="105"/>
              </w:rPr>
              <w:t xml:space="preserve">Построение конструкции по заданному образцу. Перекладывание нескольких спичек </w:t>
            </w:r>
            <w:r>
              <w:rPr>
                <w:color w:val="191919"/>
                <w:w w:val="105"/>
              </w:rPr>
              <w:t xml:space="preserve">(палочек) </w:t>
            </w:r>
            <w:r w:rsidRPr="00911E12">
              <w:rPr>
                <w:color w:val="191919"/>
                <w:w w:val="105"/>
              </w:rPr>
              <w:t xml:space="preserve">в соответствии с условиями. </w:t>
            </w:r>
            <w:r w:rsidRPr="00911E12">
              <w:rPr>
                <w:i/>
                <w:color w:val="191919"/>
                <w:w w:val="105"/>
              </w:rPr>
              <w:t>Проверка выполненной работы.</w:t>
            </w:r>
          </w:p>
        </w:tc>
      </w:tr>
      <w:tr w:rsidR="00AB1AAC" w:rsidTr="00AB1AAC">
        <w:trPr>
          <w:trHeight w:val="382"/>
        </w:trPr>
        <w:tc>
          <w:tcPr>
            <w:tcW w:w="567" w:type="dxa"/>
            <w:vMerge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268" w:type="dxa"/>
            <w:vMerge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7088" w:type="dxa"/>
            <w:vMerge/>
          </w:tcPr>
          <w:p w:rsidR="00AB1AAC" w:rsidRPr="00911E12" w:rsidRDefault="00AB1AAC" w:rsidP="00911E12">
            <w:pPr>
              <w:widowControl w:val="0"/>
              <w:autoSpaceDE w:val="0"/>
              <w:autoSpaceDN w:val="0"/>
              <w:adjustRightInd w:val="0"/>
              <w:ind w:left="34"/>
              <w:rPr>
                <w:bCs/>
                <w:i/>
              </w:rPr>
            </w:pP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8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Cs/>
                <w:i/>
                <w:color w:val="191919"/>
                <w:w w:val="105"/>
              </w:rPr>
              <w:t>Геометрический калейдоскоп</w:t>
            </w: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</w:p>
        </w:tc>
        <w:tc>
          <w:tcPr>
            <w:tcW w:w="7088" w:type="dxa"/>
          </w:tcPr>
          <w:p w:rsidR="00AB1AAC" w:rsidRPr="00184A64" w:rsidRDefault="00AB1AAC" w:rsidP="00184A64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11E12">
              <w:rPr>
                <w:bCs/>
              </w:rPr>
              <w:t xml:space="preserve"> </w:t>
            </w:r>
            <w:r w:rsidRPr="00911E12">
              <w:rPr>
                <w:color w:val="191919"/>
                <w:w w:val="105"/>
              </w:rPr>
              <w:t xml:space="preserve">Конструирование многоугольников из заданных элементов. </w:t>
            </w:r>
            <w:proofErr w:type="spellStart"/>
            <w:r w:rsidRPr="00911E12">
              <w:rPr>
                <w:color w:val="191919"/>
                <w:w w:val="105"/>
              </w:rPr>
              <w:t>Танграм</w:t>
            </w:r>
            <w:proofErr w:type="spellEnd"/>
            <w:r w:rsidRPr="00911E12">
              <w:rPr>
                <w:color w:val="191919"/>
                <w:w w:val="105"/>
              </w:rPr>
              <w:t>.</w:t>
            </w:r>
            <w:r>
              <w:rPr>
                <w:color w:val="191919"/>
                <w:w w:val="105"/>
              </w:rPr>
              <w:t xml:space="preserve"> </w:t>
            </w:r>
            <w:r w:rsidRPr="00911E12">
              <w:rPr>
                <w:color w:val="191919"/>
                <w:w w:val="105"/>
              </w:rPr>
              <w:t>Составление картинки без разбиения на части и представленной в уменьшенном масштабе.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9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>Числовые головоломки</w:t>
            </w:r>
          </w:p>
        </w:tc>
        <w:tc>
          <w:tcPr>
            <w:tcW w:w="7088" w:type="dxa"/>
          </w:tcPr>
          <w:p w:rsidR="00AB1AAC" w:rsidRPr="00184A64" w:rsidRDefault="00AB1AAC" w:rsidP="00184A64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11E12">
              <w:rPr>
                <w:bCs/>
              </w:rPr>
              <w:t xml:space="preserve"> </w:t>
            </w:r>
            <w:r w:rsidRPr="00911E12">
              <w:rPr>
                <w:color w:val="191919"/>
                <w:w w:val="105"/>
              </w:rPr>
              <w:t>Решение и составление ребусов, содержащих числа. Заполнение числового кроссворда (</w:t>
            </w:r>
            <w:proofErr w:type="spellStart"/>
            <w:r w:rsidRPr="00911E12">
              <w:rPr>
                <w:color w:val="191919"/>
                <w:w w:val="105"/>
              </w:rPr>
              <w:t>судоку</w:t>
            </w:r>
            <w:proofErr w:type="spellEnd"/>
            <w:r w:rsidRPr="00911E12">
              <w:rPr>
                <w:color w:val="191919"/>
                <w:w w:val="105"/>
              </w:rPr>
              <w:t>).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10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>«Шаг в будущее»</w:t>
            </w:r>
          </w:p>
        </w:tc>
        <w:tc>
          <w:tcPr>
            <w:tcW w:w="7088" w:type="dxa"/>
          </w:tcPr>
          <w:p w:rsidR="00AB1AAC" w:rsidRPr="00911E12" w:rsidRDefault="00AB1AAC" w:rsidP="00911E12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11E12">
              <w:rPr>
                <w:bCs/>
              </w:rPr>
              <w:t xml:space="preserve"> </w:t>
            </w:r>
            <w:r w:rsidRPr="00911E12">
              <w:rPr>
                <w:color w:val="191919"/>
                <w:w w:val="105"/>
              </w:rPr>
              <w:t>Игры: «Волшебная палочка»,</w:t>
            </w:r>
            <w:r>
              <w:rPr>
                <w:color w:val="191919"/>
                <w:w w:val="105"/>
              </w:rPr>
              <w:t xml:space="preserve"> </w:t>
            </w:r>
            <w:r w:rsidRPr="00911E12">
              <w:rPr>
                <w:color w:val="191919"/>
                <w:w w:val="105"/>
              </w:rPr>
              <w:t>«Лучший лодочник», «Чья сумма больше?».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11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Cs/>
                <w:i/>
                <w:color w:val="191919"/>
                <w:w w:val="105"/>
              </w:rPr>
              <w:t>Геометрия вокруг нас</w:t>
            </w: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</w:p>
        </w:tc>
        <w:tc>
          <w:tcPr>
            <w:tcW w:w="7088" w:type="dxa"/>
          </w:tcPr>
          <w:p w:rsidR="00AB1AAC" w:rsidRPr="00184A64" w:rsidRDefault="00AB1AAC" w:rsidP="00911E12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11E12">
              <w:rPr>
                <w:color w:val="191919"/>
                <w:w w:val="105"/>
              </w:rPr>
              <w:t>Решение задач, формирующих геометрическую наблюдательность.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12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Cs/>
                <w:i/>
                <w:color w:val="191919"/>
                <w:w w:val="105"/>
              </w:rPr>
              <w:t>Путешествие точки</w:t>
            </w:r>
          </w:p>
        </w:tc>
        <w:tc>
          <w:tcPr>
            <w:tcW w:w="7088" w:type="dxa"/>
          </w:tcPr>
          <w:p w:rsidR="00AB1AAC" w:rsidRPr="00911E12" w:rsidRDefault="00AB1AAC" w:rsidP="00911E12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11E12">
              <w:rPr>
                <w:color w:val="191919"/>
                <w:w w:val="105"/>
              </w:rPr>
              <w:t>Построение геометрической фигуры (на листе в клетку) в соответствии с заданной последовательностью шагов (по алгоритму).</w:t>
            </w:r>
            <w:r>
              <w:rPr>
                <w:color w:val="191919"/>
                <w:w w:val="105"/>
              </w:rPr>
              <w:t xml:space="preserve"> </w:t>
            </w:r>
            <w:r w:rsidRPr="00911E12">
              <w:rPr>
                <w:color w:val="191919"/>
                <w:w w:val="105"/>
              </w:rPr>
              <w:t>Проверка работы. Построение собственного рисунка и описание его</w:t>
            </w:r>
            <w:r>
              <w:rPr>
                <w:color w:val="191919"/>
                <w:w w:val="105"/>
              </w:rPr>
              <w:t xml:space="preserve"> </w:t>
            </w:r>
            <w:r w:rsidRPr="00911E12">
              <w:rPr>
                <w:color w:val="191919"/>
                <w:w w:val="105"/>
              </w:rPr>
              <w:t>шагов.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13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Cs/>
                <w:i/>
                <w:color w:val="191919"/>
                <w:w w:val="105"/>
              </w:rPr>
              <w:t>«Шаг в будущее»</w:t>
            </w:r>
            <w:r w:rsidRPr="00184A64">
              <w:rPr>
                <w:bCs/>
                <w:i/>
              </w:rPr>
              <w:t xml:space="preserve"> </w:t>
            </w: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</w:p>
        </w:tc>
        <w:tc>
          <w:tcPr>
            <w:tcW w:w="7088" w:type="dxa"/>
          </w:tcPr>
          <w:p w:rsidR="00AB1AAC" w:rsidRPr="00184A64" w:rsidRDefault="00AB1AAC" w:rsidP="00184A64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11E12">
              <w:rPr>
                <w:bCs/>
              </w:rPr>
              <w:t xml:space="preserve"> </w:t>
            </w:r>
            <w:r w:rsidRPr="00911E12">
              <w:rPr>
                <w:color w:val="191919"/>
                <w:w w:val="105"/>
              </w:rPr>
              <w:t>Игры:</w:t>
            </w:r>
            <w:r>
              <w:rPr>
                <w:color w:val="191919"/>
                <w:w w:val="105"/>
              </w:rPr>
              <w:t xml:space="preserve"> </w:t>
            </w:r>
            <w:r w:rsidRPr="00911E12">
              <w:rPr>
                <w:color w:val="191919"/>
                <w:w w:val="105"/>
              </w:rPr>
              <w:t>«Волшебная палочка», «Лучший лодочник», «Чья сумма больше?»,</w:t>
            </w:r>
            <w:r>
              <w:rPr>
                <w:color w:val="191919"/>
                <w:w w:val="105"/>
              </w:rPr>
              <w:t xml:space="preserve"> </w:t>
            </w:r>
            <w:r w:rsidRPr="00911E12">
              <w:rPr>
                <w:color w:val="191919"/>
                <w:w w:val="105"/>
              </w:rPr>
              <w:t>«Гонки с зонтиками» и др.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14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>Тайны окружности</w:t>
            </w:r>
          </w:p>
        </w:tc>
        <w:tc>
          <w:tcPr>
            <w:tcW w:w="7088" w:type="dxa"/>
          </w:tcPr>
          <w:p w:rsidR="00AB1AAC" w:rsidRPr="00184A64" w:rsidRDefault="00AB1AAC" w:rsidP="00184A64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11E12">
              <w:rPr>
                <w:bCs/>
              </w:rPr>
              <w:t xml:space="preserve"> </w:t>
            </w:r>
            <w:r w:rsidRPr="00911E12">
              <w:rPr>
                <w:color w:val="191919"/>
                <w:w w:val="105"/>
              </w:rPr>
              <w:t>Окружность. Радиус (центр) окружности. Распознавание (нахождение) окружности на орнаменте. Составление (вычерчивание) орнамента</w:t>
            </w:r>
            <w:r>
              <w:rPr>
                <w:color w:val="191919"/>
                <w:w w:val="105"/>
              </w:rPr>
              <w:t xml:space="preserve"> </w:t>
            </w:r>
            <w:r w:rsidRPr="00911E12">
              <w:rPr>
                <w:color w:val="191919"/>
                <w:w w:val="105"/>
              </w:rPr>
              <w:t>с использованием циркуля (по образцу, по собственному замыслу).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15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>Математическое путешествие</w:t>
            </w:r>
          </w:p>
        </w:tc>
        <w:tc>
          <w:tcPr>
            <w:tcW w:w="7088" w:type="dxa"/>
          </w:tcPr>
          <w:p w:rsidR="00AB1AAC" w:rsidRPr="00911E12" w:rsidRDefault="00AB1AAC" w:rsidP="00911E12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11E12">
              <w:t xml:space="preserve"> </w:t>
            </w:r>
            <w:r w:rsidRPr="00911E12">
              <w:rPr>
                <w:color w:val="191919"/>
                <w:w w:val="105"/>
              </w:rPr>
              <w:t>Вычисления в группах. Первый ученик из числа вычитает 14; второй — прибавляет 18, третий — вычитает 16, а четвёртый — прибавляет 15.</w:t>
            </w:r>
            <w:r>
              <w:rPr>
                <w:color w:val="191919"/>
                <w:w w:val="105"/>
              </w:rPr>
              <w:t xml:space="preserve"> </w:t>
            </w:r>
            <w:r w:rsidRPr="00911E12">
              <w:rPr>
                <w:color w:val="191919"/>
                <w:w w:val="105"/>
              </w:rPr>
              <w:t>Ответы к пяти раундам записываются.</w:t>
            </w:r>
            <w:r>
              <w:rPr>
                <w:color w:val="191919"/>
                <w:w w:val="105"/>
              </w:rPr>
              <w:t xml:space="preserve"> </w:t>
            </w:r>
            <w:r w:rsidRPr="00911E12">
              <w:rPr>
                <w:color w:val="191919"/>
                <w:w w:val="105"/>
              </w:rPr>
              <w:t xml:space="preserve">1-й раунд: </w:t>
            </w:r>
            <w:r>
              <w:rPr>
                <w:color w:val="191919"/>
                <w:w w:val="105"/>
              </w:rPr>
              <w:t xml:space="preserve">  </w:t>
            </w:r>
            <w:r w:rsidRPr="00911E12">
              <w:rPr>
                <w:color w:val="191919"/>
                <w:w w:val="105"/>
              </w:rPr>
              <w:t>34 –</w:t>
            </w:r>
            <w:r w:rsidRPr="00911E12">
              <w:rPr>
                <w:b/>
                <w:bCs/>
                <w:color w:val="191919"/>
                <w:w w:val="105"/>
              </w:rPr>
              <w:t xml:space="preserve"> 14</w:t>
            </w:r>
            <w:r w:rsidRPr="00911E12">
              <w:rPr>
                <w:color w:val="191919"/>
                <w:w w:val="105"/>
              </w:rPr>
              <w:t xml:space="preserve"> = 20 </w:t>
            </w:r>
            <w:r>
              <w:rPr>
                <w:color w:val="191919"/>
                <w:w w:val="105"/>
              </w:rPr>
              <w:t xml:space="preserve">  </w:t>
            </w:r>
            <w:r w:rsidRPr="00911E12">
              <w:rPr>
                <w:color w:val="191919"/>
                <w:w w:val="105"/>
              </w:rPr>
              <w:t>20 +</w:t>
            </w:r>
            <w:r w:rsidRPr="00911E12">
              <w:rPr>
                <w:b/>
                <w:bCs/>
                <w:color w:val="191919"/>
                <w:w w:val="105"/>
              </w:rPr>
              <w:t xml:space="preserve"> 18</w:t>
            </w:r>
            <w:r w:rsidRPr="00911E12">
              <w:rPr>
                <w:color w:val="191919"/>
                <w:w w:val="105"/>
              </w:rPr>
              <w:t xml:space="preserve"> = 38 </w:t>
            </w:r>
            <w:r>
              <w:rPr>
                <w:color w:val="191919"/>
                <w:w w:val="105"/>
              </w:rPr>
              <w:t xml:space="preserve">      </w:t>
            </w:r>
            <w:r w:rsidRPr="00911E12">
              <w:rPr>
                <w:color w:val="191919"/>
                <w:w w:val="105"/>
              </w:rPr>
              <w:t>38 –</w:t>
            </w:r>
            <w:r w:rsidRPr="00911E12">
              <w:rPr>
                <w:b/>
                <w:bCs/>
                <w:color w:val="191919"/>
                <w:w w:val="105"/>
              </w:rPr>
              <w:t xml:space="preserve"> 16</w:t>
            </w:r>
            <w:r w:rsidRPr="00911E12">
              <w:rPr>
                <w:color w:val="191919"/>
                <w:w w:val="105"/>
              </w:rPr>
              <w:t xml:space="preserve"> = 22 </w:t>
            </w:r>
            <w:r>
              <w:rPr>
                <w:color w:val="191919"/>
                <w:w w:val="105"/>
              </w:rPr>
              <w:t xml:space="preserve">  </w:t>
            </w:r>
            <w:r w:rsidRPr="00911E12">
              <w:rPr>
                <w:color w:val="191919"/>
                <w:w w:val="105"/>
              </w:rPr>
              <w:t>22 +</w:t>
            </w:r>
            <w:r w:rsidRPr="00911E12">
              <w:rPr>
                <w:b/>
                <w:bCs/>
                <w:color w:val="191919"/>
                <w:w w:val="105"/>
              </w:rPr>
              <w:t xml:space="preserve"> 15</w:t>
            </w:r>
            <w:r w:rsidRPr="00911E12">
              <w:rPr>
                <w:color w:val="191919"/>
                <w:w w:val="105"/>
              </w:rPr>
              <w:t xml:space="preserve"> = 37</w:t>
            </w:r>
          </w:p>
        </w:tc>
      </w:tr>
      <w:tr w:rsidR="00AB1AAC" w:rsidTr="00AB1AAC">
        <w:trPr>
          <w:trHeight w:val="390"/>
        </w:trPr>
        <w:tc>
          <w:tcPr>
            <w:tcW w:w="567" w:type="dxa"/>
            <w:vMerge w:val="restart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16-17</w:t>
            </w:r>
          </w:p>
        </w:tc>
        <w:tc>
          <w:tcPr>
            <w:tcW w:w="2268" w:type="dxa"/>
            <w:vMerge w:val="restart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>«Новогодний серпантин»</w:t>
            </w:r>
          </w:p>
        </w:tc>
        <w:tc>
          <w:tcPr>
            <w:tcW w:w="7088" w:type="dxa"/>
            <w:vMerge w:val="restart"/>
          </w:tcPr>
          <w:p w:rsidR="00AB1AAC" w:rsidRPr="00911E12" w:rsidRDefault="00AB1AAC" w:rsidP="00911E12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proofErr w:type="gramStart"/>
            <w:r w:rsidRPr="00911E12">
              <w:rPr>
                <w:color w:val="191919"/>
                <w:w w:val="105"/>
              </w:rPr>
              <w:t>Работа в «центрах» деятельности: конструкторы</w:t>
            </w:r>
            <w:r>
              <w:rPr>
                <w:color w:val="191919"/>
                <w:w w:val="105"/>
              </w:rPr>
              <w:t>, электронные математические игры (</w:t>
            </w:r>
            <w:r w:rsidRPr="00911E12">
              <w:rPr>
                <w:i/>
                <w:color w:val="191919"/>
                <w:w w:val="105"/>
              </w:rPr>
              <w:t>работа на компьютере</w:t>
            </w:r>
            <w:r w:rsidRPr="00911E12">
              <w:rPr>
                <w:color w:val="191919"/>
                <w:w w:val="105"/>
              </w:rPr>
              <w:t>), математические головоломки,</w:t>
            </w:r>
            <w:r>
              <w:rPr>
                <w:color w:val="191919"/>
                <w:w w:val="105"/>
              </w:rPr>
              <w:t xml:space="preserve"> </w:t>
            </w:r>
            <w:r w:rsidRPr="00911E12">
              <w:rPr>
                <w:color w:val="191919"/>
                <w:w w:val="105"/>
              </w:rPr>
              <w:t>занимательные задачи.</w:t>
            </w:r>
            <w:proofErr w:type="gramEnd"/>
          </w:p>
        </w:tc>
      </w:tr>
      <w:tr w:rsidR="00AB1AAC" w:rsidTr="00AB1AAC">
        <w:trPr>
          <w:trHeight w:val="390"/>
        </w:trPr>
        <w:tc>
          <w:tcPr>
            <w:tcW w:w="567" w:type="dxa"/>
            <w:vMerge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268" w:type="dxa"/>
            <w:vMerge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7088" w:type="dxa"/>
            <w:vMerge/>
          </w:tcPr>
          <w:p w:rsidR="00AB1AAC" w:rsidRPr="00911E12" w:rsidRDefault="00AB1AAC" w:rsidP="00911E12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18</w:t>
            </w:r>
          </w:p>
        </w:tc>
        <w:tc>
          <w:tcPr>
            <w:tcW w:w="2268" w:type="dxa"/>
          </w:tcPr>
          <w:p w:rsidR="00AB1AAC" w:rsidRPr="00184A64" w:rsidRDefault="00AB1AAC" w:rsidP="00C52AE1">
            <w:pPr>
              <w:rPr>
                <w:i/>
              </w:rPr>
            </w:pPr>
            <w:r w:rsidRPr="00184A64">
              <w:rPr>
                <w:bCs/>
                <w:i/>
                <w:color w:val="191919"/>
                <w:w w:val="105"/>
              </w:rPr>
              <w:t>Математические игры</w:t>
            </w:r>
          </w:p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7088" w:type="dxa"/>
          </w:tcPr>
          <w:p w:rsidR="00AB1AAC" w:rsidRPr="00142AB5" w:rsidRDefault="00AB1AAC" w:rsidP="00142AB5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142AB5">
              <w:rPr>
                <w:bCs/>
                <w:i/>
              </w:rPr>
              <w:t xml:space="preserve"> </w:t>
            </w:r>
            <w:r w:rsidRPr="00142AB5">
              <w:rPr>
                <w:color w:val="191919"/>
                <w:w w:val="105"/>
              </w:rPr>
              <w:t>Построение математических пирамид: «Сложение в пределах 100»,</w:t>
            </w:r>
            <w:r>
              <w:rPr>
                <w:color w:val="191919"/>
                <w:w w:val="105"/>
              </w:rPr>
              <w:t xml:space="preserve"> </w:t>
            </w:r>
            <w:r w:rsidRPr="00142AB5">
              <w:rPr>
                <w:color w:val="191919"/>
                <w:w w:val="105"/>
              </w:rPr>
              <w:t>«Вычитание в пределах 100». Работа с палитрой — основой с цветными</w:t>
            </w:r>
            <w:r>
              <w:rPr>
                <w:color w:val="191919"/>
                <w:w w:val="105"/>
              </w:rPr>
              <w:t xml:space="preserve"> </w:t>
            </w:r>
            <w:r w:rsidRPr="00142AB5">
              <w:rPr>
                <w:color w:val="191919"/>
                <w:w w:val="105"/>
              </w:rPr>
              <w:t>фишками и комплектом заданий к палитре по теме «Сложение и вычитание до 100».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19</w:t>
            </w:r>
          </w:p>
        </w:tc>
        <w:tc>
          <w:tcPr>
            <w:tcW w:w="2268" w:type="dxa"/>
          </w:tcPr>
          <w:p w:rsidR="00AB1AAC" w:rsidRPr="00184A64" w:rsidRDefault="00AB1AAC" w:rsidP="00184A64">
            <w:pPr>
              <w:rPr>
                <w:i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>«Часы нас будят по утрам…»</w:t>
            </w:r>
            <w:r w:rsidRPr="00184A64">
              <w:rPr>
                <w:bCs/>
                <w:i/>
              </w:rPr>
              <w:t xml:space="preserve"> </w:t>
            </w:r>
          </w:p>
        </w:tc>
        <w:tc>
          <w:tcPr>
            <w:tcW w:w="7088" w:type="dxa"/>
          </w:tcPr>
          <w:p w:rsidR="00AB1AAC" w:rsidRPr="00142AB5" w:rsidRDefault="00AB1AAC" w:rsidP="00142AB5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142AB5">
              <w:rPr>
                <w:bCs/>
              </w:rPr>
              <w:t xml:space="preserve"> </w:t>
            </w:r>
            <w:r w:rsidRPr="00142AB5">
              <w:rPr>
                <w:color w:val="191919"/>
                <w:w w:val="105"/>
              </w:rPr>
              <w:t>Определение времени по часам с т</w:t>
            </w:r>
            <w:r>
              <w:rPr>
                <w:color w:val="191919"/>
                <w:w w:val="105"/>
              </w:rPr>
              <w:t>очностью до часа. Часовой цифер</w:t>
            </w:r>
            <w:r w:rsidRPr="00142AB5">
              <w:rPr>
                <w:color w:val="191919"/>
                <w:w w:val="105"/>
              </w:rPr>
              <w:t>блат с подвижными стрелками.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</w:t>
            </w:r>
          </w:p>
        </w:tc>
        <w:tc>
          <w:tcPr>
            <w:tcW w:w="2268" w:type="dxa"/>
          </w:tcPr>
          <w:p w:rsidR="00AB1AAC" w:rsidRPr="00F85FA8" w:rsidRDefault="00AB1AAC" w:rsidP="00F85FA8">
            <w:pPr>
              <w:rPr>
                <w:i/>
              </w:rPr>
            </w:pPr>
            <w:r w:rsidRPr="00184A64">
              <w:rPr>
                <w:bCs/>
                <w:i/>
                <w:color w:val="191919"/>
                <w:w w:val="105"/>
              </w:rPr>
              <w:t xml:space="preserve">Геометрический </w:t>
            </w:r>
            <w:r w:rsidRPr="00184A64">
              <w:rPr>
                <w:bCs/>
                <w:i/>
                <w:color w:val="191919"/>
                <w:w w:val="105"/>
              </w:rPr>
              <w:lastRenderedPageBreak/>
              <w:t>калейдоскоп</w:t>
            </w:r>
            <w:r w:rsidRPr="00184A64">
              <w:rPr>
                <w:bCs/>
                <w:i/>
              </w:rPr>
              <w:t xml:space="preserve"> </w:t>
            </w:r>
          </w:p>
        </w:tc>
        <w:tc>
          <w:tcPr>
            <w:tcW w:w="7088" w:type="dxa"/>
          </w:tcPr>
          <w:p w:rsidR="00AB1AAC" w:rsidRPr="00142AB5" w:rsidRDefault="00AB1AAC" w:rsidP="00142AB5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142AB5">
              <w:rPr>
                <w:bCs/>
                <w:i/>
              </w:rPr>
              <w:lastRenderedPageBreak/>
              <w:t xml:space="preserve"> </w:t>
            </w:r>
            <w:r w:rsidRPr="00142AB5">
              <w:rPr>
                <w:color w:val="191919"/>
                <w:w w:val="105"/>
              </w:rPr>
              <w:t>Задания на разрезание и составление фигур.</w:t>
            </w:r>
          </w:p>
          <w:p w:rsidR="00AB1AAC" w:rsidRPr="00142AB5" w:rsidRDefault="00AB1AAC" w:rsidP="00142AB5">
            <w:pPr>
              <w:pStyle w:val="ac"/>
              <w:spacing w:before="0" w:beforeAutospacing="0" w:after="0" w:afterAutospacing="0"/>
              <w:ind w:left="34"/>
              <w:rPr>
                <w:bCs/>
                <w:i/>
              </w:rPr>
            </w:pP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21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>Головоломки</w:t>
            </w:r>
          </w:p>
        </w:tc>
        <w:tc>
          <w:tcPr>
            <w:tcW w:w="7088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142AB5">
              <w:rPr>
                <w:bCs/>
              </w:rPr>
              <w:t xml:space="preserve"> </w:t>
            </w:r>
            <w:r w:rsidRPr="00142AB5">
              <w:rPr>
                <w:color w:val="191919"/>
                <w:w w:val="105"/>
              </w:rPr>
              <w:t>Расшифровка закодированных слов. Восстановление примеров: объяснить, какая цифра скрыта; проверить, перевернув карточку.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22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Cs/>
                <w:i/>
                <w:color w:val="191919"/>
                <w:w w:val="105"/>
              </w:rPr>
              <w:t>Секреты задач</w:t>
            </w:r>
          </w:p>
        </w:tc>
        <w:tc>
          <w:tcPr>
            <w:tcW w:w="7088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142AB5">
              <w:rPr>
                <w:color w:val="191919"/>
                <w:w w:val="105"/>
              </w:rPr>
              <w:t>Задачи с лишними или недо</w:t>
            </w:r>
            <w:r>
              <w:rPr>
                <w:color w:val="191919"/>
                <w:w w:val="105"/>
              </w:rPr>
              <w:t>стающими либо некорректными дан</w:t>
            </w:r>
            <w:r w:rsidRPr="00142AB5">
              <w:rPr>
                <w:color w:val="191919"/>
                <w:w w:val="105"/>
              </w:rPr>
              <w:t>ными. Нестандартные задачи.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23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Cs/>
                <w:i/>
                <w:color w:val="191919"/>
                <w:w w:val="105"/>
              </w:rPr>
              <w:t xml:space="preserve">«Что скрывает сорока?» </w:t>
            </w:r>
            <w:r w:rsidRPr="00184A64">
              <w:rPr>
                <w:bCs/>
                <w:i/>
              </w:rPr>
              <w:t xml:space="preserve"> </w:t>
            </w: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</w:p>
        </w:tc>
        <w:tc>
          <w:tcPr>
            <w:tcW w:w="7088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142AB5">
              <w:rPr>
                <w:color w:val="191919"/>
                <w:w w:val="105"/>
              </w:rPr>
              <w:t>Решение и составление ребусов, содержащих числа: ви3на, 100л,</w:t>
            </w:r>
            <w:r>
              <w:rPr>
                <w:color w:val="191919"/>
                <w:w w:val="105"/>
              </w:rPr>
              <w:t xml:space="preserve"> </w:t>
            </w:r>
            <w:r w:rsidRPr="00142AB5">
              <w:rPr>
                <w:color w:val="191919"/>
                <w:w w:val="105"/>
              </w:rPr>
              <w:t>про100р, ко100чка, 40а, 3буна, и100рия и др.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Cs/>
                <w:i/>
                <w:color w:val="191919"/>
                <w:w w:val="105"/>
              </w:rPr>
              <w:t>Интеллектуальная разминка</w:t>
            </w: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</w:p>
        </w:tc>
        <w:tc>
          <w:tcPr>
            <w:tcW w:w="7088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142AB5">
              <w:t xml:space="preserve"> </w:t>
            </w:r>
            <w:proofErr w:type="gramStart"/>
            <w:r w:rsidRPr="00142AB5">
              <w:rPr>
                <w:color w:val="191919"/>
                <w:w w:val="105"/>
              </w:rPr>
              <w:t>Работа в «центрах» деятельности: конструкторы, электронные математические игры (работа на компьютере), математические головоломки,</w:t>
            </w:r>
            <w:r>
              <w:rPr>
                <w:color w:val="191919"/>
                <w:w w:val="105"/>
              </w:rPr>
              <w:t xml:space="preserve"> </w:t>
            </w:r>
            <w:r w:rsidRPr="00142AB5">
              <w:rPr>
                <w:color w:val="191919"/>
                <w:w w:val="105"/>
              </w:rPr>
              <w:t>занимательные задачи.</w:t>
            </w:r>
            <w:proofErr w:type="gramEnd"/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>Дважды два — четыре</w:t>
            </w:r>
          </w:p>
        </w:tc>
        <w:tc>
          <w:tcPr>
            <w:tcW w:w="7088" w:type="dxa"/>
          </w:tcPr>
          <w:p w:rsidR="00AB1AAC" w:rsidRPr="00142AB5" w:rsidRDefault="00AB1AAC" w:rsidP="00142AB5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142AB5">
              <w:rPr>
                <w:color w:val="191919"/>
                <w:w w:val="105"/>
              </w:rPr>
              <w:t>Таблица умножения однозначных чисел. Игра «Говорящая таблица</w:t>
            </w:r>
            <w:r>
              <w:rPr>
                <w:color w:val="191919"/>
                <w:w w:val="105"/>
              </w:rPr>
              <w:t xml:space="preserve"> </w:t>
            </w:r>
            <w:r w:rsidRPr="00142AB5">
              <w:rPr>
                <w:color w:val="191919"/>
                <w:w w:val="105"/>
              </w:rPr>
              <w:t>умножения»</w:t>
            </w:r>
            <w:r w:rsidRPr="00142AB5">
              <w:rPr>
                <w:color w:val="191919"/>
                <w:w w:val="104"/>
                <w:sz w:val="14"/>
                <w:szCs w:val="14"/>
              </w:rPr>
              <w:t>1</w:t>
            </w:r>
            <w:r w:rsidRPr="00142AB5">
              <w:rPr>
                <w:color w:val="191919"/>
                <w:w w:val="105"/>
              </w:rPr>
              <w:t>. Игра «Математическое домино». Математические пирамиды: «Умножение», «Деление». Математический набор «Карточк</w:t>
            </w:r>
            <w:proofErr w:type="gramStart"/>
            <w:r w:rsidRPr="00142AB5">
              <w:rPr>
                <w:color w:val="191919"/>
                <w:w w:val="105"/>
              </w:rPr>
              <w:t>и-</w:t>
            </w:r>
            <w:proofErr w:type="gramEnd"/>
            <w:r>
              <w:rPr>
                <w:color w:val="191919"/>
                <w:w w:val="105"/>
              </w:rPr>
              <w:t xml:space="preserve"> </w:t>
            </w:r>
            <w:proofErr w:type="spellStart"/>
            <w:r w:rsidRPr="00142AB5">
              <w:rPr>
                <w:color w:val="191919"/>
                <w:w w:val="105"/>
              </w:rPr>
              <w:t>счи</w:t>
            </w:r>
            <w:proofErr w:type="spellEnd"/>
            <w:r w:rsidRPr="00142AB5">
              <w:rPr>
                <w:color w:val="191919"/>
                <w:w w:val="105"/>
              </w:rPr>
              <w:t>-</w:t>
            </w:r>
          </w:p>
          <w:p w:rsidR="00AB1AAC" w:rsidRPr="00142AB5" w:rsidRDefault="00AB1AAC" w:rsidP="00142AB5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proofErr w:type="spellStart"/>
            <w:r w:rsidRPr="00142AB5">
              <w:rPr>
                <w:color w:val="191919"/>
                <w:w w:val="105"/>
              </w:rPr>
              <w:t>талочки</w:t>
            </w:r>
            <w:proofErr w:type="spellEnd"/>
            <w:r w:rsidRPr="00142AB5">
              <w:rPr>
                <w:color w:val="191919"/>
                <w:w w:val="105"/>
              </w:rPr>
              <w:t>» (</w:t>
            </w:r>
            <w:proofErr w:type="spellStart"/>
            <w:r w:rsidRPr="00142AB5">
              <w:rPr>
                <w:color w:val="191919"/>
                <w:w w:val="105"/>
              </w:rPr>
              <w:t>сорбонки</w:t>
            </w:r>
            <w:proofErr w:type="spellEnd"/>
            <w:r w:rsidRPr="00142AB5">
              <w:rPr>
                <w:color w:val="191919"/>
                <w:w w:val="105"/>
              </w:rPr>
              <w:t>): карточки двусторонние: на одной стороне —</w:t>
            </w:r>
            <w:r>
              <w:rPr>
                <w:color w:val="191919"/>
                <w:w w:val="105"/>
              </w:rPr>
              <w:t xml:space="preserve"> </w:t>
            </w:r>
            <w:r w:rsidRPr="00142AB5">
              <w:rPr>
                <w:color w:val="191919"/>
                <w:w w:val="105"/>
              </w:rPr>
              <w:t>задание, на другой — ответ.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26-27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>Дважды два — четыре</w:t>
            </w:r>
          </w:p>
        </w:tc>
        <w:tc>
          <w:tcPr>
            <w:tcW w:w="7088" w:type="dxa"/>
          </w:tcPr>
          <w:p w:rsidR="00AB1AAC" w:rsidRPr="00142AB5" w:rsidRDefault="00AB1AAC" w:rsidP="00142AB5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142AB5">
              <w:rPr>
                <w:color w:val="191919"/>
                <w:w w:val="105"/>
              </w:rPr>
              <w:t>Игры с кубиками (у каждого два кубика). Запись результатов умножения</w:t>
            </w:r>
            <w:r>
              <w:rPr>
                <w:color w:val="191919"/>
                <w:w w:val="105"/>
              </w:rPr>
              <w:t xml:space="preserve"> </w:t>
            </w:r>
            <w:r w:rsidRPr="00142AB5">
              <w:rPr>
                <w:color w:val="191919"/>
                <w:w w:val="105"/>
              </w:rPr>
              <w:t>чисел (числа точек) на верхних гранях выпавших кубиков. Взаимный контроль. Игра «Не собьюсь». Задания по теме «Табличное умножение и деление</w:t>
            </w:r>
            <w:r>
              <w:rPr>
                <w:color w:val="191919"/>
                <w:w w:val="105"/>
              </w:rPr>
              <w:t xml:space="preserve"> </w:t>
            </w:r>
            <w:r w:rsidRPr="00142AB5">
              <w:rPr>
                <w:color w:val="191919"/>
                <w:w w:val="105"/>
              </w:rPr>
              <w:t>чисел»</w:t>
            </w:r>
            <w:proofErr w:type="gramStart"/>
            <w:r w:rsidRPr="00142AB5">
              <w:rPr>
                <w:color w:val="191919"/>
                <w:w w:val="105"/>
              </w:rPr>
              <w:t xml:space="preserve"> .</w:t>
            </w:r>
            <w:proofErr w:type="gramEnd"/>
            <w:r w:rsidRPr="00142AB5">
              <w:rPr>
                <w:color w:val="191919"/>
                <w:w w:val="105"/>
              </w:rPr>
              <w:t xml:space="preserve"> 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28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Cs/>
                <w:i/>
                <w:color w:val="191919"/>
                <w:w w:val="105"/>
              </w:rPr>
              <w:t>В царстве смекалки</w:t>
            </w: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</w:p>
        </w:tc>
        <w:tc>
          <w:tcPr>
            <w:tcW w:w="7088" w:type="dxa"/>
          </w:tcPr>
          <w:p w:rsidR="00AB1AAC" w:rsidRPr="00142AB5" w:rsidRDefault="00AB1AAC" w:rsidP="00142AB5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142AB5">
              <w:t xml:space="preserve"> </w:t>
            </w:r>
            <w:r w:rsidRPr="00142AB5">
              <w:rPr>
                <w:color w:val="191919"/>
                <w:w w:val="105"/>
              </w:rPr>
              <w:t>Сбор информации и выпуск математической газеты (работа в группах).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29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Cs/>
                <w:i/>
                <w:color w:val="191919"/>
                <w:w w:val="105"/>
              </w:rPr>
              <w:t>Интеллектуальная разминка</w:t>
            </w:r>
          </w:p>
        </w:tc>
        <w:tc>
          <w:tcPr>
            <w:tcW w:w="7088" w:type="dxa"/>
          </w:tcPr>
          <w:p w:rsidR="00AB1AAC" w:rsidRPr="00142AB5" w:rsidRDefault="00AB1AAC" w:rsidP="00142AB5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142AB5">
              <w:rPr>
                <w:bCs/>
              </w:rPr>
              <w:t xml:space="preserve"> </w:t>
            </w:r>
            <w:r w:rsidRPr="00142AB5">
              <w:rPr>
                <w:color w:val="191919"/>
                <w:w w:val="105"/>
              </w:rPr>
              <w:t>Работа в «центрах» деятельности: конструкторы, электронные математические игры (работа на компьютере), математические головоломки,</w:t>
            </w:r>
          </w:p>
          <w:p w:rsidR="00AB1AAC" w:rsidRPr="00142AB5" w:rsidRDefault="00AB1AAC" w:rsidP="00142AB5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142AB5">
              <w:rPr>
                <w:color w:val="191919"/>
                <w:w w:val="105"/>
              </w:rPr>
              <w:t>занимательные задачи.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30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>Составь квадрат</w:t>
            </w:r>
          </w:p>
        </w:tc>
        <w:tc>
          <w:tcPr>
            <w:tcW w:w="7088" w:type="dxa"/>
          </w:tcPr>
          <w:p w:rsidR="00AB1AAC" w:rsidRPr="00142AB5" w:rsidRDefault="00AB1AAC" w:rsidP="00142AB5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142AB5">
              <w:t xml:space="preserve"> </w:t>
            </w:r>
            <w:r w:rsidRPr="00142AB5">
              <w:rPr>
                <w:color w:val="191919"/>
                <w:w w:val="105"/>
              </w:rPr>
              <w:t>Прямоугольник. Квадрат. Задания на составление прямоугольников</w:t>
            </w:r>
            <w:r>
              <w:rPr>
                <w:color w:val="191919"/>
                <w:w w:val="105"/>
              </w:rPr>
              <w:t xml:space="preserve"> </w:t>
            </w:r>
            <w:r w:rsidRPr="00142AB5">
              <w:rPr>
                <w:color w:val="191919"/>
                <w:w w:val="105"/>
              </w:rPr>
              <w:t>(квадратов) из заданных частей.</w:t>
            </w:r>
          </w:p>
        </w:tc>
      </w:tr>
      <w:tr w:rsidR="00AB1AAC" w:rsidTr="00AB1AAC">
        <w:trPr>
          <w:trHeight w:val="413"/>
        </w:trPr>
        <w:tc>
          <w:tcPr>
            <w:tcW w:w="567" w:type="dxa"/>
            <w:vMerge w:val="restart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31-32</w:t>
            </w:r>
          </w:p>
        </w:tc>
        <w:tc>
          <w:tcPr>
            <w:tcW w:w="2268" w:type="dxa"/>
            <w:vMerge w:val="restart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Cs/>
                <w:i/>
                <w:color w:val="191919"/>
                <w:w w:val="105"/>
              </w:rPr>
              <w:t>Мир занимательных задач</w:t>
            </w: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</w:p>
        </w:tc>
        <w:tc>
          <w:tcPr>
            <w:tcW w:w="7088" w:type="dxa"/>
            <w:vMerge w:val="restart"/>
          </w:tcPr>
          <w:p w:rsidR="00AB1AAC" w:rsidRPr="00142AB5" w:rsidRDefault="00AB1AAC" w:rsidP="00142AB5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>
              <w:t xml:space="preserve"> </w:t>
            </w:r>
            <w:r w:rsidRPr="00142AB5">
              <w:rPr>
                <w:color w:val="191919"/>
                <w:w w:val="105"/>
              </w:rPr>
              <w:t>Задачи, имеющие несколько решений. Нестандартные задачи. Задачи</w:t>
            </w:r>
            <w:r>
              <w:rPr>
                <w:color w:val="191919"/>
                <w:w w:val="105"/>
              </w:rPr>
              <w:t xml:space="preserve"> </w:t>
            </w:r>
            <w:r w:rsidRPr="00142AB5">
              <w:rPr>
                <w:color w:val="191919"/>
                <w:w w:val="105"/>
              </w:rPr>
              <w:t>и задания, допускающие нестандартные решения. Обратные задачи и за</w:t>
            </w:r>
            <w:r>
              <w:rPr>
                <w:color w:val="191919"/>
                <w:w w:val="105"/>
              </w:rPr>
              <w:t>дания. Задача «О</w:t>
            </w:r>
            <w:r w:rsidRPr="00142AB5">
              <w:rPr>
                <w:color w:val="191919"/>
                <w:w w:val="105"/>
              </w:rPr>
              <w:t xml:space="preserve"> волке, козе и капусте».</w:t>
            </w:r>
          </w:p>
        </w:tc>
      </w:tr>
      <w:tr w:rsidR="00AB1AAC" w:rsidTr="00AB1AAC">
        <w:trPr>
          <w:trHeight w:val="412"/>
        </w:trPr>
        <w:tc>
          <w:tcPr>
            <w:tcW w:w="567" w:type="dxa"/>
            <w:vMerge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268" w:type="dxa"/>
            <w:vMerge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Cs/>
                <w:i/>
                <w:color w:val="191919"/>
                <w:w w:val="105"/>
              </w:rPr>
            </w:pPr>
          </w:p>
        </w:tc>
        <w:tc>
          <w:tcPr>
            <w:tcW w:w="7088" w:type="dxa"/>
            <w:vMerge/>
          </w:tcPr>
          <w:p w:rsidR="00AB1AAC" w:rsidRDefault="00AB1AAC" w:rsidP="00142AB5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</w:pP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33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  <w:r w:rsidRPr="00184A64">
              <w:rPr>
                <w:bCs/>
                <w:i/>
                <w:color w:val="191919"/>
                <w:w w:val="105"/>
              </w:rPr>
              <w:t>Математические фокусы</w:t>
            </w:r>
          </w:p>
        </w:tc>
        <w:tc>
          <w:tcPr>
            <w:tcW w:w="7088" w:type="dxa"/>
          </w:tcPr>
          <w:p w:rsidR="00AB1AAC" w:rsidRPr="00DF4CC7" w:rsidRDefault="00AB1AAC" w:rsidP="00DF4CC7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142AB5">
              <w:t xml:space="preserve"> </w:t>
            </w:r>
            <w:r w:rsidRPr="00142AB5">
              <w:rPr>
                <w:color w:val="191919"/>
                <w:w w:val="105"/>
              </w:rPr>
              <w:t>Отгадывание задуманных чисел. Чтение слов: слагаемое, уменьшаемое и др. (ходом шахматного коня).</w:t>
            </w:r>
          </w:p>
        </w:tc>
      </w:tr>
      <w:tr w:rsidR="00AB1AAC" w:rsidTr="00AB1AAC">
        <w:tc>
          <w:tcPr>
            <w:tcW w:w="567" w:type="dxa"/>
          </w:tcPr>
          <w:p w:rsidR="00AB1AAC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34</w:t>
            </w:r>
          </w:p>
        </w:tc>
        <w:tc>
          <w:tcPr>
            <w:tcW w:w="2268" w:type="dxa"/>
          </w:tcPr>
          <w:p w:rsidR="00AB1AAC" w:rsidRPr="00184A64" w:rsidRDefault="00AB1AAC" w:rsidP="00910D71">
            <w:pPr>
              <w:pStyle w:val="ac"/>
              <w:spacing w:before="0" w:beforeAutospacing="0" w:after="0" w:afterAutospacing="0"/>
              <w:rPr>
                <w:b/>
                <w:bCs/>
                <w:i/>
                <w:sz w:val="20"/>
                <w:szCs w:val="20"/>
              </w:rPr>
            </w:pPr>
            <w:r w:rsidRPr="00184A64">
              <w:rPr>
                <w:bCs/>
                <w:i/>
                <w:color w:val="191919"/>
                <w:w w:val="105"/>
              </w:rPr>
              <w:t>Математическая эстафета</w:t>
            </w:r>
            <w:r w:rsidRPr="00184A64">
              <w:rPr>
                <w:b/>
                <w:bCs/>
                <w:i/>
                <w:sz w:val="20"/>
                <w:szCs w:val="20"/>
              </w:rPr>
              <w:t xml:space="preserve"> </w:t>
            </w:r>
          </w:p>
        </w:tc>
        <w:tc>
          <w:tcPr>
            <w:tcW w:w="7088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142AB5">
              <w:rPr>
                <w:color w:val="191919"/>
                <w:w w:val="105"/>
              </w:rPr>
              <w:t>Решение олимпиадных задач (подготовка к международному конкурсу «Кенгуру»).</w:t>
            </w:r>
            <w:r w:rsidRPr="00142AB5">
              <w:rPr>
                <w:bCs/>
              </w:rPr>
              <w:t xml:space="preserve"> </w:t>
            </w:r>
          </w:p>
        </w:tc>
      </w:tr>
    </w:tbl>
    <w:p w:rsidR="0091045C" w:rsidRDefault="0091045C" w:rsidP="0091045C">
      <w:pPr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</w:p>
    <w:p w:rsidR="00AB1AAC" w:rsidRDefault="00E07604" w:rsidP="00184A64">
      <w:pPr>
        <w:pStyle w:val="a9"/>
        <w:ind w:left="0"/>
        <w:rPr>
          <w:b/>
        </w:rPr>
      </w:pPr>
      <w:r>
        <w:rPr>
          <w:b/>
        </w:rPr>
        <w:t xml:space="preserve">             </w:t>
      </w:r>
    </w:p>
    <w:p w:rsidR="00936343" w:rsidRDefault="00936343" w:rsidP="00184A64">
      <w:pPr>
        <w:pStyle w:val="a9"/>
        <w:ind w:left="0"/>
        <w:rPr>
          <w:b/>
        </w:rPr>
      </w:pPr>
      <w:r w:rsidRPr="00510222">
        <w:rPr>
          <w:b/>
        </w:rPr>
        <w:t>Требования к результатам обучения учащихся к концу 2 класса</w:t>
      </w:r>
    </w:p>
    <w:p w:rsidR="00184A64" w:rsidRDefault="00184A64" w:rsidP="00936343">
      <w:pPr>
        <w:pStyle w:val="a9"/>
        <w:ind w:left="0"/>
        <w:jc w:val="both"/>
        <w:rPr>
          <w:b/>
        </w:rPr>
      </w:pPr>
    </w:p>
    <w:tbl>
      <w:tblPr>
        <w:tblStyle w:val="ab"/>
        <w:tblW w:w="0" w:type="auto"/>
        <w:tblInd w:w="-459" w:type="dxa"/>
        <w:tblLook w:val="04A0" w:firstRow="1" w:lastRow="0" w:firstColumn="1" w:lastColumn="0" w:noHBand="0" w:noVBand="1"/>
      </w:tblPr>
      <w:tblGrid>
        <w:gridCol w:w="4536"/>
        <w:gridCol w:w="5637"/>
      </w:tblGrid>
      <w:tr w:rsidR="00184A64" w:rsidTr="00184A64">
        <w:tc>
          <w:tcPr>
            <w:tcW w:w="4536" w:type="dxa"/>
          </w:tcPr>
          <w:p w:rsidR="00184A64" w:rsidRDefault="00184A64" w:rsidP="00F85FA8">
            <w:pPr>
              <w:pStyle w:val="a9"/>
              <w:ind w:left="0"/>
              <w:jc w:val="both"/>
            </w:pPr>
            <w:r w:rsidRPr="00936343">
              <w:rPr>
                <w:b/>
                <w:i/>
              </w:rPr>
              <w:t xml:space="preserve">Обучающийся научится:   </w:t>
            </w:r>
          </w:p>
        </w:tc>
        <w:tc>
          <w:tcPr>
            <w:tcW w:w="5637" w:type="dxa"/>
          </w:tcPr>
          <w:p w:rsidR="00184A64" w:rsidRDefault="00184A64" w:rsidP="00F85FA8">
            <w:pPr>
              <w:pStyle w:val="a9"/>
              <w:ind w:left="0"/>
              <w:jc w:val="both"/>
            </w:pPr>
            <w:proofErr w:type="gramStart"/>
            <w:r w:rsidRPr="00936343">
              <w:rPr>
                <w:b/>
                <w:i/>
              </w:rPr>
              <w:t>Обучающийся</w:t>
            </w:r>
            <w:proofErr w:type="gramEnd"/>
            <w:r w:rsidRPr="00936343">
              <w:rPr>
                <w:b/>
                <w:i/>
              </w:rPr>
              <w:t xml:space="preserve"> получит возможность научиться:</w:t>
            </w:r>
          </w:p>
        </w:tc>
      </w:tr>
      <w:tr w:rsidR="00184A64" w:rsidTr="00184A64">
        <w:tc>
          <w:tcPr>
            <w:tcW w:w="4536" w:type="dxa"/>
          </w:tcPr>
          <w:p w:rsidR="00184A64" w:rsidRPr="00184A64" w:rsidRDefault="00184A64" w:rsidP="00184A64">
            <w:pPr>
              <w:ind w:left="34"/>
            </w:pPr>
            <w:r w:rsidRPr="00184A64">
              <w:t>- понимать  нумерацию древних римлян;</w:t>
            </w:r>
          </w:p>
          <w:p w:rsidR="00184A64" w:rsidRPr="00184A64" w:rsidRDefault="00184A64" w:rsidP="00184A64">
            <w:pPr>
              <w:ind w:left="34"/>
            </w:pPr>
            <w:r w:rsidRPr="00184A64">
              <w:t>-некоторые сведения из истории счёта и десятичной системы счисления;</w:t>
            </w:r>
          </w:p>
          <w:p w:rsidR="00184A64" w:rsidRPr="00184A64" w:rsidRDefault="00184A64" w:rsidP="00184A64">
            <w:pPr>
              <w:ind w:left="34"/>
            </w:pPr>
            <w:r w:rsidRPr="00184A64">
              <w:t>-выделять  простейшие математические софизмы;</w:t>
            </w:r>
          </w:p>
          <w:p w:rsidR="00184A64" w:rsidRPr="00184A64" w:rsidRDefault="00184A64" w:rsidP="00184A64">
            <w:pPr>
              <w:ind w:left="34"/>
            </w:pPr>
            <w:r w:rsidRPr="00184A64">
              <w:t>- пользоваться сведениями  из «Книги рекордов Гиннесса»;</w:t>
            </w:r>
          </w:p>
          <w:p w:rsidR="00184A64" w:rsidRDefault="00184A64" w:rsidP="00184A64">
            <w:pPr>
              <w:pStyle w:val="a9"/>
              <w:ind w:left="34"/>
            </w:pPr>
            <w:r w:rsidRPr="00184A64">
              <w:t>- понимать некоторые секреты математических фокусов</w:t>
            </w:r>
            <w:r>
              <w:t xml:space="preserve"> </w:t>
            </w:r>
          </w:p>
        </w:tc>
        <w:tc>
          <w:tcPr>
            <w:tcW w:w="5637" w:type="dxa"/>
          </w:tcPr>
          <w:p w:rsidR="00184A64" w:rsidRPr="00184A64" w:rsidRDefault="00184A64" w:rsidP="00184A64">
            <w:pPr>
              <w:pStyle w:val="a9"/>
              <w:ind w:left="0"/>
            </w:pPr>
            <w:r w:rsidRPr="00184A64">
              <w:t>- использовать интересные приёмы устного счёта;</w:t>
            </w:r>
          </w:p>
          <w:p w:rsidR="00184A64" w:rsidRPr="00184A64" w:rsidRDefault="00184A64" w:rsidP="00184A64">
            <w:pPr>
              <w:pStyle w:val="a9"/>
              <w:ind w:left="0"/>
            </w:pPr>
            <w:r w:rsidRPr="00184A64">
              <w:t>- применять приёмы, упрощающие сложение и вычитание;</w:t>
            </w:r>
          </w:p>
          <w:p w:rsidR="00184A64" w:rsidRPr="00184A64" w:rsidRDefault="00184A64" w:rsidP="00184A64">
            <w:pPr>
              <w:pStyle w:val="a9"/>
              <w:ind w:left="0"/>
            </w:pPr>
            <w:r w:rsidRPr="00184A64">
              <w:t>-разгадывать и составлять простые математические ребусы, магические квадраты;</w:t>
            </w:r>
          </w:p>
          <w:p w:rsidR="00184A64" w:rsidRPr="00184A64" w:rsidRDefault="00184A64" w:rsidP="00184A64">
            <w:pPr>
              <w:pStyle w:val="a9"/>
              <w:ind w:left="0"/>
            </w:pPr>
            <w:r w:rsidRPr="00184A64">
              <w:t>-решать задачи на сообразительность, комбинаторные, с геометрическим содержанием, задачи-смекалки;</w:t>
            </w:r>
          </w:p>
          <w:p w:rsidR="00184A64" w:rsidRPr="00184A64" w:rsidRDefault="00184A64" w:rsidP="00184A64">
            <w:pPr>
              <w:pStyle w:val="a9"/>
              <w:ind w:left="0"/>
            </w:pPr>
            <w:r w:rsidRPr="00184A64">
              <w:t>- находить периметр и площадь составных фигур.</w:t>
            </w:r>
          </w:p>
          <w:p w:rsidR="00184A64" w:rsidRDefault="00184A64" w:rsidP="00184A64">
            <w:pPr>
              <w:pStyle w:val="a9"/>
              <w:ind w:left="0"/>
            </w:pPr>
            <w:r>
              <w:t xml:space="preserve"> </w:t>
            </w:r>
          </w:p>
        </w:tc>
      </w:tr>
    </w:tbl>
    <w:p w:rsidR="00184A64" w:rsidRPr="00510222" w:rsidRDefault="00184A64" w:rsidP="00936343">
      <w:pPr>
        <w:pStyle w:val="a9"/>
        <w:ind w:left="0"/>
        <w:jc w:val="both"/>
        <w:rPr>
          <w:b/>
        </w:rPr>
      </w:pPr>
    </w:p>
    <w:p w:rsidR="00AB1AAC" w:rsidRDefault="00AB1AAC" w:rsidP="00E07604">
      <w:pPr>
        <w:rPr>
          <w:b/>
          <w:bCs/>
          <w:szCs w:val="22"/>
        </w:rPr>
      </w:pPr>
    </w:p>
    <w:p w:rsidR="00142AB5" w:rsidRPr="00AB1AAC" w:rsidRDefault="00AA67BD" w:rsidP="00AB1AAC">
      <w:pPr>
        <w:ind w:left="-426" w:firstLine="426"/>
        <w:rPr>
          <w:b/>
          <w:bCs/>
          <w:szCs w:val="22"/>
        </w:rPr>
      </w:pPr>
      <w:r>
        <w:rPr>
          <w:b/>
          <w:bCs/>
          <w:szCs w:val="22"/>
        </w:rPr>
        <w:lastRenderedPageBreak/>
        <w:t xml:space="preserve"> </w:t>
      </w:r>
      <w:r w:rsidR="00142AB5">
        <w:rPr>
          <w:b/>
          <w:bCs/>
          <w:szCs w:val="22"/>
        </w:rPr>
        <w:t>СОДЕРЖАНИЕ  КУРСА</w:t>
      </w:r>
      <w:r w:rsidR="00142AB5" w:rsidRPr="0061785D">
        <w:rPr>
          <w:b/>
          <w:bCs/>
          <w:szCs w:val="22"/>
        </w:rPr>
        <w:t xml:space="preserve"> «</w:t>
      </w:r>
      <w:r w:rsidR="00142AB5">
        <w:rPr>
          <w:b/>
          <w:bCs/>
          <w:szCs w:val="22"/>
        </w:rPr>
        <w:t>ЗАНИМАТЕЛЬНАЯ МАТЕМАТИКА</w:t>
      </w:r>
      <w:r w:rsidR="00142AB5" w:rsidRPr="0061785D">
        <w:rPr>
          <w:b/>
          <w:bCs/>
          <w:szCs w:val="22"/>
        </w:rPr>
        <w:t>»</w:t>
      </w:r>
      <w:r w:rsidR="00AB1AAC">
        <w:rPr>
          <w:b/>
          <w:bCs/>
          <w:szCs w:val="22"/>
        </w:rPr>
        <w:t xml:space="preserve">  </w:t>
      </w:r>
      <w:r w:rsidR="00CB46B0">
        <w:rPr>
          <w:b/>
          <w:bCs/>
        </w:rPr>
        <w:t>3</w:t>
      </w:r>
      <w:r w:rsidR="00142AB5" w:rsidRPr="007B2719">
        <w:rPr>
          <w:b/>
          <w:bCs/>
        </w:rPr>
        <w:t xml:space="preserve">  КЛАСС</w:t>
      </w:r>
    </w:p>
    <w:tbl>
      <w:tblPr>
        <w:tblStyle w:val="ab"/>
        <w:tblW w:w="10207" w:type="dxa"/>
        <w:tblInd w:w="-601" w:type="dxa"/>
        <w:tblLook w:val="04A0" w:firstRow="1" w:lastRow="0" w:firstColumn="1" w:lastColumn="0" w:noHBand="0" w:noVBand="1"/>
      </w:tblPr>
      <w:tblGrid>
        <w:gridCol w:w="458"/>
        <w:gridCol w:w="2956"/>
        <w:gridCol w:w="6793"/>
      </w:tblGrid>
      <w:tr w:rsidR="00142AB5" w:rsidTr="00137FC8">
        <w:tc>
          <w:tcPr>
            <w:tcW w:w="445" w:type="dxa"/>
          </w:tcPr>
          <w:p w:rsidR="00142AB5" w:rsidRPr="008A780A" w:rsidRDefault="00142AB5" w:rsidP="00137FC8">
            <w:pPr>
              <w:pStyle w:val="1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</w:pPr>
            <w:r w:rsidRPr="008A780A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>№</w:t>
            </w:r>
          </w:p>
        </w:tc>
        <w:tc>
          <w:tcPr>
            <w:tcW w:w="2958" w:type="dxa"/>
          </w:tcPr>
          <w:p w:rsidR="00142AB5" w:rsidRPr="008A780A" w:rsidRDefault="00142AB5" w:rsidP="00137FC8">
            <w:pPr>
              <w:pStyle w:val="1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</w:pPr>
            <w:r w:rsidRPr="008A780A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>Наименование раздела</w:t>
            </w:r>
          </w:p>
        </w:tc>
        <w:tc>
          <w:tcPr>
            <w:tcW w:w="6804" w:type="dxa"/>
          </w:tcPr>
          <w:p w:rsidR="00142AB5" w:rsidRPr="008A780A" w:rsidRDefault="00142AB5" w:rsidP="00137FC8">
            <w:pPr>
              <w:pStyle w:val="1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 xml:space="preserve">                                         </w:t>
            </w:r>
            <w:r w:rsidRPr="008A780A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>Содержание</w:t>
            </w:r>
            <w:r w:rsidR="00184A64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 xml:space="preserve"> раздела</w:t>
            </w:r>
          </w:p>
        </w:tc>
      </w:tr>
      <w:tr w:rsidR="00142AB5" w:rsidTr="00137FC8">
        <w:tc>
          <w:tcPr>
            <w:tcW w:w="445" w:type="dxa"/>
          </w:tcPr>
          <w:p w:rsidR="00142AB5" w:rsidRDefault="00142AB5" w:rsidP="00137FC8">
            <w:pPr>
              <w:pStyle w:val="1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  <w:t>1</w:t>
            </w:r>
          </w:p>
        </w:tc>
        <w:tc>
          <w:tcPr>
            <w:tcW w:w="2958" w:type="dxa"/>
          </w:tcPr>
          <w:p w:rsidR="00142AB5" w:rsidRDefault="00142AB5" w:rsidP="00137FC8">
            <w:pPr>
              <w:pStyle w:val="10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 w:rsidRPr="00B60DDC"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Числ</w:t>
            </w: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 xml:space="preserve">а. </w:t>
            </w:r>
            <w:r w:rsidRPr="00B60DDC"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Арифметические действия. Величины</w:t>
            </w: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.</w:t>
            </w:r>
          </w:p>
        </w:tc>
        <w:tc>
          <w:tcPr>
            <w:tcW w:w="6804" w:type="dxa"/>
          </w:tcPr>
          <w:p w:rsidR="00CB46B0" w:rsidRPr="00F04BE3" w:rsidRDefault="00CB46B0" w:rsidP="00CB46B0">
            <w:pPr>
              <w:autoSpaceDE w:val="0"/>
              <w:autoSpaceDN w:val="0"/>
              <w:adjustRightInd w:val="0"/>
              <w:jc w:val="both"/>
              <w:rPr>
                <w:color w:val="191919"/>
              </w:rPr>
            </w:pPr>
            <w:r w:rsidRPr="00F04BE3">
              <w:rPr>
                <w:color w:val="191919"/>
              </w:rPr>
              <w:t>Поиск нескольких решений. Восстановление примеров: поиск цифры, которая скрыта. Последовательное выполнение арифметических действий: отгадывание задуманных чисел.</w:t>
            </w:r>
          </w:p>
          <w:p w:rsidR="00CB46B0" w:rsidRPr="00F04BE3" w:rsidRDefault="00CB46B0" w:rsidP="00CB46B0">
            <w:pPr>
              <w:autoSpaceDE w:val="0"/>
              <w:autoSpaceDN w:val="0"/>
              <w:adjustRightInd w:val="0"/>
              <w:jc w:val="both"/>
              <w:rPr>
                <w:color w:val="191919"/>
              </w:rPr>
            </w:pPr>
            <w:r w:rsidRPr="00F04BE3">
              <w:rPr>
                <w:color w:val="191919"/>
              </w:rPr>
              <w:t>Заполнение числовых кроссвордов (</w:t>
            </w:r>
            <w:proofErr w:type="spellStart"/>
            <w:r w:rsidRPr="00F04BE3">
              <w:rPr>
                <w:color w:val="191919"/>
              </w:rPr>
              <w:t>судоку</w:t>
            </w:r>
            <w:proofErr w:type="spellEnd"/>
            <w:r w:rsidRPr="00F04BE3">
              <w:rPr>
                <w:color w:val="191919"/>
              </w:rPr>
              <w:t xml:space="preserve">, </w:t>
            </w:r>
            <w:proofErr w:type="spellStart"/>
            <w:r w:rsidRPr="00F04BE3">
              <w:rPr>
                <w:color w:val="191919"/>
              </w:rPr>
              <w:t>какуро</w:t>
            </w:r>
            <w:proofErr w:type="spellEnd"/>
            <w:r w:rsidRPr="00F04BE3">
              <w:rPr>
                <w:color w:val="191919"/>
              </w:rPr>
              <w:t xml:space="preserve"> и др.).</w:t>
            </w:r>
          </w:p>
          <w:p w:rsidR="00142AB5" w:rsidRDefault="00CB46B0" w:rsidP="00CB46B0">
            <w:pPr>
              <w:autoSpaceDE w:val="0"/>
              <w:autoSpaceDN w:val="0"/>
              <w:adjustRightInd w:val="0"/>
              <w:jc w:val="both"/>
              <w:rPr>
                <w:color w:val="191919"/>
              </w:rPr>
            </w:pPr>
            <w:r w:rsidRPr="00F04BE3">
              <w:rPr>
                <w:color w:val="191919"/>
              </w:rPr>
              <w:t>Числа от 1 до 1000. Сложение и вычитание чисел в пределах 1000.</w:t>
            </w:r>
          </w:p>
          <w:p w:rsidR="00F85FA8" w:rsidRPr="00CB46B0" w:rsidRDefault="00F85FA8" w:rsidP="00CB46B0">
            <w:pPr>
              <w:autoSpaceDE w:val="0"/>
              <w:autoSpaceDN w:val="0"/>
              <w:adjustRightInd w:val="0"/>
              <w:jc w:val="both"/>
              <w:rPr>
                <w:color w:val="191919"/>
              </w:rPr>
            </w:pPr>
          </w:p>
        </w:tc>
      </w:tr>
      <w:tr w:rsidR="00142AB5" w:rsidTr="00137FC8">
        <w:tc>
          <w:tcPr>
            <w:tcW w:w="445" w:type="dxa"/>
          </w:tcPr>
          <w:p w:rsidR="00142AB5" w:rsidRDefault="00142AB5" w:rsidP="00137FC8">
            <w:pPr>
              <w:pStyle w:val="1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  <w:t>2</w:t>
            </w:r>
          </w:p>
        </w:tc>
        <w:tc>
          <w:tcPr>
            <w:tcW w:w="2958" w:type="dxa"/>
          </w:tcPr>
          <w:p w:rsidR="00142AB5" w:rsidRPr="00B60DDC" w:rsidRDefault="00142AB5" w:rsidP="00137FC8">
            <w:pPr>
              <w:pStyle w:val="10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Мир занимательных задач.</w:t>
            </w:r>
          </w:p>
        </w:tc>
        <w:tc>
          <w:tcPr>
            <w:tcW w:w="6804" w:type="dxa"/>
          </w:tcPr>
          <w:p w:rsidR="00CB46B0" w:rsidRPr="00F04BE3" w:rsidRDefault="00CB46B0" w:rsidP="00CB46B0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CB46B0">
              <w:rPr>
                <w:i/>
                <w:color w:val="191919"/>
              </w:rPr>
              <w:t>Старинные</w:t>
            </w:r>
            <w:r w:rsidRPr="00F04BE3">
              <w:rPr>
                <w:color w:val="191919"/>
              </w:rPr>
              <w:t xml:space="preserve"> задачи. </w:t>
            </w:r>
            <w:r w:rsidRPr="00CB46B0">
              <w:rPr>
                <w:i/>
                <w:color w:val="191919"/>
              </w:rPr>
              <w:t>Логические</w:t>
            </w:r>
            <w:r w:rsidRPr="00F04BE3">
              <w:rPr>
                <w:color w:val="191919"/>
              </w:rPr>
              <w:t xml:space="preserve"> задачи. Задачи </w:t>
            </w:r>
            <w:r w:rsidRPr="00CB46B0">
              <w:rPr>
                <w:i/>
                <w:color w:val="191919"/>
              </w:rPr>
              <w:t>на переливание</w:t>
            </w:r>
            <w:r w:rsidRPr="00F04BE3">
              <w:rPr>
                <w:color w:val="191919"/>
              </w:rPr>
              <w:t xml:space="preserve">. Составление аналогичных задач и заданий. </w:t>
            </w:r>
            <w:r w:rsidRPr="00CB46B0">
              <w:rPr>
                <w:i/>
                <w:color w:val="191919"/>
              </w:rPr>
              <w:t>Нестандартные</w:t>
            </w:r>
            <w:r w:rsidRPr="00F04BE3">
              <w:rPr>
                <w:color w:val="191919"/>
              </w:rPr>
              <w:t xml:space="preserve"> задачи. Использование знаков</w:t>
            </w:r>
            <w:proofErr w:type="gramStart"/>
            <w:r w:rsidRPr="00F04BE3">
              <w:rPr>
                <w:color w:val="191919"/>
              </w:rPr>
              <w:t>о</w:t>
            </w:r>
            <w:r>
              <w:rPr>
                <w:color w:val="191919"/>
              </w:rPr>
              <w:t>-</w:t>
            </w:r>
            <w:proofErr w:type="gramEnd"/>
            <w:r w:rsidRPr="00F04BE3">
              <w:rPr>
                <w:color w:val="191919"/>
              </w:rPr>
              <w:t xml:space="preserve"> символических средств для моделирования ситуаций, описанных в задачах.</w:t>
            </w:r>
          </w:p>
          <w:p w:rsidR="00142AB5" w:rsidRDefault="00CB46B0" w:rsidP="00CB46B0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F04BE3">
              <w:rPr>
                <w:color w:val="191919"/>
              </w:rPr>
              <w:t>Задачи, решаемые способом перебор</w:t>
            </w:r>
            <w:r>
              <w:rPr>
                <w:color w:val="191919"/>
              </w:rPr>
              <w:t xml:space="preserve">а. </w:t>
            </w:r>
            <w:r w:rsidRPr="00CB46B0">
              <w:rPr>
                <w:i/>
                <w:color w:val="191919"/>
              </w:rPr>
              <w:t>«Открытые»</w:t>
            </w:r>
            <w:r>
              <w:rPr>
                <w:color w:val="191919"/>
              </w:rPr>
              <w:t xml:space="preserve"> задачи и задания. </w:t>
            </w:r>
            <w:r w:rsidRPr="00F04BE3">
              <w:rPr>
                <w:color w:val="191919"/>
              </w:rPr>
              <w:t>Задачи и задания по проверке готовых решений, в том числе неверных.</w:t>
            </w:r>
            <w:r>
              <w:rPr>
                <w:color w:val="000000" w:themeColor="text1"/>
              </w:rPr>
              <w:t xml:space="preserve"> </w:t>
            </w:r>
          </w:p>
          <w:p w:rsidR="00F85FA8" w:rsidRPr="00CB46B0" w:rsidRDefault="00F85FA8" w:rsidP="00CB46B0">
            <w:pPr>
              <w:autoSpaceDE w:val="0"/>
              <w:autoSpaceDN w:val="0"/>
              <w:adjustRightInd w:val="0"/>
              <w:rPr>
                <w:color w:val="191919"/>
              </w:rPr>
            </w:pPr>
          </w:p>
        </w:tc>
      </w:tr>
      <w:tr w:rsidR="00142AB5" w:rsidTr="00137FC8">
        <w:tc>
          <w:tcPr>
            <w:tcW w:w="445" w:type="dxa"/>
          </w:tcPr>
          <w:p w:rsidR="00142AB5" w:rsidRDefault="00142AB5" w:rsidP="00137FC8">
            <w:pPr>
              <w:pStyle w:val="1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  <w:t>3</w:t>
            </w:r>
          </w:p>
        </w:tc>
        <w:tc>
          <w:tcPr>
            <w:tcW w:w="2958" w:type="dxa"/>
          </w:tcPr>
          <w:p w:rsidR="00142AB5" w:rsidRDefault="00142AB5" w:rsidP="00137FC8">
            <w:pPr>
              <w:pStyle w:val="10"/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Геометрическая мозаика.</w:t>
            </w:r>
          </w:p>
        </w:tc>
        <w:tc>
          <w:tcPr>
            <w:tcW w:w="6804" w:type="dxa"/>
          </w:tcPr>
          <w:p w:rsidR="00CB46B0" w:rsidRPr="00F04BE3" w:rsidRDefault="00CB46B0" w:rsidP="00CB46B0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CB46B0">
              <w:rPr>
                <w:i/>
                <w:color w:val="191919"/>
              </w:rPr>
              <w:t>Разрезание</w:t>
            </w:r>
            <w:r w:rsidRPr="00F04BE3">
              <w:rPr>
                <w:color w:val="191919"/>
              </w:rPr>
              <w:t xml:space="preserve"> и составление фигур. Деление заданной фиг</w:t>
            </w:r>
            <w:r>
              <w:rPr>
                <w:color w:val="191919"/>
              </w:rPr>
              <w:t>уры на равные по площади части</w:t>
            </w:r>
            <w:r w:rsidRPr="00CB46B0">
              <w:rPr>
                <w:i/>
                <w:color w:val="191919"/>
              </w:rPr>
              <w:t>. Поиск</w:t>
            </w:r>
            <w:r w:rsidRPr="00F04BE3">
              <w:rPr>
                <w:color w:val="191919"/>
              </w:rPr>
              <w:t xml:space="preserve"> заданных фигур в фигурах сложной конфигурации. </w:t>
            </w:r>
            <w:r w:rsidRPr="00CB46B0">
              <w:rPr>
                <w:i/>
                <w:color w:val="191919"/>
              </w:rPr>
              <w:t>Решение задач</w:t>
            </w:r>
            <w:r w:rsidRPr="00F04BE3">
              <w:rPr>
                <w:color w:val="191919"/>
              </w:rPr>
              <w:t>, формирующих геометрическую наблюдательность. Распознавание (нахождение) окружности на орнаменте. Составление</w:t>
            </w:r>
          </w:p>
          <w:p w:rsidR="00142AB5" w:rsidRDefault="00CB46B0" w:rsidP="00137FC8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F04BE3">
              <w:rPr>
                <w:color w:val="191919"/>
              </w:rPr>
              <w:t xml:space="preserve"> вычерчивание) орнамента с использованием циркуля (по образцу, по собственному замыслу).</w:t>
            </w:r>
          </w:p>
          <w:p w:rsidR="00F85FA8" w:rsidRPr="00CB46B0" w:rsidRDefault="00F85FA8" w:rsidP="00137FC8">
            <w:pPr>
              <w:autoSpaceDE w:val="0"/>
              <w:autoSpaceDN w:val="0"/>
              <w:adjustRightInd w:val="0"/>
              <w:rPr>
                <w:color w:val="191919"/>
              </w:rPr>
            </w:pPr>
          </w:p>
        </w:tc>
      </w:tr>
    </w:tbl>
    <w:p w:rsidR="00910D71" w:rsidRPr="002737E5" w:rsidRDefault="00910D71" w:rsidP="00910D71">
      <w:pPr>
        <w:pStyle w:val="10"/>
        <w:ind w:left="-709"/>
        <w:jc w:val="both"/>
        <w:rPr>
          <w:rFonts w:ascii="Times New Roman" w:eastAsia="Calibri" w:hAnsi="Times New Roman" w:cs="Times New Roman"/>
          <w:sz w:val="24"/>
          <w:szCs w:val="24"/>
          <w:lang w:val="ru-RU" w:eastAsia="en-US"/>
        </w:rPr>
      </w:pPr>
    </w:p>
    <w:p w:rsidR="00F85FA8" w:rsidRDefault="00CB46B0" w:rsidP="00CB46B0">
      <w:pPr>
        <w:ind w:left="-426" w:firstLine="426"/>
        <w:rPr>
          <w:b/>
          <w:bCs/>
          <w:szCs w:val="22"/>
        </w:rPr>
      </w:pPr>
      <w:r>
        <w:rPr>
          <w:b/>
          <w:bCs/>
          <w:szCs w:val="22"/>
        </w:rPr>
        <w:t xml:space="preserve">                              </w:t>
      </w:r>
    </w:p>
    <w:p w:rsidR="00AB1AAC" w:rsidRDefault="00F85FA8" w:rsidP="00CB46B0">
      <w:pPr>
        <w:ind w:left="-426" w:firstLine="426"/>
        <w:rPr>
          <w:b/>
          <w:bCs/>
          <w:szCs w:val="22"/>
        </w:rPr>
      </w:pPr>
      <w:r>
        <w:rPr>
          <w:b/>
          <w:bCs/>
          <w:szCs w:val="22"/>
        </w:rPr>
        <w:t xml:space="preserve">                                  </w:t>
      </w:r>
      <w:r w:rsidR="00CB46B0">
        <w:rPr>
          <w:b/>
          <w:bCs/>
          <w:szCs w:val="22"/>
        </w:rPr>
        <w:t xml:space="preserve"> </w:t>
      </w: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AB1AAC" w:rsidRDefault="00AB1AAC" w:rsidP="00CB46B0">
      <w:pPr>
        <w:ind w:left="-426" w:firstLine="426"/>
        <w:rPr>
          <w:b/>
          <w:bCs/>
          <w:szCs w:val="22"/>
        </w:rPr>
      </w:pPr>
    </w:p>
    <w:p w:rsidR="00CB46B0" w:rsidRDefault="00CB46B0" w:rsidP="00CB46B0">
      <w:pPr>
        <w:ind w:left="-426" w:firstLine="426"/>
        <w:rPr>
          <w:b/>
          <w:bCs/>
          <w:szCs w:val="22"/>
        </w:rPr>
      </w:pPr>
      <w:r>
        <w:rPr>
          <w:b/>
          <w:bCs/>
          <w:szCs w:val="22"/>
        </w:rPr>
        <w:t xml:space="preserve"> ТЕМАТИЧЕСКОЕ  ПЛАНИРОВАНИЕ</w:t>
      </w:r>
      <w:r w:rsidR="00AB1AAC">
        <w:rPr>
          <w:b/>
          <w:bCs/>
          <w:szCs w:val="22"/>
        </w:rPr>
        <w:t xml:space="preserve">  </w:t>
      </w:r>
      <w:r>
        <w:rPr>
          <w:b/>
          <w:bCs/>
          <w:szCs w:val="22"/>
        </w:rPr>
        <w:t>3 КЛАСС</w:t>
      </w:r>
    </w:p>
    <w:tbl>
      <w:tblPr>
        <w:tblStyle w:val="ab"/>
        <w:tblW w:w="0" w:type="auto"/>
        <w:tblInd w:w="-426" w:type="dxa"/>
        <w:tblLook w:val="04A0" w:firstRow="1" w:lastRow="0" w:firstColumn="1" w:lastColumn="0" w:noHBand="0" w:noVBand="1"/>
      </w:tblPr>
      <w:tblGrid>
        <w:gridCol w:w="818"/>
        <w:gridCol w:w="5245"/>
        <w:gridCol w:w="1842"/>
        <w:gridCol w:w="1842"/>
      </w:tblGrid>
      <w:tr w:rsidR="00AB1AAC" w:rsidTr="00AB1AAC">
        <w:tc>
          <w:tcPr>
            <w:tcW w:w="818" w:type="dxa"/>
          </w:tcPr>
          <w:p w:rsidR="00AB1AAC" w:rsidRPr="008A780A" w:rsidRDefault="00AB1AAC" w:rsidP="00137FC8">
            <w:pPr>
              <w:rPr>
                <w:b/>
              </w:rPr>
            </w:pPr>
            <w:r w:rsidRPr="008A780A">
              <w:rPr>
                <w:b/>
              </w:rPr>
              <w:lastRenderedPageBreak/>
              <w:t>№</w:t>
            </w:r>
          </w:p>
        </w:tc>
        <w:tc>
          <w:tcPr>
            <w:tcW w:w="5245" w:type="dxa"/>
          </w:tcPr>
          <w:p w:rsidR="00AB1AAC" w:rsidRPr="008A780A" w:rsidRDefault="00AB1AAC" w:rsidP="00137FC8">
            <w:pPr>
              <w:rPr>
                <w:b/>
              </w:rPr>
            </w:pPr>
            <w:r>
              <w:rPr>
                <w:b/>
              </w:rPr>
              <w:t xml:space="preserve">                                                         </w:t>
            </w:r>
            <w:r w:rsidRPr="008A780A">
              <w:rPr>
                <w:b/>
              </w:rPr>
              <w:t>Тема</w:t>
            </w:r>
          </w:p>
        </w:tc>
        <w:tc>
          <w:tcPr>
            <w:tcW w:w="1842" w:type="dxa"/>
          </w:tcPr>
          <w:p w:rsidR="00AB1AAC" w:rsidRPr="008A780A" w:rsidRDefault="00AB1AAC" w:rsidP="00137FC8">
            <w:pPr>
              <w:rPr>
                <w:b/>
                <w:sz w:val="20"/>
                <w:szCs w:val="20"/>
              </w:rPr>
            </w:pPr>
            <w:r w:rsidRPr="008A780A">
              <w:rPr>
                <w:b/>
                <w:sz w:val="20"/>
                <w:szCs w:val="20"/>
              </w:rPr>
              <w:t>Кол-во часов</w:t>
            </w:r>
          </w:p>
        </w:tc>
        <w:tc>
          <w:tcPr>
            <w:tcW w:w="1842" w:type="dxa"/>
          </w:tcPr>
          <w:p w:rsidR="00AB1AAC" w:rsidRPr="008A780A" w:rsidRDefault="00AB1AAC" w:rsidP="00137FC8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Дата</w:t>
            </w:r>
          </w:p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1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90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Интеллектуальная разминка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2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1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«Числовой» конструктор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3</w:t>
            </w:r>
          </w:p>
        </w:tc>
        <w:tc>
          <w:tcPr>
            <w:tcW w:w="5245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Геометрия вокруг нас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4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Волшебные переливания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5-6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1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В царстве смекалки </w:t>
            </w:r>
          </w:p>
        </w:tc>
        <w:tc>
          <w:tcPr>
            <w:tcW w:w="1842" w:type="dxa"/>
          </w:tcPr>
          <w:p w:rsidR="00AB1AAC" w:rsidRDefault="00AB1AAC" w:rsidP="00137FC8">
            <w:r>
              <w:t>2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7</w:t>
            </w:r>
          </w:p>
        </w:tc>
        <w:tc>
          <w:tcPr>
            <w:tcW w:w="5245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«Шаг в будущее»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8-9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«Спичечный» конструктор </w:t>
            </w:r>
          </w:p>
        </w:tc>
        <w:tc>
          <w:tcPr>
            <w:tcW w:w="1842" w:type="dxa"/>
          </w:tcPr>
          <w:p w:rsidR="00AB1AAC" w:rsidRDefault="00AB1AAC" w:rsidP="00137FC8">
            <w:r>
              <w:t>2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10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1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Числовые головоломки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11-12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Интеллектуальная разминка </w:t>
            </w:r>
          </w:p>
        </w:tc>
        <w:tc>
          <w:tcPr>
            <w:tcW w:w="1842" w:type="dxa"/>
          </w:tcPr>
          <w:p w:rsidR="00AB1AAC" w:rsidRDefault="00AB1AAC" w:rsidP="00137FC8">
            <w:r>
              <w:t>2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13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Математические фокусы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14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Математические игры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15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Секреты чисел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16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Математическая копилка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17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>Математическое путешествие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18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Выбери маршрут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19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22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Числовые головоломки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20-21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В царстве смекалки </w:t>
            </w:r>
          </w:p>
        </w:tc>
        <w:tc>
          <w:tcPr>
            <w:tcW w:w="1842" w:type="dxa"/>
          </w:tcPr>
          <w:p w:rsidR="00AB1AAC" w:rsidRDefault="00AB1AAC" w:rsidP="00137FC8">
            <w:r>
              <w:t>2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22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22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Мир занимательных задач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23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Геометрический калейдоскоп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24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Интеллектуальная разминка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25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Разверни листок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26-27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От секунды до столетия </w:t>
            </w:r>
          </w:p>
        </w:tc>
        <w:tc>
          <w:tcPr>
            <w:tcW w:w="1842" w:type="dxa"/>
          </w:tcPr>
          <w:p w:rsidR="00AB1AAC" w:rsidRDefault="00AB1AAC" w:rsidP="00137FC8">
            <w:r>
              <w:t>2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28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22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Числовые головоломки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29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 Конкурс смекалки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30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Это было в старину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31</w:t>
            </w:r>
          </w:p>
        </w:tc>
        <w:tc>
          <w:tcPr>
            <w:tcW w:w="5245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Математические фокусы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32-33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Энциклопедия математических развлечений </w:t>
            </w:r>
          </w:p>
        </w:tc>
        <w:tc>
          <w:tcPr>
            <w:tcW w:w="1842" w:type="dxa"/>
          </w:tcPr>
          <w:p w:rsidR="00AB1AAC" w:rsidRDefault="00AB1AAC" w:rsidP="00137FC8">
            <w:r>
              <w:t>2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818" w:type="dxa"/>
          </w:tcPr>
          <w:p w:rsidR="00AB1AAC" w:rsidRDefault="00AB1AAC" w:rsidP="00137FC8">
            <w:r>
              <w:t>34</w:t>
            </w:r>
          </w:p>
        </w:tc>
        <w:tc>
          <w:tcPr>
            <w:tcW w:w="5245" w:type="dxa"/>
          </w:tcPr>
          <w:p w:rsidR="00AB1AAC" w:rsidRPr="007E5C88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175"/>
              <w:rPr>
                <w:bCs/>
                <w:color w:val="191919"/>
                <w:w w:val="105"/>
              </w:rPr>
            </w:pPr>
            <w:r w:rsidRPr="007E5C88">
              <w:rPr>
                <w:bCs/>
                <w:color w:val="191919"/>
                <w:w w:val="105"/>
              </w:rPr>
              <w:t xml:space="preserve">Математический лабиринт </w:t>
            </w:r>
          </w:p>
        </w:tc>
        <w:tc>
          <w:tcPr>
            <w:tcW w:w="1842" w:type="dxa"/>
          </w:tcPr>
          <w:p w:rsidR="00AB1AAC" w:rsidRDefault="00AB1AAC" w:rsidP="00137FC8">
            <w:r>
              <w:t>1</w:t>
            </w:r>
          </w:p>
        </w:tc>
        <w:tc>
          <w:tcPr>
            <w:tcW w:w="1842" w:type="dxa"/>
          </w:tcPr>
          <w:p w:rsidR="00AB1AAC" w:rsidRDefault="00AB1AAC" w:rsidP="00137FC8"/>
        </w:tc>
      </w:tr>
      <w:tr w:rsidR="00AB1AAC" w:rsidTr="00AB1AAC">
        <w:tc>
          <w:tcPr>
            <w:tcW w:w="6063" w:type="dxa"/>
            <w:gridSpan w:val="2"/>
          </w:tcPr>
          <w:p w:rsidR="00AB1AAC" w:rsidRPr="0041458C" w:rsidRDefault="00AB1AAC" w:rsidP="00137FC8">
            <w:pPr>
              <w:widowControl w:val="0"/>
              <w:autoSpaceDE w:val="0"/>
              <w:autoSpaceDN w:val="0"/>
              <w:adjustRightInd w:val="0"/>
              <w:spacing w:line="316" w:lineRule="exact"/>
              <w:ind w:left="284"/>
              <w:rPr>
                <w:b/>
                <w:bCs/>
                <w:i/>
                <w:color w:val="191919"/>
                <w:w w:val="105"/>
              </w:rPr>
            </w:pPr>
            <w:r>
              <w:rPr>
                <w:b/>
                <w:bCs/>
                <w:i/>
                <w:color w:val="191919"/>
                <w:w w:val="105"/>
              </w:rPr>
              <w:t>Итого: 34</w:t>
            </w:r>
            <w:r w:rsidRPr="0041458C">
              <w:rPr>
                <w:b/>
                <w:bCs/>
                <w:i/>
                <w:color w:val="191919"/>
                <w:w w:val="105"/>
              </w:rPr>
              <w:t xml:space="preserve"> ч</w:t>
            </w:r>
          </w:p>
        </w:tc>
        <w:tc>
          <w:tcPr>
            <w:tcW w:w="1842" w:type="dxa"/>
          </w:tcPr>
          <w:p w:rsidR="00AB1AAC" w:rsidRDefault="00AB1AAC" w:rsidP="00137FC8"/>
        </w:tc>
        <w:tc>
          <w:tcPr>
            <w:tcW w:w="1842" w:type="dxa"/>
          </w:tcPr>
          <w:p w:rsidR="00AB1AAC" w:rsidRDefault="00AB1AAC" w:rsidP="00137FC8"/>
        </w:tc>
      </w:tr>
    </w:tbl>
    <w:p w:rsidR="00AB1AAC" w:rsidRDefault="00AB1AAC" w:rsidP="00EF07FB">
      <w:pPr>
        <w:pStyle w:val="ac"/>
        <w:spacing w:before="0" w:beforeAutospacing="0" w:after="0" w:afterAutospacing="0"/>
        <w:rPr>
          <w:b/>
          <w:bCs/>
          <w:sz w:val="20"/>
          <w:szCs w:val="20"/>
        </w:rPr>
      </w:pPr>
    </w:p>
    <w:p w:rsidR="00AB1AAC" w:rsidRDefault="00AB1AAC" w:rsidP="00E07604">
      <w:pPr>
        <w:pStyle w:val="ac"/>
        <w:spacing w:before="0" w:beforeAutospacing="0" w:after="0" w:afterAutospacing="0"/>
        <w:rPr>
          <w:b/>
          <w:bCs/>
          <w:sz w:val="20"/>
          <w:szCs w:val="20"/>
        </w:rPr>
      </w:pPr>
    </w:p>
    <w:p w:rsidR="00CB46B0" w:rsidRDefault="00CB46B0" w:rsidP="00CB46B0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  <w:r w:rsidRPr="007C161A">
        <w:rPr>
          <w:b/>
          <w:bCs/>
          <w:sz w:val="20"/>
          <w:szCs w:val="20"/>
        </w:rPr>
        <w:t>ТЕМАТИЧЕСКОЕ ПЛАНИРОВАНИЕ С ОПРЕДЕЛЕНИЕМ ОСНОВНЫХ ВИДОВ ДЕЯТЕЛЬНОСТИ</w:t>
      </w:r>
    </w:p>
    <w:p w:rsidR="007B2719" w:rsidRDefault="007B2719" w:rsidP="00511068">
      <w:pPr>
        <w:pStyle w:val="10"/>
        <w:ind w:left="-426"/>
        <w:jc w:val="both"/>
        <w:rPr>
          <w:rFonts w:ascii="Times New Roman" w:eastAsia="Calibri" w:hAnsi="Times New Roman" w:cs="Times New Roman"/>
          <w:sz w:val="24"/>
          <w:szCs w:val="24"/>
          <w:lang w:val="ru-RU" w:eastAsia="en-US"/>
        </w:rPr>
      </w:pPr>
    </w:p>
    <w:p w:rsidR="007E5C88" w:rsidRDefault="007E5C88" w:rsidP="007E5C88">
      <w:pPr>
        <w:ind w:left="-426" w:firstLine="426"/>
        <w:rPr>
          <w:b/>
          <w:bCs/>
          <w:szCs w:val="22"/>
        </w:rPr>
      </w:pPr>
      <w:r>
        <w:rPr>
          <w:b/>
          <w:bCs/>
          <w:szCs w:val="22"/>
        </w:rPr>
        <w:t>3 КЛАСС</w:t>
      </w:r>
    </w:p>
    <w:tbl>
      <w:tblPr>
        <w:tblStyle w:val="ab"/>
        <w:tblW w:w="0" w:type="auto"/>
        <w:tblInd w:w="-426" w:type="dxa"/>
        <w:tblLook w:val="04A0" w:firstRow="1" w:lastRow="0" w:firstColumn="1" w:lastColumn="0" w:noHBand="0" w:noVBand="1"/>
      </w:tblPr>
      <w:tblGrid>
        <w:gridCol w:w="637"/>
        <w:gridCol w:w="2553"/>
        <w:gridCol w:w="6842"/>
      </w:tblGrid>
      <w:tr w:rsidR="00AB1AAC" w:rsidTr="00AB1AAC">
        <w:tc>
          <w:tcPr>
            <w:tcW w:w="637" w:type="dxa"/>
          </w:tcPr>
          <w:p w:rsidR="00AB1AAC" w:rsidRPr="008A780A" w:rsidRDefault="00AB1AAC" w:rsidP="00137FC8">
            <w:pPr>
              <w:rPr>
                <w:b/>
              </w:rPr>
            </w:pPr>
            <w:r w:rsidRPr="008A780A">
              <w:rPr>
                <w:b/>
              </w:rPr>
              <w:t>№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rPr>
                <w:b/>
              </w:rPr>
            </w:pPr>
            <w:r w:rsidRPr="007E5C88">
              <w:rPr>
                <w:b/>
              </w:rPr>
              <w:t xml:space="preserve">  Тема                                                       </w:t>
            </w:r>
          </w:p>
        </w:tc>
        <w:tc>
          <w:tcPr>
            <w:tcW w:w="6842" w:type="dxa"/>
          </w:tcPr>
          <w:p w:rsidR="00AB1AAC" w:rsidRPr="007E5C88" w:rsidRDefault="00AB1AAC" w:rsidP="00137FC8">
            <w:pPr>
              <w:rPr>
                <w:b/>
              </w:rPr>
            </w:pPr>
            <w:r w:rsidRPr="007E5C88">
              <w:rPr>
                <w:b/>
              </w:rPr>
              <w:t xml:space="preserve"> Содержание занятий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1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Интеллектуальная разминка </w:t>
            </w:r>
          </w:p>
        </w:tc>
        <w:tc>
          <w:tcPr>
            <w:tcW w:w="6842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Решение олимпиадных задач международного конкурса «Кенгуру».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2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«Числовой» конструктор </w:t>
            </w:r>
          </w:p>
        </w:tc>
        <w:tc>
          <w:tcPr>
            <w:tcW w:w="6842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 xml:space="preserve">Числа от 1 до 1000. Составление трёхзначных чисел с помощью комплектов карточек с числами: 1) 0, 1, 2, 3, 4, </w:t>
            </w:r>
            <w:r w:rsidRPr="00F85FA8">
              <w:rPr>
                <w:b/>
                <w:color w:val="191919"/>
                <w:w w:val="105"/>
              </w:rPr>
              <w:t>…</w:t>
            </w:r>
            <w:r w:rsidRPr="00E9107E">
              <w:rPr>
                <w:color w:val="191919"/>
                <w:w w:val="105"/>
              </w:rPr>
              <w:t xml:space="preserve"> , 9 (10); 2) 10, 20, 30, 40, </w:t>
            </w:r>
            <w:r w:rsidRPr="00F85FA8">
              <w:rPr>
                <w:b/>
                <w:color w:val="191919"/>
                <w:w w:val="105"/>
              </w:rPr>
              <w:t>…</w:t>
            </w:r>
            <w:r w:rsidRPr="00E9107E">
              <w:rPr>
                <w:color w:val="191919"/>
                <w:w w:val="105"/>
              </w:rPr>
              <w:t xml:space="preserve"> ,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 xml:space="preserve">90; 3) 100, 200, 300, 400, </w:t>
            </w:r>
            <w:r w:rsidRPr="00F85FA8">
              <w:rPr>
                <w:b/>
                <w:color w:val="191919"/>
                <w:w w:val="105"/>
              </w:rPr>
              <w:t xml:space="preserve">… </w:t>
            </w:r>
            <w:r w:rsidRPr="00E9107E">
              <w:rPr>
                <w:color w:val="191919"/>
                <w:w w:val="105"/>
              </w:rPr>
              <w:t>, 900.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3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Геометрия вокруг нас </w:t>
            </w:r>
          </w:p>
        </w:tc>
        <w:tc>
          <w:tcPr>
            <w:tcW w:w="6842" w:type="dxa"/>
          </w:tcPr>
          <w:p w:rsidR="00AB1AAC" w:rsidRPr="00E9107E" w:rsidRDefault="00AB1AAC" w:rsidP="00E9107E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Конструирование многоугольников из одинаковых треугольников.</w:t>
            </w:r>
          </w:p>
          <w:p w:rsidR="00AB1AAC" w:rsidRPr="00E9107E" w:rsidRDefault="00AB1AAC" w:rsidP="00E9107E">
            <w:pPr>
              <w:ind w:left="34"/>
            </w:pP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4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Волшебные переливания </w:t>
            </w:r>
          </w:p>
        </w:tc>
        <w:tc>
          <w:tcPr>
            <w:tcW w:w="6842" w:type="dxa"/>
          </w:tcPr>
          <w:p w:rsidR="00AB1AAC" w:rsidRPr="00E9107E" w:rsidRDefault="00AB1AAC" w:rsidP="00E9107E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Задачи на переливание.</w:t>
            </w:r>
          </w:p>
          <w:p w:rsidR="00AB1AAC" w:rsidRPr="00E9107E" w:rsidRDefault="00AB1AAC" w:rsidP="00E9107E">
            <w:pPr>
              <w:ind w:left="34"/>
            </w:pPr>
          </w:p>
        </w:tc>
      </w:tr>
      <w:tr w:rsidR="00AB1AAC" w:rsidTr="00AB1AAC">
        <w:trPr>
          <w:trHeight w:val="518"/>
        </w:trPr>
        <w:tc>
          <w:tcPr>
            <w:tcW w:w="637" w:type="dxa"/>
            <w:vMerge w:val="restart"/>
          </w:tcPr>
          <w:p w:rsidR="00AB1AAC" w:rsidRDefault="00AB1AAC" w:rsidP="00137FC8">
            <w:r>
              <w:lastRenderedPageBreak/>
              <w:t>5-6</w:t>
            </w:r>
          </w:p>
        </w:tc>
        <w:tc>
          <w:tcPr>
            <w:tcW w:w="2553" w:type="dxa"/>
            <w:vMerge w:val="restart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В царстве смекалки </w:t>
            </w:r>
          </w:p>
        </w:tc>
        <w:tc>
          <w:tcPr>
            <w:tcW w:w="6842" w:type="dxa"/>
            <w:vMerge w:val="restart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Решение нестандартных задач (на «отношения»). Сбор информации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>и выпуск математической газеты (работа в группах).</w:t>
            </w:r>
          </w:p>
        </w:tc>
      </w:tr>
      <w:tr w:rsidR="00AB1AAC" w:rsidTr="00AB1AAC">
        <w:trPr>
          <w:trHeight w:val="517"/>
        </w:trPr>
        <w:tc>
          <w:tcPr>
            <w:tcW w:w="637" w:type="dxa"/>
            <w:vMerge/>
          </w:tcPr>
          <w:p w:rsidR="00AB1AAC" w:rsidRDefault="00AB1AAC" w:rsidP="00137FC8"/>
        </w:tc>
        <w:tc>
          <w:tcPr>
            <w:tcW w:w="2553" w:type="dxa"/>
            <w:vMerge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</w:p>
        </w:tc>
        <w:tc>
          <w:tcPr>
            <w:tcW w:w="6842" w:type="dxa"/>
            <w:vMerge/>
          </w:tcPr>
          <w:p w:rsidR="00AB1AAC" w:rsidRPr="00E9107E" w:rsidRDefault="00AB1AAC" w:rsidP="00E9107E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7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«Шаг в будущее» </w:t>
            </w:r>
          </w:p>
        </w:tc>
        <w:tc>
          <w:tcPr>
            <w:tcW w:w="6842" w:type="dxa"/>
          </w:tcPr>
          <w:p w:rsidR="00AB1AAC" w:rsidRPr="00E9107E" w:rsidRDefault="00AB1AAC" w:rsidP="00E9107E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Игры: «Крестики-нолики на бесконечной доске», «Морской бой»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>и др., конструкторы «Монтажник», «Строитель», «Полимино», «Паркеты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>и мозаики» и др. из электронного уче</w:t>
            </w:r>
            <w:r>
              <w:rPr>
                <w:color w:val="191919"/>
                <w:w w:val="105"/>
              </w:rPr>
              <w:t xml:space="preserve">бного пособия «Математика и </w:t>
            </w:r>
            <w:proofErr w:type="spellStart"/>
            <w:r>
              <w:rPr>
                <w:color w:val="191919"/>
                <w:w w:val="105"/>
              </w:rPr>
              <w:t>конструи</w:t>
            </w:r>
            <w:proofErr w:type="spellEnd"/>
            <w:r>
              <w:rPr>
                <w:color w:val="191919"/>
                <w:w w:val="105"/>
              </w:rPr>
              <w:t>-</w:t>
            </w:r>
          </w:p>
          <w:p w:rsidR="00AB1AAC" w:rsidRPr="00E9107E" w:rsidRDefault="00AB1AAC" w:rsidP="00E9107E">
            <w:pPr>
              <w:ind w:left="34"/>
            </w:pPr>
            <w:proofErr w:type="spellStart"/>
            <w:r w:rsidRPr="00E9107E">
              <w:rPr>
                <w:color w:val="191919"/>
                <w:w w:val="105"/>
              </w:rPr>
              <w:t>рование</w:t>
            </w:r>
            <w:proofErr w:type="spellEnd"/>
            <w:r w:rsidRPr="00E9107E">
              <w:rPr>
                <w:color w:val="191919"/>
                <w:w w:val="105"/>
              </w:rPr>
              <w:t>».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8-9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«Спичечный» конструктор </w:t>
            </w:r>
          </w:p>
        </w:tc>
        <w:tc>
          <w:tcPr>
            <w:tcW w:w="6842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Построение конструкции по заданному образцу. Перекладывание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 xml:space="preserve">нескольких спичек в соответствии с условием. </w:t>
            </w:r>
            <w:r w:rsidRPr="00F85FA8">
              <w:rPr>
                <w:i/>
                <w:color w:val="191919"/>
                <w:w w:val="105"/>
              </w:rPr>
              <w:t>Проверка выполненной работы</w:t>
            </w:r>
            <w:r w:rsidRPr="00E9107E">
              <w:rPr>
                <w:color w:val="191919"/>
                <w:w w:val="105"/>
              </w:rPr>
              <w:t>.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10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Числовые головоломки </w:t>
            </w:r>
          </w:p>
        </w:tc>
        <w:tc>
          <w:tcPr>
            <w:tcW w:w="6842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Решение и составление ребусов, содержащих числа. Заполнение числового кроссворда (</w:t>
            </w:r>
            <w:proofErr w:type="spellStart"/>
            <w:r w:rsidRPr="00E9107E">
              <w:rPr>
                <w:color w:val="191919"/>
                <w:w w:val="105"/>
              </w:rPr>
              <w:t>судоку</w:t>
            </w:r>
            <w:proofErr w:type="spellEnd"/>
            <w:r w:rsidRPr="00E9107E">
              <w:rPr>
                <w:color w:val="191919"/>
                <w:w w:val="105"/>
              </w:rPr>
              <w:t>).</w:t>
            </w:r>
          </w:p>
        </w:tc>
      </w:tr>
      <w:tr w:rsidR="00AB1AAC" w:rsidTr="00AB1AAC">
        <w:trPr>
          <w:trHeight w:val="518"/>
        </w:trPr>
        <w:tc>
          <w:tcPr>
            <w:tcW w:w="637" w:type="dxa"/>
            <w:vMerge w:val="restart"/>
          </w:tcPr>
          <w:p w:rsidR="00AB1AAC" w:rsidRDefault="00AB1AAC" w:rsidP="00137FC8">
            <w:r>
              <w:t>11-12</w:t>
            </w:r>
          </w:p>
        </w:tc>
        <w:tc>
          <w:tcPr>
            <w:tcW w:w="2553" w:type="dxa"/>
            <w:vMerge w:val="restart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Интеллектуальная разминка </w:t>
            </w:r>
          </w:p>
        </w:tc>
        <w:tc>
          <w:tcPr>
            <w:tcW w:w="6842" w:type="dxa"/>
            <w:vMerge w:val="restart"/>
          </w:tcPr>
          <w:p w:rsidR="00AB1AAC" w:rsidRPr="00E9107E" w:rsidRDefault="00AB1AAC" w:rsidP="00E9107E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Работа в «центрах» деятельности: конструкторы, электронные математические игры (работа на компьютере), математические головоломки,</w:t>
            </w:r>
          </w:p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занимательные задачи.</w:t>
            </w:r>
          </w:p>
        </w:tc>
      </w:tr>
      <w:tr w:rsidR="00AB1AAC" w:rsidTr="00AB1AAC">
        <w:trPr>
          <w:trHeight w:val="517"/>
        </w:trPr>
        <w:tc>
          <w:tcPr>
            <w:tcW w:w="637" w:type="dxa"/>
            <w:vMerge/>
          </w:tcPr>
          <w:p w:rsidR="00AB1AAC" w:rsidRDefault="00AB1AAC" w:rsidP="00137FC8"/>
        </w:tc>
        <w:tc>
          <w:tcPr>
            <w:tcW w:w="2553" w:type="dxa"/>
            <w:vMerge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</w:p>
        </w:tc>
        <w:tc>
          <w:tcPr>
            <w:tcW w:w="6842" w:type="dxa"/>
            <w:vMerge/>
          </w:tcPr>
          <w:p w:rsidR="00AB1AAC" w:rsidRPr="00E9107E" w:rsidRDefault="00AB1AAC" w:rsidP="00E9107E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13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Математические фокусы </w:t>
            </w:r>
          </w:p>
        </w:tc>
        <w:tc>
          <w:tcPr>
            <w:tcW w:w="6842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Порядок выполнения действий в числовых выражениях (без скобок,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>со скобками). Соедините числа 1 1 1 1 1 1 знаками действий так, чтобы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 xml:space="preserve">в ответе получилось 1, 2, 3, 4, </w:t>
            </w:r>
            <w:r w:rsidRPr="00F85FA8">
              <w:rPr>
                <w:b/>
                <w:color w:val="191919"/>
                <w:w w:val="105"/>
              </w:rPr>
              <w:t>…</w:t>
            </w:r>
            <w:r w:rsidRPr="00E9107E">
              <w:rPr>
                <w:color w:val="191919"/>
                <w:w w:val="105"/>
              </w:rPr>
              <w:t xml:space="preserve"> , 15.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14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Математические игры </w:t>
            </w:r>
          </w:p>
        </w:tc>
        <w:tc>
          <w:tcPr>
            <w:tcW w:w="6842" w:type="dxa"/>
          </w:tcPr>
          <w:p w:rsidR="00AB1AAC" w:rsidRPr="00E9107E" w:rsidRDefault="00AB1AAC" w:rsidP="00E9107E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Построение математических пирамид: «Сложение в пределах 1000»,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>«Вычитание в пределах 1000», «Умножение», «Деление». Игры: «Волшебная палочка», «Лучший лодочник», «Чья сумма больше?», «Гонки</w:t>
            </w:r>
          </w:p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с зонтиками» (по выбору учащихся).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15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Секреты чисел </w:t>
            </w:r>
          </w:p>
        </w:tc>
        <w:tc>
          <w:tcPr>
            <w:tcW w:w="6842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Числовой палиндром — число, которое читается одинаково слева направо и справа налево. Числовые головоломки: запись числа 24 (30)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>тремя одинаковыми цифрами.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16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Математическая копилка </w:t>
            </w:r>
          </w:p>
        </w:tc>
        <w:tc>
          <w:tcPr>
            <w:tcW w:w="6842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Составление сборника числового материала, взятого из жизни (газеты, детские журналы), для составления задач.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17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>Математическое путешествие</w:t>
            </w:r>
          </w:p>
        </w:tc>
        <w:tc>
          <w:tcPr>
            <w:tcW w:w="6842" w:type="dxa"/>
          </w:tcPr>
          <w:p w:rsidR="00AB1AAC" w:rsidRPr="00E9107E" w:rsidRDefault="00AB1AAC" w:rsidP="00E9107E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Вычисления в группах: первый ученик из числа вычитает 140; второй — прибавляет 180, третий — вычитает 160, а четвёртый — прибавляет 150. Решения и ответы к пяти раундам записываются. Взаимный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>контроль.</w:t>
            </w:r>
          </w:p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F85FA8">
              <w:rPr>
                <w:b/>
                <w:color w:val="191919"/>
                <w:w w:val="105"/>
              </w:rPr>
              <w:t>1-й раунд</w:t>
            </w:r>
            <w:r w:rsidRPr="00E9107E">
              <w:rPr>
                <w:color w:val="191919"/>
                <w:w w:val="105"/>
              </w:rPr>
              <w:t>: 640 –</w:t>
            </w:r>
            <w:r w:rsidRPr="00E9107E">
              <w:rPr>
                <w:b/>
                <w:bCs/>
                <w:color w:val="191919"/>
                <w:w w:val="105"/>
              </w:rPr>
              <w:t xml:space="preserve"> 140</w:t>
            </w:r>
            <w:r w:rsidRPr="00E9107E">
              <w:rPr>
                <w:color w:val="191919"/>
                <w:w w:val="105"/>
              </w:rPr>
              <w:t xml:space="preserve"> = 500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 xml:space="preserve"> 500 +</w:t>
            </w:r>
            <w:r w:rsidRPr="00E9107E">
              <w:rPr>
                <w:b/>
                <w:bCs/>
                <w:color w:val="191919"/>
                <w:w w:val="105"/>
              </w:rPr>
              <w:t xml:space="preserve"> 180</w:t>
            </w:r>
            <w:r w:rsidRPr="00E9107E">
              <w:rPr>
                <w:color w:val="191919"/>
                <w:w w:val="105"/>
              </w:rPr>
              <w:t xml:space="preserve"> = 680 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>680 –</w:t>
            </w:r>
            <w:r w:rsidRPr="00E9107E">
              <w:rPr>
                <w:b/>
                <w:bCs/>
                <w:color w:val="191919"/>
                <w:w w:val="105"/>
              </w:rPr>
              <w:t xml:space="preserve"> 160</w:t>
            </w:r>
            <w:r w:rsidRPr="00E9107E">
              <w:rPr>
                <w:color w:val="191919"/>
                <w:w w:val="105"/>
              </w:rPr>
              <w:t xml:space="preserve"> = 520 </w:t>
            </w:r>
            <w:r>
              <w:rPr>
                <w:color w:val="191919"/>
                <w:w w:val="105"/>
              </w:rPr>
              <w:t xml:space="preserve">  </w:t>
            </w:r>
            <w:r w:rsidRPr="00E9107E">
              <w:rPr>
                <w:color w:val="191919"/>
                <w:w w:val="105"/>
              </w:rPr>
              <w:t>520 +</w:t>
            </w:r>
            <w:r w:rsidRPr="00E9107E">
              <w:rPr>
                <w:b/>
                <w:bCs/>
                <w:color w:val="191919"/>
                <w:w w:val="105"/>
              </w:rPr>
              <w:t xml:space="preserve"> 150</w:t>
            </w:r>
            <w:r w:rsidRPr="00E9107E">
              <w:rPr>
                <w:color w:val="191919"/>
                <w:w w:val="105"/>
              </w:rPr>
              <w:t>= 670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18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Выбери маршрут </w:t>
            </w:r>
          </w:p>
        </w:tc>
        <w:tc>
          <w:tcPr>
            <w:tcW w:w="6842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Единица длины километр. Составление карты путешествия: на определённом транспорте по выбранному маршруту, например «Золотое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>кольцо» России, города-герои и др.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19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Числовые головоломки </w:t>
            </w:r>
          </w:p>
        </w:tc>
        <w:tc>
          <w:tcPr>
            <w:tcW w:w="6842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Решение и составление ребусов, содержащих числа. Заполнение числового кроссворда (</w:t>
            </w:r>
            <w:proofErr w:type="spellStart"/>
            <w:r w:rsidRPr="00E9107E">
              <w:rPr>
                <w:color w:val="191919"/>
                <w:w w:val="105"/>
              </w:rPr>
              <w:t>судоку</w:t>
            </w:r>
            <w:proofErr w:type="spellEnd"/>
            <w:r w:rsidRPr="00E9107E">
              <w:rPr>
                <w:color w:val="191919"/>
                <w:w w:val="105"/>
              </w:rPr>
              <w:t>).</w:t>
            </w:r>
          </w:p>
        </w:tc>
      </w:tr>
      <w:tr w:rsidR="00AB1AAC" w:rsidTr="00AB1AAC">
        <w:trPr>
          <w:trHeight w:val="276"/>
        </w:trPr>
        <w:tc>
          <w:tcPr>
            <w:tcW w:w="637" w:type="dxa"/>
            <w:vMerge w:val="restart"/>
          </w:tcPr>
          <w:p w:rsidR="00AB1AAC" w:rsidRDefault="00AB1AAC" w:rsidP="00137FC8">
            <w:r>
              <w:t>20-21</w:t>
            </w:r>
          </w:p>
        </w:tc>
        <w:tc>
          <w:tcPr>
            <w:tcW w:w="2553" w:type="dxa"/>
            <w:vMerge w:val="restart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В царстве смекалки </w:t>
            </w:r>
          </w:p>
        </w:tc>
        <w:tc>
          <w:tcPr>
            <w:tcW w:w="6842" w:type="dxa"/>
            <w:vMerge w:val="restart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Сбор информации и выпуск математической газеты (работа в группах).</w:t>
            </w:r>
          </w:p>
        </w:tc>
      </w:tr>
      <w:tr w:rsidR="00AB1AAC" w:rsidTr="00AB1AAC">
        <w:trPr>
          <w:trHeight w:val="276"/>
        </w:trPr>
        <w:tc>
          <w:tcPr>
            <w:tcW w:w="637" w:type="dxa"/>
            <w:vMerge/>
          </w:tcPr>
          <w:p w:rsidR="00AB1AAC" w:rsidRDefault="00AB1AAC" w:rsidP="00137FC8"/>
        </w:tc>
        <w:tc>
          <w:tcPr>
            <w:tcW w:w="2553" w:type="dxa"/>
            <w:vMerge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</w:p>
        </w:tc>
        <w:tc>
          <w:tcPr>
            <w:tcW w:w="6842" w:type="dxa"/>
            <w:vMerge/>
          </w:tcPr>
          <w:p w:rsidR="00AB1AAC" w:rsidRPr="00E9107E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22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Мир занимательных задач </w:t>
            </w:r>
          </w:p>
        </w:tc>
        <w:tc>
          <w:tcPr>
            <w:tcW w:w="6842" w:type="dxa"/>
          </w:tcPr>
          <w:p w:rsidR="00AB1AAC" w:rsidRPr="00E9107E" w:rsidRDefault="00AB1AAC" w:rsidP="00E9107E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Задачи со многими возможными решениями. Задачи с недостающими данными, с избыточным составом условия. Задачи на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>доказательство: найти цифровое значение букв в условной записи: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>СМЕХ + ГРОМ = ГРЕМИ и др.</w:t>
            </w:r>
          </w:p>
          <w:p w:rsidR="00AB1AAC" w:rsidRPr="00E9107E" w:rsidRDefault="00AB1AAC" w:rsidP="00E9107E">
            <w:pPr>
              <w:ind w:left="34"/>
            </w:pP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23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Геометрический калейдоскоп </w:t>
            </w:r>
          </w:p>
        </w:tc>
        <w:tc>
          <w:tcPr>
            <w:tcW w:w="6842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Конструирование многоугольников из заданных элементов.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 xml:space="preserve">Конструирование из деталей </w:t>
            </w:r>
            <w:proofErr w:type="spellStart"/>
            <w:r w:rsidRPr="00E9107E">
              <w:rPr>
                <w:color w:val="191919"/>
                <w:w w:val="105"/>
              </w:rPr>
              <w:t>танграма</w:t>
            </w:r>
            <w:proofErr w:type="spellEnd"/>
            <w:r w:rsidRPr="00E9107E">
              <w:rPr>
                <w:color w:val="191919"/>
                <w:w w:val="105"/>
              </w:rPr>
              <w:t>: без разбиения изображения</w:t>
            </w:r>
            <w:r>
              <w:rPr>
                <w:color w:val="191919"/>
                <w:w w:val="105"/>
              </w:rPr>
              <w:t xml:space="preserve"> </w:t>
            </w:r>
            <w:r w:rsidRPr="00E9107E">
              <w:rPr>
                <w:color w:val="191919"/>
                <w:w w:val="105"/>
              </w:rPr>
              <w:t>на части; заданного в уменьшенном масштабе.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24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Интеллектуальная разминка </w:t>
            </w:r>
          </w:p>
        </w:tc>
        <w:tc>
          <w:tcPr>
            <w:tcW w:w="6842" w:type="dxa"/>
          </w:tcPr>
          <w:p w:rsidR="00AB1AAC" w:rsidRPr="00E9107E" w:rsidRDefault="00AB1AAC" w:rsidP="00E9107E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Работа в «центрах» деятельности: конструкторы, электронные мате</w:t>
            </w:r>
            <w:r>
              <w:rPr>
                <w:color w:val="191919"/>
                <w:w w:val="105"/>
              </w:rPr>
              <w:t xml:space="preserve">матические игры (работа на </w:t>
            </w:r>
            <w:r w:rsidRPr="00E9107E">
              <w:rPr>
                <w:color w:val="191919"/>
                <w:w w:val="105"/>
              </w:rPr>
              <w:t xml:space="preserve">компьютере), </w:t>
            </w:r>
            <w:r w:rsidRPr="00E9107E">
              <w:rPr>
                <w:color w:val="191919"/>
                <w:w w:val="105"/>
              </w:rPr>
              <w:lastRenderedPageBreak/>
              <w:t>математические головоломки,</w:t>
            </w:r>
          </w:p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занимательные задачи.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lastRenderedPageBreak/>
              <w:t>25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Разверни листок </w:t>
            </w:r>
          </w:p>
        </w:tc>
        <w:tc>
          <w:tcPr>
            <w:tcW w:w="6842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E9107E">
              <w:rPr>
                <w:color w:val="191919"/>
                <w:w w:val="105"/>
              </w:rPr>
              <w:t>Задачи и задания на развитие пространственных представлений.</w:t>
            </w:r>
          </w:p>
        </w:tc>
      </w:tr>
      <w:tr w:rsidR="00AB1AAC" w:rsidTr="00AB1AAC">
        <w:trPr>
          <w:trHeight w:val="908"/>
        </w:trPr>
        <w:tc>
          <w:tcPr>
            <w:tcW w:w="637" w:type="dxa"/>
            <w:vMerge w:val="restart"/>
          </w:tcPr>
          <w:p w:rsidR="00AB1AAC" w:rsidRDefault="00AB1AAC" w:rsidP="00137FC8">
            <w:r>
              <w:t>26-27</w:t>
            </w:r>
          </w:p>
        </w:tc>
        <w:tc>
          <w:tcPr>
            <w:tcW w:w="2553" w:type="dxa"/>
            <w:vMerge w:val="restart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От секунды до столетия </w:t>
            </w:r>
          </w:p>
        </w:tc>
        <w:tc>
          <w:tcPr>
            <w:tcW w:w="6842" w:type="dxa"/>
            <w:vMerge w:val="restart"/>
          </w:tcPr>
          <w:p w:rsidR="00AB1AAC" w:rsidRPr="0092149E" w:rsidRDefault="00AB1AAC" w:rsidP="0092149E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proofErr w:type="gramStart"/>
            <w:r w:rsidRPr="0092149E">
              <w:rPr>
                <w:color w:val="191919"/>
                <w:w w:val="105"/>
              </w:rPr>
              <w:t>Время и его единицы: час, минута, секунда; сутки, неделя, год, век.</w:t>
            </w:r>
            <w:proofErr w:type="gramEnd"/>
            <w:r>
              <w:rPr>
                <w:color w:val="191919"/>
                <w:w w:val="105"/>
              </w:rPr>
              <w:t xml:space="preserve"> </w:t>
            </w:r>
            <w:r w:rsidRPr="0092149E">
              <w:rPr>
                <w:color w:val="191919"/>
                <w:w w:val="105"/>
              </w:rPr>
              <w:t>Одна секунда в жизни класса. Цена одной минуты. Что происходит за</w:t>
            </w:r>
            <w:r>
              <w:rPr>
                <w:color w:val="191919"/>
                <w:w w:val="105"/>
              </w:rPr>
              <w:t xml:space="preserve"> </w:t>
            </w:r>
            <w:r w:rsidRPr="0092149E">
              <w:rPr>
                <w:color w:val="191919"/>
                <w:w w:val="105"/>
              </w:rPr>
              <w:t>одну минуту в городе (стране, мире). Сбор информации. Что успевает</w:t>
            </w:r>
            <w:r>
              <w:rPr>
                <w:color w:val="191919"/>
                <w:w w:val="105"/>
              </w:rPr>
              <w:t xml:space="preserve"> </w:t>
            </w:r>
            <w:r w:rsidRPr="0092149E">
              <w:rPr>
                <w:color w:val="191919"/>
                <w:w w:val="105"/>
              </w:rPr>
              <w:t>сделать ученик за одну минуту, один час, за день, за сутки?</w:t>
            </w:r>
            <w:r>
              <w:rPr>
                <w:color w:val="191919"/>
                <w:w w:val="105"/>
              </w:rPr>
              <w:t xml:space="preserve"> </w:t>
            </w:r>
            <w:r w:rsidRPr="0092149E">
              <w:rPr>
                <w:color w:val="191919"/>
                <w:w w:val="105"/>
              </w:rPr>
              <w:t>Составление различных задач, используя данные о возрасте своих</w:t>
            </w:r>
          </w:p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2149E">
              <w:rPr>
                <w:color w:val="191919"/>
                <w:w w:val="105"/>
              </w:rPr>
              <w:t>родственников.</w:t>
            </w:r>
          </w:p>
        </w:tc>
      </w:tr>
      <w:tr w:rsidR="00AB1AAC" w:rsidTr="00AB1AAC">
        <w:trPr>
          <w:trHeight w:val="907"/>
        </w:trPr>
        <w:tc>
          <w:tcPr>
            <w:tcW w:w="637" w:type="dxa"/>
            <w:vMerge/>
          </w:tcPr>
          <w:p w:rsidR="00AB1AAC" w:rsidRDefault="00AB1AAC" w:rsidP="00137FC8"/>
        </w:tc>
        <w:tc>
          <w:tcPr>
            <w:tcW w:w="2553" w:type="dxa"/>
            <w:vMerge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</w:p>
        </w:tc>
        <w:tc>
          <w:tcPr>
            <w:tcW w:w="6842" w:type="dxa"/>
            <w:vMerge/>
          </w:tcPr>
          <w:p w:rsidR="00AB1AAC" w:rsidRPr="0092149E" w:rsidRDefault="00AB1AAC" w:rsidP="0092149E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28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Числовые головоломки </w:t>
            </w:r>
          </w:p>
        </w:tc>
        <w:tc>
          <w:tcPr>
            <w:tcW w:w="6842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2149E">
              <w:rPr>
                <w:color w:val="191919"/>
                <w:w w:val="105"/>
              </w:rPr>
              <w:t>Решение и составление ребусов, содержащих числа. Заполнение числового кроссворда (</w:t>
            </w:r>
            <w:proofErr w:type="spellStart"/>
            <w:r w:rsidRPr="0092149E">
              <w:rPr>
                <w:color w:val="191919"/>
                <w:w w:val="105"/>
              </w:rPr>
              <w:t>какуро</w:t>
            </w:r>
            <w:proofErr w:type="spellEnd"/>
            <w:r w:rsidRPr="0092149E">
              <w:rPr>
                <w:color w:val="191919"/>
                <w:w w:val="105"/>
              </w:rPr>
              <w:t>).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29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 Конкурс смекалки</w:t>
            </w:r>
          </w:p>
        </w:tc>
        <w:tc>
          <w:tcPr>
            <w:tcW w:w="6842" w:type="dxa"/>
          </w:tcPr>
          <w:p w:rsidR="00AB1AAC" w:rsidRPr="0092149E" w:rsidRDefault="00AB1AAC" w:rsidP="0092149E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2149E">
              <w:rPr>
                <w:color w:val="191919"/>
                <w:w w:val="105"/>
              </w:rPr>
              <w:t>Задачи в стихах. Задачи-шутки. Задачи-смекалки.</w:t>
            </w:r>
          </w:p>
          <w:p w:rsidR="00AB1AAC" w:rsidRPr="0092149E" w:rsidRDefault="00AB1AAC" w:rsidP="0092149E">
            <w:pPr>
              <w:ind w:left="34"/>
            </w:pP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30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Это было в старину </w:t>
            </w:r>
          </w:p>
        </w:tc>
        <w:tc>
          <w:tcPr>
            <w:tcW w:w="6842" w:type="dxa"/>
          </w:tcPr>
          <w:p w:rsidR="00AB1AAC" w:rsidRPr="0092149E" w:rsidRDefault="00AB1AAC" w:rsidP="0092149E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2149E">
              <w:rPr>
                <w:color w:val="191919"/>
                <w:w w:val="105"/>
              </w:rPr>
              <w:t>Старинные русские меры длины и массы: пядь, аршин, вершок, верста, пуд, фунт и др. Решение старинных задач.</w:t>
            </w:r>
          </w:p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2149E">
              <w:rPr>
                <w:color w:val="191919"/>
                <w:w w:val="105"/>
              </w:rPr>
              <w:t>Работа с таблицей «Старинные русские меры длины»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31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Математические фокусы </w:t>
            </w:r>
          </w:p>
        </w:tc>
        <w:tc>
          <w:tcPr>
            <w:tcW w:w="6842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2149E">
              <w:rPr>
                <w:color w:val="191919"/>
                <w:w w:val="105"/>
              </w:rPr>
              <w:t>Алгоритм умножения (деления) трёхзначного числа на однозначное</w:t>
            </w:r>
            <w:r>
              <w:rPr>
                <w:color w:val="191919"/>
                <w:w w:val="105"/>
              </w:rPr>
              <w:t xml:space="preserve"> </w:t>
            </w:r>
            <w:r w:rsidRPr="0092149E">
              <w:rPr>
                <w:color w:val="191919"/>
                <w:w w:val="105"/>
              </w:rPr>
              <w:t>число. Поиск «спрятанных» цифр в записи решения.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32-33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Энциклопедия математических развлечений </w:t>
            </w:r>
          </w:p>
        </w:tc>
        <w:tc>
          <w:tcPr>
            <w:tcW w:w="6842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2149E">
              <w:rPr>
                <w:color w:val="191919"/>
                <w:w w:val="105"/>
              </w:rPr>
              <w:t>Составление сборника занимательных заданий. Использование</w:t>
            </w:r>
            <w:r>
              <w:rPr>
                <w:color w:val="191919"/>
                <w:w w:val="105"/>
              </w:rPr>
              <w:t xml:space="preserve"> </w:t>
            </w:r>
            <w:r w:rsidRPr="0092149E">
              <w:rPr>
                <w:color w:val="191919"/>
                <w:w w:val="105"/>
              </w:rPr>
              <w:t>разных источников информации (детские познавательные журналы,</w:t>
            </w:r>
            <w:r>
              <w:rPr>
                <w:color w:val="191919"/>
                <w:w w:val="105"/>
              </w:rPr>
              <w:t xml:space="preserve"> </w:t>
            </w:r>
            <w:r w:rsidRPr="0092149E">
              <w:rPr>
                <w:color w:val="191919"/>
                <w:w w:val="105"/>
              </w:rPr>
              <w:t>книги и др.).</w:t>
            </w:r>
          </w:p>
        </w:tc>
      </w:tr>
      <w:tr w:rsidR="00AB1AAC" w:rsidTr="00AB1AAC">
        <w:tc>
          <w:tcPr>
            <w:tcW w:w="637" w:type="dxa"/>
          </w:tcPr>
          <w:p w:rsidR="00AB1AAC" w:rsidRDefault="00AB1AAC" w:rsidP="00137FC8">
            <w:r>
              <w:t>34</w:t>
            </w:r>
          </w:p>
        </w:tc>
        <w:tc>
          <w:tcPr>
            <w:tcW w:w="2553" w:type="dxa"/>
          </w:tcPr>
          <w:p w:rsidR="00AB1AAC" w:rsidRPr="007E5C88" w:rsidRDefault="00AB1AAC" w:rsidP="007E5C88">
            <w:pPr>
              <w:widowControl w:val="0"/>
              <w:autoSpaceDE w:val="0"/>
              <w:autoSpaceDN w:val="0"/>
              <w:adjustRightInd w:val="0"/>
              <w:ind w:left="35"/>
              <w:rPr>
                <w:bCs/>
                <w:i/>
                <w:color w:val="191919"/>
                <w:w w:val="105"/>
              </w:rPr>
            </w:pPr>
            <w:r w:rsidRPr="007E5C88">
              <w:rPr>
                <w:bCs/>
                <w:i/>
                <w:color w:val="191919"/>
                <w:w w:val="105"/>
              </w:rPr>
              <w:t xml:space="preserve">Математический лабиринт </w:t>
            </w:r>
          </w:p>
        </w:tc>
        <w:tc>
          <w:tcPr>
            <w:tcW w:w="6842" w:type="dxa"/>
          </w:tcPr>
          <w:p w:rsidR="00AB1AAC" w:rsidRPr="00F85FA8" w:rsidRDefault="00AB1AAC" w:rsidP="00F85FA8">
            <w:pPr>
              <w:widowControl w:val="0"/>
              <w:autoSpaceDE w:val="0"/>
              <w:autoSpaceDN w:val="0"/>
              <w:adjustRightInd w:val="0"/>
              <w:spacing w:line="259" w:lineRule="exact"/>
              <w:ind w:left="34"/>
              <w:rPr>
                <w:color w:val="191919"/>
                <w:w w:val="105"/>
              </w:rPr>
            </w:pPr>
            <w:r w:rsidRPr="0092149E">
              <w:rPr>
                <w:color w:val="191919"/>
                <w:w w:val="105"/>
              </w:rPr>
              <w:t>Итоговое занятие — открытый интеллектуальный марафон. Подготовка к международному конкурсу «Кенгуру».</w:t>
            </w:r>
          </w:p>
        </w:tc>
      </w:tr>
    </w:tbl>
    <w:p w:rsidR="00AB1AAC" w:rsidRDefault="00AB1AAC" w:rsidP="00AA67BD">
      <w:pPr>
        <w:pStyle w:val="a9"/>
        <w:ind w:left="0"/>
        <w:jc w:val="both"/>
        <w:rPr>
          <w:b/>
        </w:rPr>
      </w:pPr>
    </w:p>
    <w:p w:rsidR="00AA67BD" w:rsidRDefault="00AA67BD" w:rsidP="00AA67BD">
      <w:pPr>
        <w:pStyle w:val="a9"/>
        <w:ind w:left="0"/>
        <w:jc w:val="both"/>
        <w:rPr>
          <w:b/>
        </w:rPr>
      </w:pPr>
      <w:r w:rsidRPr="009B09D6">
        <w:rPr>
          <w:b/>
        </w:rPr>
        <w:t>Требования к результатам обучения учащихся 3 класса</w:t>
      </w:r>
    </w:p>
    <w:p w:rsidR="00F85FA8" w:rsidRDefault="00F85FA8" w:rsidP="00AA67BD">
      <w:pPr>
        <w:pStyle w:val="a9"/>
        <w:ind w:left="0"/>
        <w:jc w:val="both"/>
        <w:rPr>
          <w:b/>
        </w:rPr>
      </w:pPr>
    </w:p>
    <w:tbl>
      <w:tblPr>
        <w:tblStyle w:val="ab"/>
        <w:tblW w:w="0" w:type="auto"/>
        <w:tblInd w:w="-459" w:type="dxa"/>
        <w:tblLook w:val="04A0" w:firstRow="1" w:lastRow="0" w:firstColumn="1" w:lastColumn="0" w:noHBand="0" w:noVBand="1"/>
      </w:tblPr>
      <w:tblGrid>
        <w:gridCol w:w="4536"/>
        <w:gridCol w:w="5637"/>
      </w:tblGrid>
      <w:tr w:rsidR="00F85FA8" w:rsidTr="00F85FA8">
        <w:tc>
          <w:tcPr>
            <w:tcW w:w="4536" w:type="dxa"/>
          </w:tcPr>
          <w:p w:rsidR="00F85FA8" w:rsidRDefault="00F85FA8" w:rsidP="00F85FA8">
            <w:pPr>
              <w:pStyle w:val="a9"/>
              <w:ind w:left="0"/>
              <w:jc w:val="both"/>
            </w:pPr>
            <w:r w:rsidRPr="00936343">
              <w:rPr>
                <w:b/>
                <w:i/>
              </w:rPr>
              <w:t xml:space="preserve">Обучающийся научится:   </w:t>
            </w:r>
          </w:p>
        </w:tc>
        <w:tc>
          <w:tcPr>
            <w:tcW w:w="5637" w:type="dxa"/>
          </w:tcPr>
          <w:p w:rsidR="00F85FA8" w:rsidRDefault="00F85FA8" w:rsidP="00F85FA8">
            <w:pPr>
              <w:pStyle w:val="a9"/>
              <w:ind w:left="0"/>
              <w:jc w:val="both"/>
            </w:pPr>
            <w:proofErr w:type="gramStart"/>
            <w:r w:rsidRPr="00936343">
              <w:rPr>
                <w:b/>
                <w:i/>
              </w:rPr>
              <w:t>Обучающийся</w:t>
            </w:r>
            <w:proofErr w:type="gramEnd"/>
            <w:r w:rsidRPr="00936343">
              <w:rPr>
                <w:b/>
                <w:i/>
              </w:rPr>
              <w:t xml:space="preserve"> получит возможность научиться:</w:t>
            </w:r>
          </w:p>
        </w:tc>
      </w:tr>
      <w:tr w:rsidR="00F85FA8" w:rsidTr="00F85FA8">
        <w:tc>
          <w:tcPr>
            <w:tcW w:w="4536" w:type="dxa"/>
          </w:tcPr>
          <w:p w:rsidR="00F85FA8" w:rsidRPr="009B09D6" w:rsidRDefault="00F85FA8" w:rsidP="00F85FA8">
            <w:pPr>
              <w:pStyle w:val="a9"/>
              <w:ind w:left="0"/>
              <w:jc w:val="both"/>
            </w:pPr>
            <w:r w:rsidRPr="009B09D6">
              <w:t xml:space="preserve">- </w:t>
            </w:r>
            <w:r>
              <w:t xml:space="preserve">различать </w:t>
            </w:r>
            <w:r w:rsidRPr="009B09D6">
              <w:t>имена и высказывания великих математиков;</w:t>
            </w:r>
          </w:p>
          <w:p w:rsidR="00F85FA8" w:rsidRPr="009B09D6" w:rsidRDefault="00F85FA8" w:rsidP="00F85FA8">
            <w:pPr>
              <w:pStyle w:val="a9"/>
              <w:ind w:left="0"/>
              <w:jc w:val="both"/>
            </w:pPr>
            <w:r w:rsidRPr="009B09D6">
              <w:t>-</w:t>
            </w:r>
            <w:r>
              <w:t xml:space="preserve">  работать с </w:t>
            </w:r>
            <w:r w:rsidRPr="009B09D6">
              <w:t xml:space="preserve"> числа</w:t>
            </w:r>
            <w:r>
              <w:t>ми</w:t>
            </w:r>
            <w:r w:rsidRPr="009B09D6">
              <w:t xml:space="preserve"> – великан</w:t>
            </w:r>
            <w:r>
              <w:t>ами</w:t>
            </w:r>
            <w:r w:rsidRPr="009B09D6">
              <w:t>;</w:t>
            </w:r>
          </w:p>
          <w:p w:rsidR="00F85FA8" w:rsidRPr="009B09D6" w:rsidRDefault="00F85FA8" w:rsidP="00F85FA8">
            <w:pPr>
              <w:pStyle w:val="a9"/>
              <w:ind w:left="0"/>
              <w:jc w:val="both"/>
            </w:pPr>
            <w:r w:rsidRPr="009B09D6">
              <w:t>-</w:t>
            </w:r>
            <w:r>
              <w:t xml:space="preserve"> пользоваться  алгоритмами</w:t>
            </w:r>
            <w:r w:rsidRPr="009B09D6">
              <w:t xml:space="preserve"> составления и разгадывания математических ребусов;</w:t>
            </w:r>
          </w:p>
          <w:p w:rsidR="00F85FA8" w:rsidRDefault="00F85FA8" w:rsidP="00F85FA8">
            <w:pPr>
              <w:pStyle w:val="a9"/>
              <w:ind w:left="0"/>
              <w:jc w:val="both"/>
            </w:pPr>
            <w:r w:rsidRPr="009B09D6">
              <w:t xml:space="preserve">- </w:t>
            </w:r>
            <w:r>
              <w:t xml:space="preserve">понимать </w:t>
            </w:r>
            <w:r w:rsidRPr="009B09D6">
              <w:t>«секреты» некоторых математических фокусов.</w:t>
            </w:r>
          </w:p>
          <w:p w:rsidR="00F85FA8" w:rsidRDefault="00F85FA8" w:rsidP="00F85FA8">
            <w:pPr>
              <w:pStyle w:val="a9"/>
              <w:ind w:left="0"/>
              <w:jc w:val="both"/>
            </w:pPr>
            <w:r>
              <w:t xml:space="preserve"> </w:t>
            </w:r>
          </w:p>
        </w:tc>
        <w:tc>
          <w:tcPr>
            <w:tcW w:w="5637" w:type="dxa"/>
          </w:tcPr>
          <w:p w:rsidR="00F85FA8" w:rsidRDefault="00F85FA8" w:rsidP="00F85FA8">
            <w:pPr>
              <w:pStyle w:val="a9"/>
              <w:ind w:left="34"/>
              <w:jc w:val="both"/>
            </w:pPr>
            <w:r w:rsidRPr="009B09D6">
              <w:t>-преобразовывать неравенства в равенства, составленные из чисел, сложенных из палочек в виде римских цифр;</w:t>
            </w:r>
          </w:p>
          <w:p w:rsidR="00F85FA8" w:rsidRPr="009B09D6" w:rsidRDefault="00F85FA8" w:rsidP="00F85FA8">
            <w:pPr>
              <w:pStyle w:val="a9"/>
              <w:ind w:left="34"/>
              <w:jc w:val="both"/>
            </w:pPr>
            <w:r w:rsidRPr="009B09D6">
              <w:t>- решать нестандартные, олимпиадные и старинные задачи;</w:t>
            </w:r>
          </w:p>
          <w:p w:rsidR="00F85FA8" w:rsidRPr="009B09D6" w:rsidRDefault="00F85FA8" w:rsidP="00F85FA8">
            <w:pPr>
              <w:pStyle w:val="a9"/>
              <w:ind w:left="34"/>
              <w:jc w:val="both"/>
            </w:pPr>
            <w:r w:rsidRPr="009B09D6">
              <w:t xml:space="preserve">- использовать особые случаи быстрого умножения на практике; </w:t>
            </w:r>
          </w:p>
          <w:p w:rsidR="00F85FA8" w:rsidRDefault="00F85FA8" w:rsidP="00E07604">
            <w:pPr>
              <w:pStyle w:val="a9"/>
              <w:ind w:left="34"/>
              <w:jc w:val="both"/>
            </w:pPr>
            <w:r w:rsidRPr="009B09D6">
              <w:t>- находить периметр,  площадь и объём окружающих предметов;</w:t>
            </w:r>
          </w:p>
        </w:tc>
      </w:tr>
    </w:tbl>
    <w:p w:rsidR="00AB1AAC" w:rsidRDefault="00AB1AAC" w:rsidP="00E07604">
      <w:pPr>
        <w:rPr>
          <w:b/>
          <w:bCs/>
          <w:szCs w:val="22"/>
        </w:rPr>
      </w:pPr>
    </w:p>
    <w:p w:rsidR="0092149E" w:rsidRPr="00AB1AAC" w:rsidRDefault="00AA67BD" w:rsidP="00AB1AAC">
      <w:pPr>
        <w:ind w:left="-426" w:firstLine="426"/>
        <w:rPr>
          <w:b/>
          <w:bCs/>
          <w:szCs w:val="22"/>
        </w:rPr>
      </w:pPr>
      <w:r>
        <w:rPr>
          <w:b/>
          <w:bCs/>
          <w:szCs w:val="22"/>
        </w:rPr>
        <w:t xml:space="preserve"> </w:t>
      </w:r>
      <w:r w:rsidR="0092149E">
        <w:rPr>
          <w:b/>
          <w:bCs/>
          <w:szCs w:val="22"/>
        </w:rPr>
        <w:t>СОДЕРЖАНИЕ  КУРСА</w:t>
      </w:r>
      <w:r w:rsidR="0092149E" w:rsidRPr="0061785D">
        <w:rPr>
          <w:b/>
          <w:bCs/>
          <w:szCs w:val="22"/>
        </w:rPr>
        <w:t xml:space="preserve"> «</w:t>
      </w:r>
      <w:r w:rsidR="0092149E">
        <w:rPr>
          <w:b/>
          <w:bCs/>
          <w:szCs w:val="22"/>
        </w:rPr>
        <w:t>ЗАНИМАТЕЛЬНАЯ МАТЕМАТИКА</w:t>
      </w:r>
      <w:r w:rsidR="0092149E" w:rsidRPr="0061785D">
        <w:rPr>
          <w:b/>
          <w:bCs/>
          <w:szCs w:val="22"/>
        </w:rPr>
        <w:t>»</w:t>
      </w:r>
      <w:r w:rsidR="00AB1AAC">
        <w:rPr>
          <w:b/>
          <w:bCs/>
          <w:szCs w:val="22"/>
        </w:rPr>
        <w:t xml:space="preserve">  </w:t>
      </w:r>
      <w:r w:rsidR="0092149E">
        <w:rPr>
          <w:b/>
          <w:bCs/>
        </w:rPr>
        <w:t>4</w:t>
      </w:r>
      <w:r w:rsidR="0092149E" w:rsidRPr="007B2719">
        <w:rPr>
          <w:b/>
          <w:bCs/>
        </w:rPr>
        <w:t xml:space="preserve">  КЛАСС</w:t>
      </w:r>
    </w:p>
    <w:tbl>
      <w:tblPr>
        <w:tblStyle w:val="ab"/>
        <w:tblW w:w="10207" w:type="dxa"/>
        <w:tblInd w:w="-601" w:type="dxa"/>
        <w:tblLook w:val="04A0" w:firstRow="1" w:lastRow="0" w:firstColumn="1" w:lastColumn="0" w:noHBand="0" w:noVBand="1"/>
      </w:tblPr>
      <w:tblGrid>
        <w:gridCol w:w="458"/>
        <w:gridCol w:w="2956"/>
        <w:gridCol w:w="6793"/>
      </w:tblGrid>
      <w:tr w:rsidR="0092149E" w:rsidTr="00137FC8">
        <w:tc>
          <w:tcPr>
            <w:tcW w:w="445" w:type="dxa"/>
          </w:tcPr>
          <w:p w:rsidR="0092149E" w:rsidRPr="008A780A" w:rsidRDefault="0092149E" w:rsidP="00137FC8">
            <w:pPr>
              <w:pStyle w:val="1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</w:pPr>
            <w:r w:rsidRPr="008A780A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>№</w:t>
            </w:r>
          </w:p>
        </w:tc>
        <w:tc>
          <w:tcPr>
            <w:tcW w:w="2958" w:type="dxa"/>
          </w:tcPr>
          <w:p w:rsidR="0092149E" w:rsidRPr="008A780A" w:rsidRDefault="0092149E" w:rsidP="00137FC8">
            <w:pPr>
              <w:pStyle w:val="1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</w:pPr>
            <w:r w:rsidRPr="008A780A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>Наименование раздела</w:t>
            </w:r>
          </w:p>
        </w:tc>
        <w:tc>
          <w:tcPr>
            <w:tcW w:w="6804" w:type="dxa"/>
          </w:tcPr>
          <w:p w:rsidR="0092149E" w:rsidRPr="008A780A" w:rsidRDefault="0092149E" w:rsidP="00137FC8">
            <w:pPr>
              <w:pStyle w:val="1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 xml:space="preserve">                                         </w:t>
            </w:r>
            <w:r w:rsidRPr="008A780A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 w:eastAsia="en-US"/>
              </w:rPr>
              <w:t>Содержание</w:t>
            </w:r>
          </w:p>
        </w:tc>
      </w:tr>
      <w:tr w:rsidR="0092149E" w:rsidTr="00137FC8">
        <w:tc>
          <w:tcPr>
            <w:tcW w:w="445" w:type="dxa"/>
          </w:tcPr>
          <w:p w:rsidR="0092149E" w:rsidRDefault="0092149E" w:rsidP="00137FC8">
            <w:pPr>
              <w:pStyle w:val="1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  <w:t>1</w:t>
            </w:r>
          </w:p>
        </w:tc>
        <w:tc>
          <w:tcPr>
            <w:tcW w:w="2958" w:type="dxa"/>
          </w:tcPr>
          <w:p w:rsidR="0092149E" w:rsidRDefault="0092149E" w:rsidP="00137FC8">
            <w:pPr>
              <w:pStyle w:val="10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 w:rsidRPr="00B60DDC"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Числ</w:t>
            </w: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 xml:space="preserve">а. </w:t>
            </w:r>
            <w:r w:rsidRPr="00B60DDC"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Арифметические действия. Величины</w:t>
            </w: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.</w:t>
            </w:r>
          </w:p>
        </w:tc>
        <w:tc>
          <w:tcPr>
            <w:tcW w:w="6804" w:type="dxa"/>
          </w:tcPr>
          <w:p w:rsidR="0092149E" w:rsidRPr="00CB46B0" w:rsidRDefault="0092149E" w:rsidP="00137FC8">
            <w:pPr>
              <w:autoSpaceDE w:val="0"/>
              <w:autoSpaceDN w:val="0"/>
              <w:adjustRightInd w:val="0"/>
              <w:jc w:val="both"/>
              <w:rPr>
                <w:color w:val="191919"/>
              </w:rPr>
            </w:pPr>
            <w:r>
              <w:rPr>
                <w:color w:val="191919"/>
              </w:rPr>
              <w:t xml:space="preserve"> </w:t>
            </w:r>
            <w:r w:rsidRPr="00F04BE3">
              <w:rPr>
                <w:color w:val="191919"/>
              </w:rPr>
              <w:t>Числа от 1 до 1000. Сложение и в</w:t>
            </w:r>
            <w:r>
              <w:rPr>
                <w:color w:val="191919"/>
              </w:rPr>
              <w:t xml:space="preserve">ычитание чисел в пределах 1000. </w:t>
            </w:r>
            <w:r w:rsidRPr="00F04BE3">
              <w:rPr>
                <w:color w:val="191919"/>
              </w:rPr>
              <w:t>Числа-великаны (миллион и др.). Числовой палиндром: число, которое читается одинаково слева направо и справа налево. Поиск и чтение слов, связанных с математикой (в таблице, ходо</w:t>
            </w:r>
            <w:r>
              <w:rPr>
                <w:color w:val="191919"/>
              </w:rPr>
              <w:t xml:space="preserve">м шахматного коня и др.). </w:t>
            </w:r>
            <w:r w:rsidRPr="00F04BE3">
              <w:rPr>
                <w:color w:val="191919"/>
              </w:rPr>
              <w:t>Заниматель</w:t>
            </w:r>
            <w:r>
              <w:rPr>
                <w:color w:val="191919"/>
              </w:rPr>
              <w:t xml:space="preserve">ные задания с римскими цифрами. </w:t>
            </w:r>
            <w:r w:rsidRPr="00F04BE3">
              <w:rPr>
                <w:color w:val="191919"/>
              </w:rPr>
              <w:t>Время. Единицы времени. Масса. Единицы массы. Литр.</w:t>
            </w:r>
          </w:p>
        </w:tc>
      </w:tr>
      <w:tr w:rsidR="0092149E" w:rsidTr="00137FC8">
        <w:tc>
          <w:tcPr>
            <w:tcW w:w="445" w:type="dxa"/>
          </w:tcPr>
          <w:p w:rsidR="0092149E" w:rsidRDefault="0092149E" w:rsidP="00137FC8">
            <w:pPr>
              <w:pStyle w:val="1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  <w:t>2</w:t>
            </w:r>
          </w:p>
        </w:tc>
        <w:tc>
          <w:tcPr>
            <w:tcW w:w="2958" w:type="dxa"/>
          </w:tcPr>
          <w:p w:rsidR="0092149E" w:rsidRPr="00B60DDC" w:rsidRDefault="0092149E" w:rsidP="00137FC8">
            <w:pPr>
              <w:pStyle w:val="10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Мир занимательных задач.</w:t>
            </w:r>
          </w:p>
        </w:tc>
        <w:tc>
          <w:tcPr>
            <w:tcW w:w="6804" w:type="dxa"/>
          </w:tcPr>
          <w:p w:rsidR="0092149E" w:rsidRPr="00F04BE3" w:rsidRDefault="0092149E" w:rsidP="0092149E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F04BE3">
              <w:t xml:space="preserve"> </w:t>
            </w:r>
            <w:r w:rsidRPr="00F04BE3">
              <w:rPr>
                <w:color w:val="191919"/>
              </w:rPr>
              <w:t xml:space="preserve"> Анализ и оценка готовых решений задачи, выбор верных решений. Задачи на доказательство, например, найти цифровое значение букв в условной записи: СМЕХ + ГРОМ = ГРЕМИ и др. Обоснование выполняемых и выполненных действий.</w:t>
            </w:r>
          </w:p>
          <w:p w:rsidR="0092149E" w:rsidRPr="00CB46B0" w:rsidRDefault="0092149E" w:rsidP="00137FC8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F04BE3">
              <w:rPr>
                <w:color w:val="191919"/>
              </w:rPr>
              <w:lastRenderedPageBreak/>
              <w:t>Решение олимпиадных задач меж</w:t>
            </w:r>
            <w:r>
              <w:rPr>
                <w:color w:val="191919"/>
              </w:rPr>
              <w:t xml:space="preserve">дународного конкурса «Кенгуру». </w:t>
            </w:r>
            <w:r w:rsidRPr="00F04BE3">
              <w:rPr>
                <w:color w:val="191919"/>
              </w:rPr>
              <w:t>Воспроизведение способа решения задачи. Выбор наиболее эффективных способов решения.</w:t>
            </w:r>
          </w:p>
        </w:tc>
      </w:tr>
      <w:tr w:rsidR="0092149E" w:rsidTr="00137FC8">
        <w:tc>
          <w:tcPr>
            <w:tcW w:w="445" w:type="dxa"/>
          </w:tcPr>
          <w:p w:rsidR="0092149E" w:rsidRDefault="0092149E" w:rsidP="00137FC8">
            <w:pPr>
              <w:pStyle w:val="1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ru-RU" w:eastAsia="en-US"/>
              </w:rPr>
              <w:lastRenderedPageBreak/>
              <w:t>3</w:t>
            </w:r>
          </w:p>
        </w:tc>
        <w:tc>
          <w:tcPr>
            <w:tcW w:w="2958" w:type="dxa"/>
          </w:tcPr>
          <w:p w:rsidR="0092149E" w:rsidRDefault="0092149E" w:rsidP="00137FC8">
            <w:pPr>
              <w:pStyle w:val="10"/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Cs/>
                <w:color w:val="191919"/>
                <w:sz w:val="24"/>
                <w:szCs w:val="24"/>
                <w:lang w:val="ru-RU"/>
              </w:rPr>
              <w:t>Геометрическая мозаика.</w:t>
            </w:r>
          </w:p>
        </w:tc>
        <w:tc>
          <w:tcPr>
            <w:tcW w:w="6804" w:type="dxa"/>
          </w:tcPr>
          <w:p w:rsidR="0092149E" w:rsidRPr="00CB46B0" w:rsidRDefault="0092149E" w:rsidP="00137FC8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F04BE3">
              <w:rPr>
                <w:color w:val="191919"/>
              </w:rPr>
              <w:t xml:space="preserve">Объёмные фигуры: цилиндр, конус, пирамида, шар, куб. Моделирование из проволоки. </w:t>
            </w:r>
            <w:proofErr w:type="gramStart"/>
            <w:r w:rsidRPr="00F04BE3">
              <w:rPr>
                <w:color w:val="191919"/>
              </w:rPr>
              <w:t>Создание объёмных фигур из развёрток: цилиндр, призма шестиугольная, призма треугольная, куб, конус, четырёхугольная пирамида, октаэдр, параллелепипед, усечённый конус, усечённая пирамида, пятиугольная пирамида, икосаэдр (по выбору учащихся).</w:t>
            </w:r>
            <w:proofErr w:type="gramEnd"/>
          </w:p>
        </w:tc>
      </w:tr>
    </w:tbl>
    <w:p w:rsidR="0092149E" w:rsidRDefault="0092149E" w:rsidP="00511068">
      <w:pPr>
        <w:pStyle w:val="a9"/>
        <w:autoSpaceDE w:val="0"/>
        <w:autoSpaceDN w:val="0"/>
        <w:adjustRightInd w:val="0"/>
        <w:ind w:left="-142"/>
        <w:jc w:val="both"/>
        <w:rPr>
          <w:rFonts w:eastAsia="Calibri"/>
          <w:kern w:val="1"/>
          <w:lang w:eastAsia="en-US" w:bidi="hi-IN"/>
        </w:rPr>
      </w:pPr>
    </w:p>
    <w:p w:rsidR="0092149E" w:rsidRDefault="0092149E" w:rsidP="00511068">
      <w:pPr>
        <w:pStyle w:val="a9"/>
        <w:autoSpaceDE w:val="0"/>
        <w:autoSpaceDN w:val="0"/>
        <w:adjustRightInd w:val="0"/>
        <w:ind w:left="-142"/>
        <w:jc w:val="both"/>
        <w:rPr>
          <w:rFonts w:eastAsia="Calibri"/>
          <w:kern w:val="1"/>
          <w:lang w:eastAsia="en-US" w:bidi="hi-IN"/>
        </w:rPr>
      </w:pPr>
    </w:p>
    <w:p w:rsidR="00260378" w:rsidRDefault="00260378" w:rsidP="00DE6DC7">
      <w:pPr>
        <w:ind w:left="-426" w:firstLine="426"/>
        <w:rPr>
          <w:b/>
          <w:bCs/>
          <w:szCs w:val="22"/>
        </w:rPr>
      </w:pPr>
      <w:r>
        <w:rPr>
          <w:b/>
          <w:bCs/>
          <w:szCs w:val="22"/>
        </w:rPr>
        <w:t xml:space="preserve">                               ТЕМАТИЧЕСКОЕ  ПЛАНИРОВАНИЕ</w:t>
      </w:r>
      <w:r w:rsidR="00AB1AAC">
        <w:rPr>
          <w:b/>
          <w:bCs/>
          <w:szCs w:val="22"/>
        </w:rPr>
        <w:t xml:space="preserve">  </w:t>
      </w:r>
      <w:r>
        <w:rPr>
          <w:b/>
          <w:bCs/>
          <w:szCs w:val="22"/>
        </w:rPr>
        <w:t>4 КЛАСС</w:t>
      </w:r>
      <w:r w:rsidR="00AA67BD">
        <w:rPr>
          <w:b/>
          <w:bCs/>
          <w:szCs w:val="22"/>
        </w:rPr>
        <w:t xml:space="preserve"> - 34 часа</w:t>
      </w:r>
    </w:p>
    <w:tbl>
      <w:tblPr>
        <w:tblStyle w:val="ab"/>
        <w:tblW w:w="0" w:type="auto"/>
        <w:tblInd w:w="-601" w:type="dxa"/>
        <w:tblLook w:val="04A0" w:firstRow="1" w:lastRow="0" w:firstColumn="1" w:lastColumn="0" w:noHBand="0" w:noVBand="1"/>
      </w:tblPr>
      <w:tblGrid>
        <w:gridCol w:w="1276"/>
        <w:gridCol w:w="5529"/>
        <w:gridCol w:w="1275"/>
        <w:gridCol w:w="1701"/>
      </w:tblGrid>
      <w:tr w:rsidR="002647C7" w:rsidTr="002647C7">
        <w:tc>
          <w:tcPr>
            <w:tcW w:w="1276" w:type="dxa"/>
          </w:tcPr>
          <w:p w:rsidR="002647C7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  <w:r>
              <w:rPr>
                <w:b/>
                <w:bCs/>
                <w:color w:val="191919"/>
              </w:rPr>
              <w:t>№</w:t>
            </w:r>
          </w:p>
        </w:tc>
        <w:tc>
          <w:tcPr>
            <w:tcW w:w="5529" w:type="dxa"/>
          </w:tcPr>
          <w:p w:rsidR="002647C7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  <w:r>
              <w:rPr>
                <w:b/>
                <w:bCs/>
                <w:color w:val="191919"/>
              </w:rPr>
              <w:t xml:space="preserve">Тема </w:t>
            </w:r>
          </w:p>
        </w:tc>
        <w:tc>
          <w:tcPr>
            <w:tcW w:w="1275" w:type="dxa"/>
          </w:tcPr>
          <w:p w:rsidR="002647C7" w:rsidRPr="0026037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  <w:sz w:val="20"/>
                <w:szCs w:val="20"/>
              </w:rPr>
            </w:pPr>
            <w:r w:rsidRPr="00260378">
              <w:rPr>
                <w:b/>
                <w:bCs/>
                <w:color w:val="191919"/>
                <w:sz w:val="20"/>
                <w:szCs w:val="20"/>
              </w:rPr>
              <w:t>Кол</w:t>
            </w:r>
            <w:r>
              <w:rPr>
                <w:b/>
                <w:bCs/>
                <w:color w:val="191919"/>
                <w:sz w:val="20"/>
                <w:szCs w:val="20"/>
              </w:rPr>
              <w:t>-</w:t>
            </w:r>
            <w:r w:rsidRPr="00260378">
              <w:rPr>
                <w:b/>
                <w:bCs/>
                <w:color w:val="191919"/>
                <w:sz w:val="20"/>
                <w:szCs w:val="20"/>
              </w:rPr>
              <w:t>-</w:t>
            </w:r>
            <w:proofErr w:type="gramStart"/>
            <w:r w:rsidRPr="00260378">
              <w:rPr>
                <w:b/>
                <w:bCs/>
                <w:color w:val="191919"/>
                <w:sz w:val="20"/>
                <w:szCs w:val="20"/>
              </w:rPr>
              <w:t>во</w:t>
            </w:r>
            <w:proofErr w:type="gramEnd"/>
            <w:r w:rsidRPr="00260378">
              <w:rPr>
                <w:b/>
                <w:bCs/>
                <w:color w:val="191919"/>
                <w:sz w:val="20"/>
                <w:szCs w:val="20"/>
              </w:rPr>
              <w:t xml:space="preserve"> часов</w:t>
            </w:r>
          </w:p>
        </w:tc>
        <w:tc>
          <w:tcPr>
            <w:tcW w:w="1701" w:type="dxa"/>
          </w:tcPr>
          <w:p w:rsidR="002647C7" w:rsidRPr="0026037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  <w:sz w:val="20"/>
                <w:szCs w:val="20"/>
              </w:rPr>
            </w:pPr>
            <w:r>
              <w:rPr>
                <w:b/>
                <w:bCs/>
                <w:color w:val="191919"/>
                <w:sz w:val="20"/>
                <w:szCs w:val="20"/>
              </w:rPr>
              <w:t>Дата</w:t>
            </w: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</w:t>
            </w:r>
          </w:p>
        </w:tc>
        <w:tc>
          <w:tcPr>
            <w:tcW w:w="5529" w:type="dxa"/>
          </w:tcPr>
          <w:p w:rsidR="002647C7" w:rsidRPr="00CE224D" w:rsidRDefault="002647C7" w:rsidP="00CE224D">
            <w:pPr>
              <w:widowControl w:val="0"/>
              <w:autoSpaceDE w:val="0"/>
              <w:autoSpaceDN w:val="0"/>
              <w:adjustRightInd w:val="0"/>
              <w:spacing w:line="407" w:lineRule="exact"/>
              <w:ind w:left="34"/>
              <w:rPr>
                <w:bCs/>
                <w:color w:val="191919"/>
                <w:w w:val="105"/>
              </w:rPr>
            </w:pPr>
            <w:r w:rsidRPr="00CE224D">
              <w:rPr>
                <w:bCs/>
                <w:color w:val="191919"/>
                <w:w w:val="105"/>
              </w:rPr>
              <w:t>Интеллектуальная разминка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2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Числа-великаны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3</w:t>
            </w:r>
          </w:p>
        </w:tc>
        <w:tc>
          <w:tcPr>
            <w:tcW w:w="5529" w:type="dxa"/>
          </w:tcPr>
          <w:p w:rsidR="002647C7" w:rsidRPr="00CE224D" w:rsidRDefault="002647C7" w:rsidP="00CE224D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CE224D">
              <w:rPr>
                <w:bCs/>
                <w:color w:val="191919"/>
                <w:w w:val="105"/>
              </w:rPr>
              <w:t>Мир занимательных задач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4</w:t>
            </w:r>
          </w:p>
        </w:tc>
        <w:tc>
          <w:tcPr>
            <w:tcW w:w="5529" w:type="dxa"/>
          </w:tcPr>
          <w:p w:rsidR="002647C7" w:rsidRPr="00CE224D" w:rsidRDefault="002647C7" w:rsidP="00CE224D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CE224D">
              <w:rPr>
                <w:bCs/>
                <w:color w:val="191919"/>
                <w:w w:val="105"/>
              </w:rPr>
              <w:t>Кто что увидит?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5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Римские цифры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6</w:t>
            </w:r>
          </w:p>
        </w:tc>
        <w:tc>
          <w:tcPr>
            <w:tcW w:w="5529" w:type="dxa"/>
          </w:tcPr>
          <w:p w:rsidR="002647C7" w:rsidRPr="00CE224D" w:rsidRDefault="002647C7" w:rsidP="00CE224D">
            <w:pPr>
              <w:widowControl w:val="0"/>
              <w:autoSpaceDE w:val="0"/>
              <w:autoSpaceDN w:val="0"/>
              <w:adjustRightInd w:val="0"/>
              <w:spacing w:line="316" w:lineRule="exact"/>
              <w:ind w:left="34"/>
              <w:rPr>
                <w:bCs/>
                <w:color w:val="191919"/>
                <w:w w:val="105"/>
              </w:rPr>
            </w:pPr>
            <w:r w:rsidRPr="00CE224D">
              <w:rPr>
                <w:bCs/>
                <w:color w:val="191919"/>
                <w:w w:val="105"/>
              </w:rPr>
              <w:t>Числовые головоломки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7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Секреты задач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8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В царстве смекалки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9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Математический марафон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10-11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«Спичечный» конструктор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2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12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Выбери маршрут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13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Интеллектуальная разминка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14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Математические фокусы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15-17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Занимательное моделирование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3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18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Математическая копилка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19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Какие слова спрятаны в таблице?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20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«Математика — наш друг!»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21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Решай, отгадывай, считай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22-23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В царстве смекалки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2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24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Числовые головоломки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25-26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Мир занимательных задач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2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27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Математические фокусы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28-29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Интеллектуальная разминка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2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30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proofErr w:type="gramStart"/>
            <w:r w:rsidRPr="00CE224D">
              <w:rPr>
                <w:bCs/>
                <w:color w:val="191919"/>
                <w:w w:val="105"/>
              </w:rPr>
              <w:t>Блиц-турнир</w:t>
            </w:r>
            <w:proofErr w:type="gramEnd"/>
            <w:r w:rsidRPr="00CE224D">
              <w:rPr>
                <w:bCs/>
                <w:color w:val="191919"/>
                <w:w w:val="105"/>
              </w:rPr>
              <w:t xml:space="preserve"> по решению задач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31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Математическая копилка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32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Геометрические фигуры вокруг нас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33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Математический лабиринт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1276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34</w:t>
            </w:r>
          </w:p>
        </w:tc>
        <w:tc>
          <w:tcPr>
            <w:tcW w:w="5529" w:type="dxa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  <w:w w:val="105"/>
              </w:rPr>
              <w:t>Математический праздник</w:t>
            </w:r>
          </w:p>
        </w:tc>
        <w:tc>
          <w:tcPr>
            <w:tcW w:w="1275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F85FA8">
              <w:rPr>
                <w:bCs/>
                <w:color w:val="191919"/>
              </w:rPr>
              <w:t>1</w:t>
            </w:r>
          </w:p>
        </w:tc>
        <w:tc>
          <w:tcPr>
            <w:tcW w:w="1701" w:type="dxa"/>
          </w:tcPr>
          <w:p w:rsidR="002647C7" w:rsidRPr="00F85FA8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</w:tr>
      <w:tr w:rsidR="002647C7" w:rsidTr="002647C7">
        <w:tc>
          <w:tcPr>
            <w:tcW w:w="6805" w:type="dxa"/>
            <w:gridSpan w:val="2"/>
          </w:tcPr>
          <w:p w:rsidR="002647C7" w:rsidRPr="00CE224D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i/>
                <w:color w:val="191919"/>
              </w:rPr>
            </w:pPr>
            <w:r w:rsidRPr="00CE224D">
              <w:rPr>
                <w:b/>
                <w:bCs/>
                <w:i/>
                <w:color w:val="191919"/>
              </w:rPr>
              <w:t>Итого: 34 ч</w:t>
            </w:r>
          </w:p>
        </w:tc>
        <w:tc>
          <w:tcPr>
            <w:tcW w:w="1275" w:type="dxa"/>
          </w:tcPr>
          <w:p w:rsidR="002647C7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</w:p>
        </w:tc>
        <w:tc>
          <w:tcPr>
            <w:tcW w:w="1701" w:type="dxa"/>
          </w:tcPr>
          <w:p w:rsidR="002647C7" w:rsidRDefault="002647C7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</w:p>
        </w:tc>
      </w:tr>
    </w:tbl>
    <w:p w:rsidR="0092149E" w:rsidRDefault="0092149E" w:rsidP="00511068">
      <w:pPr>
        <w:pStyle w:val="a9"/>
        <w:autoSpaceDE w:val="0"/>
        <w:autoSpaceDN w:val="0"/>
        <w:adjustRightInd w:val="0"/>
        <w:ind w:left="-142"/>
        <w:jc w:val="both"/>
        <w:rPr>
          <w:b/>
          <w:bCs/>
          <w:color w:val="191919"/>
        </w:rPr>
      </w:pPr>
    </w:p>
    <w:p w:rsidR="002647C7" w:rsidRDefault="002647C7" w:rsidP="00CE224D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2647C7" w:rsidRDefault="002647C7" w:rsidP="00CE224D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2647C7" w:rsidRDefault="002647C7" w:rsidP="00CE224D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2647C7" w:rsidRDefault="002647C7" w:rsidP="00CE224D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2647C7" w:rsidRDefault="002647C7" w:rsidP="00CE224D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B509E4" w:rsidRDefault="00B509E4" w:rsidP="00CE224D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2647C7" w:rsidRDefault="002647C7" w:rsidP="00CE224D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2647C7" w:rsidRDefault="002647C7" w:rsidP="00CE224D">
      <w:pPr>
        <w:pStyle w:val="ac"/>
        <w:spacing w:before="0" w:beforeAutospacing="0" w:after="0" w:afterAutospacing="0"/>
        <w:ind w:left="-426"/>
        <w:rPr>
          <w:b/>
          <w:bCs/>
          <w:sz w:val="20"/>
          <w:szCs w:val="20"/>
        </w:rPr>
      </w:pPr>
    </w:p>
    <w:p w:rsidR="00CE224D" w:rsidRDefault="00CE224D" w:rsidP="00DE6DC7">
      <w:pPr>
        <w:pStyle w:val="ac"/>
        <w:spacing w:before="0" w:beforeAutospacing="0" w:after="0" w:afterAutospacing="0"/>
        <w:rPr>
          <w:b/>
          <w:bCs/>
          <w:sz w:val="20"/>
          <w:szCs w:val="20"/>
        </w:rPr>
      </w:pPr>
      <w:r w:rsidRPr="007C161A">
        <w:rPr>
          <w:b/>
          <w:bCs/>
          <w:sz w:val="20"/>
          <w:szCs w:val="20"/>
        </w:rPr>
        <w:lastRenderedPageBreak/>
        <w:t>ТЕМАТИЧЕСКОЕ ПЛАНИРОВАНИЕ С ОПРЕДЕЛЕНИЕМ ОСНОВНЫХ ВИДОВ ДЕЯТЕЛЬНОСТИ</w:t>
      </w:r>
    </w:p>
    <w:p w:rsidR="00CE224D" w:rsidRDefault="00CE224D" w:rsidP="00CE224D">
      <w:pPr>
        <w:pStyle w:val="10"/>
        <w:ind w:left="-426"/>
        <w:jc w:val="both"/>
        <w:rPr>
          <w:rFonts w:ascii="Times New Roman" w:eastAsia="Calibri" w:hAnsi="Times New Roman" w:cs="Times New Roman"/>
          <w:sz w:val="24"/>
          <w:szCs w:val="24"/>
          <w:lang w:val="ru-RU" w:eastAsia="en-US"/>
        </w:rPr>
      </w:pPr>
    </w:p>
    <w:p w:rsidR="00CE224D" w:rsidRDefault="00CE224D" w:rsidP="00CE224D">
      <w:pPr>
        <w:ind w:left="-426" w:firstLine="426"/>
        <w:rPr>
          <w:b/>
          <w:bCs/>
          <w:szCs w:val="22"/>
        </w:rPr>
      </w:pPr>
      <w:r>
        <w:rPr>
          <w:b/>
          <w:bCs/>
          <w:szCs w:val="22"/>
        </w:rPr>
        <w:t>4  КЛАСС</w:t>
      </w:r>
    </w:p>
    <w:tbl>
      <w:tblPr>
        <w:tblStyle w:val="ab"/>
        <w:tblW w:w="0" w:type="auto"/>
        <w:tblInd w:w="-601" w:type="dxa"/>
        <w:tblLook w:val="04A0" w:firstRow="1" w:lastRow="0" w:firstColumn="1" w:lastColumn="0" w:noHBand="0" w:noVBand="1"/>
      </w:tblPr>
      <w:tblGrid>
        <w:gridCol w:w="709"/>
        <w:gridCol w:w="2313"/>
        <w:gridCol w:w="7043"/>
      </w:tblGrid>
      <w:tr w:rsidR="002647C7" w:rsidTr="002647C7">
        <w:tc>
          <w:tcPr>
            <w:tcW w:w="709" w:type="dxa"/>
          </w:tcPr>
          <w:p w:rsidR="002647C7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  <w:r>
              <w:rPr>
                <w:b/>
                <w:bCs/>
                <w:color w:val="191919"/>
              </w:rPr>
              <w:t>№</w:t>
            </w:r>
          </w:p>
        </w:tc>
        <w:tc>
          <w:tcPr>
            <w:tcW w:w="2313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  <w:r w:rsidRPr="00CE224D">
              <w:rPr>
                <w:b/>
                <w:bCs/>
                <w:color w:val="191919"/>
              </w:rPr>
              <w:t xml:space="preserve">Тема </w:t>
            </w:r>
          </w:p>
        </w:tc>
        <w:tc>
          <w:tcPr>
            <w:tcW w:w="7043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  <w:r w:rsidRPr="00CE224D">
              <w:rPr>
                <w:b/>
                <w:bCs/>
                <w:color w:val="191919"/>
              </w:rPr>
              <w:t>Содержание занятий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widowControl w:val="0"/>
              <w:autoSpaceDE w:val="0"/>
              <w:autoSpaceDN w:val="0"/>
              <w:adjustRightInd w:val="0"/>
              <w:ind w:left="34"/>
              <w:rPr>
                <w:bCs/>
                <w:i/>
                <w:color w:val="191919"/>
                <w:w w:val="105"/>
              </w:rPr>
            </w:pPr>
            <w:r w:rsidRPr="0091045C">
              <w:rPr>
                <w:bCs/>
                <w:i/>
                <w:color w:val="191919"/>
                <w:w w:val="105"/>
              </w:rPr>
              <w:t>Интеллектуальная разминка</w:t>
            </w:r>
          </w:p>
        </w:tc>
        <w:tc>
          <w:tcPr>
            <w:tcW w:w="7043" w:type="dxa"/>
          </w:tcPr>
          <w:p w:rsidR="002647C7" w:rsidRPr="00E702F2" w:rsidRDefault="002647C7" w:rsidP="00E702F2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  <w:r w:rsidRPr="00CE224D">
              <w:rPr>
                <w:color w:val="191919"/>
                <w:w w:val="105"/>
              </w:rPr>
              <w:t>Решение олимпиадных задач международного конкурса «Кенгуру».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2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Числа-великаны</w:t>
            </w:r>
          </w:p>
        </w:tc>
        <w:tc>
          <w:tcPr>
            <w:tcW w:w="7043" w:type="dxa"/>
          </w:tcPr>
          <w:p w:rsidR="002647C7" w:rsidRPr="00E702F2" w:rsidRDefault="002647C7" w:rsidP="00E702F2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  <w:r w:rsidRPr="00CE224D">
              <w:rPr>
                <w:color w:val="191919"/>
                <w:w w:val="105"/>
              </w:rPr>
              <w:t xml:space="preserve">Как велик миллион? Что такое </w:t>
            </w:r>
            <w:proofErr w:type="spellStart"/>
            <w:r w:rsidRPr="00CE224D">
              <w:rPr>
                <w:color w:val="191919"/>
                <w:w w:val="105"/>
              </w:rPr>
              <w:t>гугол</w:t>
            </w:r>
            <w:proofErr w:type="spellEnd"/>
            <w:r w:rsidRPr="00CE224D">
              <w:rPr>
                <w:color w:val="191919"/>
                <w:w w:val="105"/>
              </w:rPr>
              <w:t>?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3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widowControl w:val="0"/>
              <w:autoSpaceDE w:val="0"/>
              <w:autoSpaceDN w:val="0"/>
              <w:adjustRightInd w:val="0"/>
              <w:ind w:left="34"/>
              <w:rPr>
                <w:bCs/>
                <w:i/>
                <w:color w:val="191919"/>
                <w:w w:val="105"/>
              </w:rPr>
            </w:pPr>
            <w:r w:rsidRPr="0091045C">
              <w:rPr>
                <w:bCs/>
                <w:i/>
                <w:color w:val="191919"/>
                <w:w w:val="105"/>
              </w:rPr>
              <w:t>Мир занимательных задач</w:t>
            </w:r>
          </w:p>
        </w:tc>
        <w:tc>
          <w:tcPr>
            <w:tcW w:w="7043" w:type="dxa"/>
          </w:tcPr>
          <w:p w:rsidR="002647C7" w:rsidRPr="00CE224D" w:rsidRDefault="002647C7" w:rsidP="00CE224D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  <w:r w:rsidRPr="00CE224D">
              <w:rPr>
                <w:color w:val="191919"/>
                <w:w w:val="105"/>
              </w:rPr>
              <w:t xml:space="preserve">Задачи со многими возможными решениями. Задачи </w:t>
            </w:r>
            <w:proofErr w:type="gramStart"/>
            <w:r w:rsidRPr="00CE224D">
              <w:rPr>
                <w:color w:val="191919"/>
                <w:w w:val="105"/>
              </w:rPr>
              <w:t>с</w:t>
            </w:r>
            <w:proofErr w:type="gramEnd"/>
            <w:r w:rsidRPr="00CE224D">
              <w:rPr>
                <w:color w:val="191919"/>
                <w:w w:val="105"/>
              </w:rPr>
              <w:t xml:space="preserve"> не-</w:t>
            </w:r>
          </w:p>
          <w:p w:rsidR="002647C7" w:rsidRPr="00E702F2" w:rsidRDefault="002647C7" w:rsidP="00E702F2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  <w:r w:rsidRPr="00CE224D">
              <w:rPr>
                <w:color w:val="191919"/>
                <w:w w:val="105"/>
              </w:rPr>
              <w:t>достающими данными, с избыточным составом условия. Задачи на доказательство: найти цифровое значение букв в условной записи:</w:t>
            </w:r>
            <w:r>
              <w:rPr>
                <w:color w:val="191919"/>
                <w:w w:val="105"/>
              </w:rPr>
              <w:t xml:space="preserve"> </w:t>
            </w:r>
            <w:r w:rsidRPr="00CE224D">
              <w:rPr>
                <w:color w:val="191919"/>
                <w:w w:val="105"/>
              </w:rPr>
              <w:t>СМЕХ + ГРОМ = ГРЕМИ и др.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4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widowControl w:val="0"/>
              <w:autoSpaceDE w:val="0"/>
              <w:autoSpaceDN w:val="0"/>
              <w:adjustRightInd w:val="0"/>
              <w:ind w:left="34"/>
              <w:rPr>
                <w:bCs/>
                <w:i/>
                <w:color w:val="191919"/>
                <w:w w:val="105"/>
              </w:rPr>
            </w:pPr>
            <w:r w:rsidRPr="0091045C">
              <w:rPr>
                <w:bCs/>
                <w:i/>
                <w:color w:val="191919"/>
                <w:w w:val="105"/>
              </w:rPr>
              <w:t>Кто что увидит?</w:t>
            </w:r>
          </w:p>
        </w:tc>
        <w:tc>
          <w:tcPr>
            <w:tcW w:w="7043" w:type="dxa"/>
          </w:tcPr>
          <w:p w:rsidR="002647C7" w:rsidRPr="00E702F2" w:rsidRDefault="002647C7" w:rsidP="00E702F2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  <w:r w:rsidRPr="00F85FA8">
              <w:rPr>
                <w:color w:val="191919"/>
                <w:w w:val="105"/>
              </w:rPr>
              <w:t>Задачи и задания на развитие пространственных представлений.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5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Римские цифры</w:t>
            </w:r>
          </w:p>
        </w:tc>
        <w:tc>
          <w:tcPr>
            <w:tcW w:w="7043" w:type="dxa"/>
          </w:tcPr>
          <w:p w:rsidR="002647C7" w:rsidRPr="00E702F2" w:rsidRDefault="002647C7" w:rsidP="00E702F2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  <w:r w:rsidRPr="00CE224D">
              <w:rPr>
                <w:color w:val="191919"/>
                <w:w w:val="105"/>
              </w:rPr>
              <w:t>Занимательные задания с римскими цифрами.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6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widowControl w:val="0"/>
              <w:autoSpaceDE w:val="0"/>
              <w:autoSpaceDN w:val="0"/>
              <w:adjustRightInd w:val="0"/>
              <w:ind w:left="34"/>
              <w:rPr>
                <w:bCs/>
                <w:i/>
                <w:color w:val="191919"/>
                <w:w w:val="105"/>
              </w:rPr>
            </w:pPr>
            <w:r w:rsidRPr="0091045C">
              <w:rPr>
                <w:bCs/>
                <w:i/>
                <w:color w:val="191919"/>
                <w:w w:val="105"/>
              </w:rPr>
              <w:t>Числовые головоломки</w:t>
            </w:r>
          </w:p>
        </w:tc>
        <w:tc>
          <w:tcPr>
            <w:tcW w:w="7043" w:type="dxa"/>
          </w:tcPr>
          <w:p w:rsidR="002647C7" w:rsidRPr="00E702F2" w:rsidRDefault="002647C7" w:rsidP="00E702F2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  <w:r w:rsidRPr="00CE224D">
              <w:rPr>
                <w:color w:val="191919"/>
                <w:w w:val="105"/>
              </w:rPr>
              <w:t>Решение и составление ребусов, содержащих числа. Заполнение числового кроссворда (</w:t>
            </w:r>
            <w:proofErr w:type="spellStart"/>
            <w:r w:rsidRPr="00CE224D">
              <w:rPr>
                <w:color w:val="191919"/>
                <w:w w:val="105"/>
              </w:rPr>
              <w:t>судоку</w:t>
            </w:r>
            <w:proofErr w:type="spellEnd"/>
            <w:r w:rsidRPr="00CE224D">
              <w:rPr>
                <w:color w:val="191919"/>
                <w:w w:val="105"/>
              </w:rPr>
              <w:t xml:space="preserve">, </w:t>
            </w:r>
            <w:proofErr w:type="spellStart"/>
            <w:r w:rsidRPr="00CE224D">
              <w:rPr>
                <w:color w:val="191919"/>
                <w:w w:val="105"/>
              </w:rPr>
              <w:t>какуро</w:t>
            </w:r>
            <w:proofErr w:type="spellEnd"/>
            <w:r w:rsidRPr="00CE224D">
              <w:rPr>
                <w:color w:val="191919"/>
                <w:w w:val="105"/>
              </w:rPr>
              <w:t>).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7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Секреты задач</w:t>
            </w:r>
          </w:p>
        </w:tc>
        <w:tc>
          <w:tcPr>
            <w:tcW w:w="7043" w:type="dxa"/>
          </w:tcPr>
          <w:p w:rsidR="002647C7" w:rsidRPr="00E702F2" w:rsidRDefault="002647C7" w:rsidP="00E702F2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  <w:r w:rsidRPr="00CE224D">
              <w:rPr>
                <w:color w:val="191919"/>
                <w:w w:val="105"/>
              </w:rPr>
              <w:t>Задачи в стихах повышенной сложности: «Начнём с хвоста»,</w:t>
            </w:r>
            <w:r>
              <w:rPr>
                <w:color w:val="191919"/>
                <w:w w:val="105"/>
              </w:rPr>
              <w:t xml:space="preserve"> </w:t>
            </w:r>
            <w:r w:rsidRPr="00CE224D">
              <w:rPr>
                <w:color w:val="191919"/>
                <w:w w:val="105"/>
              </w:rPr>
              <w:t>«Сколько лет?» и др. (</w:t>
            </w:r>
            <w:r w:rsidRPr="00CE224D">
              <w:rPr>
                <w:i/>
                <w:color w:val="191919"/>
                <w:w w:val="105"/>
              </w:rPr>
              <w:t>Н. Разговоров</w:t>
            </w:r>
            <w:r w:rsidRPr="00CE224D">
              <w:rPr>
                <w:color w:val="191919"/>
                <w:w w:val="105"/>
              </w:rPr>
              <w:t>).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8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В царстве смекалки</w:t>
            </w:r>
          </w:p>
        </w:tc>
        <w:tc>
          <w:tcPr>
            <w:tcW w:w="7043" w:type="dxa"/>
          </w:tcPr>
          <w:p w:rsidR="002647C7" w:rsidRPr="00E702F2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  <w:r w:rsidRPr="00E702F2">
              <w:rPr>
                <w:color w:val="191919"/>
                <w:w w:val="105"/>
              </w:rPr>
              <w:t>Сбор информации и выпуск математической газеты (работа в группах)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9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Математический марафон</w:t>
            </w:r>
          </w:p>
        </w:tc>
        <w:tc>
          <w:tcPr>
            <w:tcW w:w="7043" w:type="dxa"/>
          </w:tcPr>
          <w:p w:rsidR="002647C7" w:rsidRPr="00CE224D" w:rsidRDefault="002647C7" w:rsidP="00CE224D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  <w:r w:rsidRPr="00CE224D">
              <w:rPr>
                <w:color w:val="191919"/>
                <w:w w:val="105"/>
              </w:rPr>
              <w:t>Решение задач международного конкурса «Кенгуру».</w:t>
            </w:r>
          </w:p>
          <w:p w:rsidR="002647C7" w:rsidRPr="00CE224D" w:rsidRDefault="002647C7" w:rsidP="00CE224D">
            <w:pPr>
              <w:pStyle w:val="a9"/>
              <w:autoSpaceDE w:val="0"/>
              <w:autoSpaceDN w:val="0"/>
              <w:adjustRightInd w:val="0"/>
              <w:ind w:left="95"/>
              <w:jc w:val="both"/>
              <w:rPr>
                <w:b/>
                <w:bCs/>
                <w:color w:val="191919"/>
              </w:rPr>
            </w:pPr>
          </w:p>
        </w:tc>
      </w:tr>
      <w:tr w:rsidR="002647C7" w:rsidTr="002647C7">
        <w:trPr>
          <w:trHeight w:val="390"/>
        </w:trPr>
        <w:tc>
          <w:tcPr>
            <w:tcW w:w="709" w:type="dxa"/>
            <w:vMerge w:val="restart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10-11</w:t>
            </w:r>
          </w:p>
        </w:tc>
        <w:tc>
          <w:tcPr>
            <w:tcW w:w="2313" w:type="dxa"/>
            <w:vMerge w:val="restart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«Спичечный» конструктор</w:t>
            </w:r>
          </w:p>
        </w:tc>
        <w:tc>
          <w:tcPr>
            <w:tcW w:w="7043" w:type="dxa"/>
            <w:vMerge w:val="restart"/>
          </w:tcPr>
          <w:p w:rsidR="002647C7" w:rsidRPr="00CE224D" w:rsidRDefault="002647C7" w:rsidP="00CE224D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  <w:r w:rsidRPr="00CE224D">
              <w:rPr>
                <w:color w:val="191919"/>
                <w:w w:val="105"/>
              </w:rPr>
              <w:t>Построение конструкции по заданному образцу. Перекладывание нескольких спичек в соответствии с усл</w:t>
            </w:r>
            <w:r>
              <w:rPr>
                <w:color w:val="191919"/>
                <w:w w:val="105"/>
              </w:rPr>
              <w:t>овиями. Проверка выполненной ра</w:t>
            </w:r>
            <w:r w:rsidRPr="00CE224D">
              <w:rPr>
                <w:color w:val="191919"/>
                <w:w w:val="105"/>
              </w:rPr>
              <w:t>боты.</w:t>
            </w:r>
          </w:p>
        </w:tc>
      </w:tr>
      <w:tr w:rsidR="002647C7" w:rsidTr="002647C7">
        <w:trPr>
          <w:trHeight w:val="390"/>
        </w:trPr>
        <w:tc>
          <w:tcPr>
            <w:tcW w:w="709" w:type="dxa"/>
            <w:vMerge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  <w:tc>
          <w:tcPr>
            <w:tcW w:w="2313" w:type="dxa"/>
            <w:vMerge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  <w:w w:val="105"/>
              </w:rPr>
            </w:pPr>
          </w:p>
        </w:tc>
        <w:tc>
          <w:tcPr>
            <w:tcW w:w="7043" w:type="dxa"/>
            <w:vMerge/>
          </w:tcPr>
          <w:p w:rsidR="002647C7" w:rsidRPr="00CE224D" w:rsidRDefault="002647C7" w:rsidP="00CE224D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12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Выбери маршрут</w:t>
            </w:r>
          </w:p>
        </w:tc>
        <w:tc>
          <w:tcPr>
            <w:tcW w:w="7043" w:type="dxa"/>
          </w:tcPr>
          <w:p w:rsidR="002647C7" w:rsidRPr="00E702F2" w:rsidRDefault="002647C7" w:rsidP="00E702F2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  <w:r w:rsidRPr="00CE224D">
              <w:rPr>
                <w:color w:val="191919"/>
                <w:w w:val="105"/>
              </w:rPr>
              <w:t>Единица длины километр. Составление карты путешествия: на определённом транспорте по выбранному маршруту. Определяем расстояния</w:t>
            </w:r>
            <w:r>
              <w:rPr>
                <w:color w:val="191919"/>
                <w:w w:val="105"/>
              </w:rPr>
              <w:t xml:space="preserve"> </w:t>
            </w:r>
            <w:r w:rsidRPr="00CE224D">
              <w:rPr>
                <w:color w:val="191919"/>
                <w:w w:val="105"/>
              </w:rPr>
              <w:t>между городами и сёлами.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13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Интеллектуальная разминка</w:t>
            </w:r>
          </w:p>
        </w:tc>
        <w:tc>
          <w:tcPr>
            <w:tcW w:w="7043" w:type="dxa"/>
          </w:tcPr>
          <w:p w:rsidR="002647C7" w:rsidRPr="00E702F2" w:rsidRDefault="002647C7" w:rsidP="00E702F2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  <w:proofErr w:type="gramStart"/>
            <w:r w:rsidRPr="00CE224D">
              <w:rPr>
                <w:color w:val="191919"/>
                <w:w w:val="105"/>
              </w:rPr>
              <w:t>Работа в «центрах» деятельности: конструкторы, электронные математические игры (работа на компьютере), математические головоломки,</w:t>
            </w:r>
            <w:r>
              <w:rPr>
                <w:color w:val="191919"/>
                <w:w w:val="105"/>
              </w:rPr>
              <w:t xml:space="preserve"> </w:t>
            </w:r>
            <w:r w:rsidRPr="00CE224D">
              <w:rPr>
                <w:color w:val="191919"/>
                <w:w w:val="105"/>
              </w:rPr>
              <w:t>занимательные задачи.</w:t>
            </w:r>
            <w:proofErr w:type="gramEnd"/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14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Математические фокусы</w:t>
            </w:r>
          </w:p>
        </w:tc>
        <w:tc>
          <w:tcPr>
            <w:tcW w:w="7043" w:type="dxa"/>
          </w:tcPr>
          <w:p w:rsidR="002647C7" w:rsidRPr="00CE224D" w:rsidRDefault="002647C7" w:rsidP="00CE224D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  <w:r w:rsidRPr="00CE224D">
              <w:rPr>
                <w:color w:val="191919"/>
                <w:w w:val="105"/>
              </w:rPr>
              <w:t>«Открой» способ быстрого поиска суммы. Как сложить несколько</w:t>
            </w:r>
            <w:r>
              <w:rPr>
                <w:color w:val="191919"/>
                <w:w w:val="105"/>
              </w:rPr>
              <w:t xml:space="preserve"> </w:t>
            </w:r>
            <w:r w:rsidRPr="00CE224D">
              <w:rPr>
                <w:color w:val="191919"/>
                <w:w w:val="105"/>
              </w:rPr>
              <w:t>последовательных чисел натурального ряда? Например, 6 + 7 + 8 + 9 + 10;</w:t>
            </w:r>
            <w:r>
              <w:rPr>
                <w:color w:val="191919"/>
                <w:w w:val="105"/>
              </w:rPr>
              <w:t xml:space="preserve"> </w:t>
            </w:r>
            <w:r w:rsidRPr="00CE224D">
              <w:rPr>
                <w:color w:val="191919"/>
                <w:w w:val="105"/>
              </w:rPr>
              <w:t>12 + 13 + 14 + 15 + 16 и др.</w:t>
            </w:r>
          </w:p>
          <w:p w:rsidR="002647C7" w:rsidRPr="00CE224D" w:rsidRDefault="002647C7" w:rsidP="00CE224D">
            <w:pPr>
              <w:pStyle w:val="a9"/>
              <w:autoSpaceDE w:val="0"/>
              <w:autoSpaceDN w:val="0"/>
              <w:adjustRightInd w:val="0"/>
              <w:ind w:left="95"/>
              <w:jc w:val="both"/>
              <w:rPr>
                <w:b/>
                <w:bCs/>
                <w:color w:val="191919"/>
              </w:rPr>
            </w:pPr>
          </w:p>
        </w:tc>
      </w:tr>
      <w:tr w:rsidR="002647C7" w:rsidTr="002647C7">
        <w:trPr>
          <w:trHeight w:val="690"/>
        </w:trPr>
        <w:tc>
          <w:tcPr>
            <w:tcW w:w="709" w:type="dxa"/>
            <w:vMerge w:val="restart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15-17</w:t>
            </w:r>
          </w:p>
        </w:tc>
        <w:tc>
          <w:tcPr>
            <w:tcW w:w="2313" w:type="dxa"/>
            <w:vMerge w:val="restart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Занимательное моделирование</w:t>
            </w:r>
          </w:p>
        </w:tc>
        <w:tc>
          <w:tcPr>
            <w:tcW w:w="7043" w:type="dxa"/>
            <w:vMerge w:val="restart"/>
          </w:tcPr>
          <w:p w:rsidR="002647C7" w:rsidRPr="00CE224D" w:rsidRDefault="002647C7" w:rsidP="00CE224D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  <w:r w:rsidRPr="00CE224D">
              <w:rPr>
                <w:color w:val="191919"/>
                <w:w w:val="105"/>
              </w:rPr>
              <w:t xml:space="preserve">Объёмные фигуры: цилиндр, конус, пирамида, шар, куб. Набор «Геометрические тела». Моделирование из проволоки. </w:t>
            </w:r>
            <w:proofErr w:type="gramStart"/>
            <w:r w:rsidRPr="00CE224D">
              <w:rPr>
                <w:color w:val="191919"/>
                <w:w w:val="105"/>
              </w:rPr>
              <w:t>Создание объёмных</w:t>
            </w:r>
            <w:r>
              <w:rPr>
                <w:color w:val="191919"/>
                <w:w w:val="105"/>
              </w:rPr>
              <w:t xml:space="preserve"> </w:t>
            </w:r>
            <w:r w:rsidRPr="00CE224D">
              <w:rPr>
                <w:color w:val="191919"/>
                <w:w w:val="105"/>
              </w:rPr>
              <w:t>фигур из развёрток: цилиндр, призма шестиугольная, призма треугольная, куб, конус, четырёхугольная пирамида, октаэдр, параллелепипед,</w:t>
            </w:r>
            <w:r>
              <w:rPr>
                <w:color w:val="191919"/>
                <w:w w:val="105"/>
              </w:rPr>
              <w:t xml:space="preserve"> </w:t>
            </w:r>
            <w:r w:rsidRPr="00CE224D">
              <w:rPr>
                <w:color w:val="191919"/>
                <w:w w:val="105"/>
              </w:rPr>
              <w:t>усечённый конус, усечённая пирамида, пятиугольная пирамида, икосаэдр (по выбору учащихся).</w:t>
            </w:r>
            <w:proofErr w:type="gramEnd"/>
          </w:p>
          <w:p w:rsidR="002647C7" w:rsidRPr="00CE224D" w:rsidRDefault="002647C7" w:rsidP="00CE224D">
            <w:pPr>
              <w:pStyle w:val="a9"/>
              <w:autoSpaceDE w:val="0"/>
              <w:autoSpaceDN w:val="0"/>
              <w:adjustRightInd w:val="0"/>
              <w:ind w:left="95"/>
              <w:jc w:val="both"/>
              <w:rPr>
                <w:b/>
                <w:bCs/>
                <w:color w:val="191919"/>
              </w:rPr>
            </w:pPr>
          </w:p>
        </w:tc>
      </w:tr>
      <w:tr w:rsidR="002647C7" w:rsidTr="002647C7">
        <w:trPr>
          <w:trHeight w:val="690"/>
        </w:trPr>
        <w:tc>
          <w:tcPr>
            <w:tcW w:w="709" w:type="dxa"/>
            <w:vMerge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  <w:tc>
          <w:tcPr>
            <w:tcW w:w="2313" w:type="dxa"/>
            <w:vMerge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  <w:w w:val="105"/>
              </w:rPr>
            </w:pPr>
          </w:p>
        </w:tc>
        <w:tc>
          <w:tcPr>
            <w:tcW w:w="7043" w:type="dxa"/>
            <w:vMerge/>
          </w:tcPr>
          <w:p w:rsidR="002647C7" w:rsidRPr="00CE224D" w:rsidRDefault="002647C7" w:rsidP="00CE224D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</w:p>
        </w:tc>
      </w:tr>
      <w:tr w:rsidR="002647C7" w:rsidTr="002647C7">
        <w:trPr>
          <w:trHeight w:val="690"/>
        </w:trPr>
        <w:tc>
          <w:tcPr>
            <w:tcW w:w="709" w:type="dxa"/>
            <w:vMerge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  <w:tc>
          <w:tcPr>
            <w:tcW w:w="2313" w:type="dxa"/>
            <w:vMerge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  <w:w w:val="105"/>
              </w:rPr>
            </w:pPr>
          </w:p>
        </w:tc>
        <w:tc>
          <w:tcPr>
            <w:tcW w:w="7043" w:type="dxa"/>
            <w:vMerge/>
          </w:tcPr>
          <w:p w:rsidR="002647C7" w:rsidRPr="00CE224D" w:rsidRDefault="002647C7" w:rsidP="00CE224D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18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Математическая копилка</w:t>
            </w:r>
          </w:p>
        </w:tc>
        <w:tc>
          <w:tcPr>
            <w:tcW w:w="7043" w:type="dxa"/>
          </w:tcPr>
          <w:p w:rsidR="002647C7" w:rsidRPr="00AA67BD" w:rsidRDefault="002647C7" w:rsidP="00AA67BD">
            <w:pPr>
              <w:widowControl w:val="0"/>
              <w:autoSpaceDE w:val="0"/>
              <w:autoSpaceDN w:val="0"/>
              <w:adjustRightInd w:val="0"/>
              <w:spacing w:line="259" w:lineRule="exact"/>
              <w:ind w:left="46"/>
              <w:rPr>
                <w:color w:val="191919"/>
                <w:w w:val="105"/>
              </w:rPr>
            </w:pPr>
            <w:r w:rsidRPr="00AA67BD">
              <w:rPr>
                <w:color w:val="191919"/>
                <w:w w:val="105"/>
              </w:rPr>
              <w:t>Составление сборника числового материала</w:t>
            </w:r>
            <w:r>
              <w:rPr>
                <w:color w:val="191919"/>
                <w:w w:val="105"/>
              </w:rPr>
              <w:t>, взятого из жизни (га</w:t>
            </w:r>
            <w:r w:rsidRPr="00AA67BD">
              <w:rPr>
                <w:color w:val="191919"/>
                <w:w w:val="105"/>
              </w:rPr>
              <w:t>зеты, детские журналы), для составления задач.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19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Какие слова спрятаны в таблице?</w:t>
            </w:r>
          </w:p>
        </w:tc>
        <w:tc>
          <w:tcPr>
            <w:tcW w:w="7043" w:type="dxa"/>
          </w:tcPr>
          <w:p w:rsidR="002647C7" w:rsidRPr="00AA67BD" w:rsidRDefault="002647C7" w:rsidP="00AA67BD">
            <w:pPr>
              <w:pStyle w:val="a9"/>
              <w:autoSpaceDE w:val="0"/>
              <w:autoSpaceDN w:val="0"/>
              <w:adjustRightInd w:val="0"/>
              <w:ind w:left="46"/>
              <w:jc w:val="both"/>
              <w:rPr>
                <w:b/>
                <w:bCs/>
                <w:color w:val="191919"/>
              </w:rPr>
            </w:pPr>
            <w:r w:rsidRPr="00AA67BD">
              <w:rPr>
                <w:color w:val="191919"/>
                <w:w w:val="105"/>
              </w:rPr>
              <w:t>Поиск в таблице (9</w:t>
            </w:r>
            <w:r w:rsidRPr="00AA67BD">
              <w:rPr>
                <w:color w:val="191919"/>
                <w:w w:val="105"/>
              </w:rPr>
              <w:t></w:t>
            </w:r>
            <w:r w:rsidRPr="00AA67BD">
              <w:rPr>
                <w:color w:val="191919"/>
                <w:w w:val="105"/>
              </w:rPr>
              <w:t> 9) слов, связанных с математикой.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20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«Математика — наш друг!»</w:t>
            </w:r>
          </w:p>
        </w:tc>
        <w:tc>
          <w:tcPr>
            <w:tcW w:w="7043" w:type="dxa"/>
          </w:tcPr>
          <w:p w:rsidR="002647C7" w:rsidRPr="00580374" w:rsidRDefault="002647C7" w:rsidP="00580374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  <w:r w:rsidRPr="00580374">
              <w:rPr>
                <w:color w:val="191919"/>
                <w:w w:val="105"/>
              </w:rPr>
              <w:t>Задачи, решаемые перебором различных вариантов. «Открытые» задачи и задания (придумайте вопросы и ответьте на них). Задачи и задания</w:t>
            </w:r>
            <w:r>
              <w:rPr>
                <w:color w:val="191919"/>
                <w:w w:val="105"/>
              </w:rPr>
              <w:t xml:space="preserve"> </w:t>
            </w:r>
            <w:r w:rsidRPr="00580374">
              <w:rPr>
                <w:color w:val="191919"/>
                <w:w w:val="105"/>
              </w:rPr>
              <w:t>по проверке готовых решений, в том числе неверных.</w:t>
            </w:r>
          </w:p>
          <w:p w:rsidR="002647C7" w:rsidRPr="00580374" w:rsidRDefault="002647C7" w:rsidP="00580374">
            <w:pPr>
              <w:pStyle w:val="a9"/>
              <w:autoSpaceDE w:val="0"/>
              <w:autoSpaceDN w:val="0"/>
              <w:adjustRightInd w:val="0"/>
              <w:ind w:left="95"/>
              <w:jc w:val="both"/>
              <w:rPr>
                <w:b/>
                <w:bCs/>
                <w:color w:val="191919"/>
              </w:rPr>
            </w:pP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lastRenderedPageBreak/>
              <w:t>21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Решай, отгадывай, считай</w:t>
            </w:r>
          </w:p>
        </w:tc>
        <w:tc>
          <w:tcPr>
            <w:tcW w:w="7043" w:type="dxa"/>
          </w:tcPr>
          <w:p w:rsidR="002647C7" w:rsidRPr="00580374" w:rsidRDefault="002647C7" w:rsidP="00580374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  <w:r w:rsidRPr="00580374">
              <w:rPr>
                <w:color w:val="191919"/>
                <w:w w:val="105"/>
              </w:rPr>
              <w:t>Не переставляя числа 1, 2, 3, 4, 5, соединить их знаками действий так,</w:t>
            </w:r>
            <w:r>
              <w:rPr>
                <w:color w:val="191919"/>
                <w:w w:val="105"/>
              </w:rPr>
              <w:t xml:space="preserve"> </w:t>
            </w:r>
            <w:r w:rsidRPr="00580374">
              <w:rPr>
                <w:color w:val="191919"/>
                <w:w w:val="105"/>
              </w:rPr>
              <w:t>чтобы в ответе получилось 0, 10, 20, 30, 40, 50, 60, 70, 80, 100. Две рядом</w:t>
            </w:r>
            <w:r>
              <w:rPr>
                <w:color w:val="191919"/>
                <w:w w:val="105"/>
              </w:rPr>
              <w:t xml:space="preserve"> </w:t>
            </w:r>
            <w:r w:rsidRPr="00580374">
              <w:rPr>
                <w:color w:val="191919"/>
                <w:w w:val="105"/>
              </w:rPr>
              <w:t>стоящие цифры можно считать за одно число. Там, где необходимо,</w:t>
            </w:r>
            <w:r>
              <w:rPr>
                <w:color w:val="191919"/>
                <w:w w:val="105"/>
              </w:rPr>
              <w:t xml:space="preserve"> </w:t>
            </w:r>
            <w:r w:rsidRPr="00580374">
              <w:rPr>
                <w:color w:val="191919"/>
                <w:w w:val="105"/>
              </w:rPr>
              <w:t>можно использовать скобки.</w:t>
            </w:r>
          </w:p>
          <w:p w:rsidR="002647C7" w:rsidRPr="00580374" w:rsidRDefault="002647C7" w:rsidP="00580374">
            <w:pPr>
              <w:pStyle w:val="a9"/>
              <w:autoSpaceDE w:val="0"/>
              <w:autoSpaceDN w:val="0"/>
              <w:adjustRightInd w:val="0"/>
              <w:ind w:left="95"/>
              <w:jc w:val="both"/>
              <w:rPr>
                <w:b/>
                <w:bCs/>
                <w:color w:val="191919"/>
              </w:rPr>
            </w:pPr>
          </w:p>
        </w:tc>
      </w:tr>
      <w:tr w:rsidR="002647C7" w:rsidTr="002647C7">
        <w:trPr>
          <w:trHeight w:val="383"/>
        </w:trPr>
        <w:tc>
          <w:tcPr>
            <w:tcW w:w="709" w:type="dxa"/>
            <w:vMerge w:val="restart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22-23</w:t>
            </w:r>
          </w:p>
        </w:tc>
        <w:tc>
          <w:tcPr>
            <w:tcW w:w="2313" w:type="dxa"/>
            <w:vMerge w:val="restart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В царстве смекалки</w:t>
            </w:r>
          </w:p>
        </w:tc>
        <w:tc>
          <w:tcPr>
            <w:tcW w:w="7043" w:type="dxa"/>
            <w:vMerge w:val="restart"/>
          </w:tcPr>
          <w:p w:rsidR="002647C7" w:rsidRPr="00580374" w:rsidRDefault="002647C7" w:rsidP="00580374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  <w:r w:rsidRPr="00580374">
              <w:rPr>
                <w:color w:val="191919"/>
                <w:w w:val="105"/>
              </w:rPr>
              <w:t>Сбор информации и выпуск математической газеты (работа</w:t>
            </w:r>
            <w:r>
              <w:rPr>
                <w:color w:val="191919"/>
                <w:w w:val="105"/>
              </w:rPr>
              <w:t xml:space="preserve"> </w:t>
            </w:r>
            <w:r w:rsidRPr="00580374">
              <w:rPr>
                <w:color w:val="191919"/>
                <w:w w:val="105"/>
              </w:rPr>
              <w:t>в группах).</w:t>
            </w:r>
          </w:p>
          <w:p w:rsidR="002647C7" w:rsidRPr="00580374" w:rsidRDefault="002647C7" w:rsidP="00580374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</w:p>
        </w:tc>
      </w:tr>
      <w:tr w:rsidR="002647C7" w:rsidTr="002647C7">
        <w:trPr>
          <w:trHeight w:val="382"/>
        </w:trPr>
        <w:tc>
          <w:tcPr>
            <w:tcW w:w="709" w:type="dxa"/>
            <w:vMerge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  <w:tc>
          <w:tcPr>
            <w:tcW w:w="2313" w:type="dxa"/>
            <w:vMerge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  <w:w w:val="105"/>
              </w:rPr>
            </w:pPr>
          </w:p>
        </w:tc>
        <w:tc>
          <w:tcPr>
            <w:tcW w:w="7043" w:type="dxa"/>
            <w:vMerge/>
          </w:tcPr>
          <w:p w:rsidR="002647C7" w:rsidRPr="00580374" w:rsidRDefault="002647C7" w:rsidP="00580374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24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Числовые головоломки</w:t>
            </w:r>
          </w:p>
        </w:tc>
        <w:tc>
          <w:tcPr>
            <w:tcW w:w="7043" w:type="dxa"/>
          </w:tcPr>
          <w:p w:rsidR="002647C7" w:rsidRPr="00580374" w:rsidRDefault="002647C7" w:rsidP="00580374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  <w:r w:rsidRPr="00580374">
              <w:rPr>
                <w:color w:val="191919"/>
                <w:w w:val="105"/>
              </w:rPr>
              <w:t>Решение и составление ребусов, содержащих числа. Заполнение числового кроссворда (</w:t>
            </w:r>
            <w:proofErr w:type="spellStart"/>
            <w:r w:rsidRPr="00580374">
              <w:rPr>
                <w:color w:val="191919"/>
                <w:w w:val="105"/>
              </w:rPr>
              <w:t>судоку</w:t>
            </w:r>
            <w:proofErr w:type="spellEnd"/>
            <w:r w:rsidRPr="00580374">
              <w:rPr>
                <w:color w:val="191919"/>
                <w:w w:val="105"/>
              </w:rPr>
              <w:t xml:space="preserve">, </w:t>
            </w:r>
            <w:proofErr w:type="spellStart"/>
            <w:r w:rsidRPr="00580374">
              <w:rPr>
                <w:color w:val="191919"/>
                <w:w w:val="105"/>
              </w:rPr>
              <w:t>какуро</w:t>
            </w:r>
            <w:proofErr w:type="spellEnd"/>
            <w:r w:rsidRPr="00580374">
              <w:rPr>
                <w:color w:val="191919"/>
                <w:w w:val="105"/>
              </w:rPr>
              <w:t>).</w:t>
            </w:r>
          </w:p>
          <w:p w:rsidR="002647C7" w:rsidRPr="00580374" w:rsidRDefault="002647C7" w:rsidP="00580374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</w:p>
        </w:tc>
      </w:tr>
      <w:tr w:rsidR="002647C7" w:rsidTr="002647C7">
        <w:trPr>
          <w:trHeight w:val="645"/>
        </w:trPr>
        <w:tc>
          <w:tcPr>
            <w:tcW w:w="709" w:type="dxa"/>
            <w:vMerge w:val="restart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25-26</w:t>
            </w:r>
          </w:p>
        </w:tc>
        <w:tc>
          <w:tcPr>
            <w:tcW w:w="2313" w:type="dxa"/>
            <w:vMerge w:val="restart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Мир занимательных задач</w:t>
            </w:r>
          </w:p>
        </w:tc>
        <w:tc>
          <w:tcPr>
            <w:tcW w:w="7043" w:type="dxa"/>
            <w:vMerge w:val="restart"/>
          </w:tcPr>
          <w:p w:rsidR="002647C7" w:rsidRPr="00580374" w:rsidRDefault="002647C7" w:rsidP="00580374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  <w:r w:rsidRPr="00580374">
              <w:rPr>
                <w:color w:val="191919"/>
                <w:w w:val="105"/>
              </w:rPr>
              <w:t>Задачи со многими возможными решениями. Запись решения в виде</w:t>
            </w:r>
            <w:r>
              <w:rPr>
                <w:color w:val="191919"/>
                <w:w w:val="105"/>
              </w:rPr>
              <w:t xml:space="preserve"> </w:t>
            </w:r>
            <w:r w:rsidRPr="00580374">
              <w:rPr>
                <w:color w:val="191919"/>
                <w:w w:val="105"/>
              </w:rPr>
              <w:t>таблицы. Задачи с недостающими данными, с избыточным составом</w:t>
            </w:r>
            <w:r>
              <w:rPr>
                <w:color w:val="191919"/>
                <w:w w:val="105"/>
              </w:rPr>
              <w:t xml:space="preserve"> </w:t>
            </w:r>
            <w:r w:rsidRPr="00580374">
              <w:rPr>
                <w:color w:val="191919"/>
                <w:w w:val="105"/>
              </w:rPr>
              <w:t>условия. Задачи на доказательство: найти цифровое значение букв</w:t>
            </w:r>
            <w:r>
              <w:rPr>
                <w:color w:val="191919"/>
                <w:w w:val="105"/>
              </w:rPr>
              <w:t xml:space="preserve"> </w:t>
            </w:r>
            <w:r w:rsidRPr="00580374">
              <w:rPr>
                <w:color w:val="191919"/>
                <w:w w:val="105"/>
              </w:rPr>
              <w:t>в условной записи.</w:t>
            </w:r>
          </w:p>
          <w:p w:rsidR="002647C7" w:rsidRPr="00580374" w:rsidRDefault="002647C7" w:rsidP="00580374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</w:p>
        </w:tc>
      </w:tr>
      <w:tr w:rsidR="002647C7" w:rsidTr="002647C7">
        <w:trPr>
          <w:trHeight w:val="645"/>
        </w:trPr>
        <w:tc>
          <w:tcPr>
            <w:tcW w:w="709" w:type="dxa"/>
            <w:vMerge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</w:p>
        </w:tc>
        <w:tc>
          <w:tcPr>
            <w:tcW w:w="2313" w:type="dxa"/>
            <w:vMerge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  <w:w w:val="105"/>
              </w:rPr>
            </w:pPr>
          </w:p>
        </w:tc>
        <w:tc>
          <w:tcPr>
            <w:tcW w:w="7043" w:type="dxa"/>
            <w:vMerge/>
          </w:tcPr>
          <w:p w:rsidR="002647C7" w:rsidRPr="00580374" w:rsidRDefault="002647C7" w:rsidP="00580374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27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Математические фокусы</w:t>
            </w:r>
          </w:p>
        </w:tc>
        <w:tc>
          <w:tcPr>
            <w:tcW w:w="7043" w:type="dxa"/>
          </w:tcPr>
          <w:p w:rsidR="002647C7" w:rsidRPr="00580374" w:rsidRDefault="002647C7" w:rsidP="00580374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  <w:r w:rsidRPr="00580374">
              <w:rPr>
                <w:color w:val="191919"/>
                <w:w w:val="105"/>
              </w:rPr>
              <w:t xml:space="preserve">Отгадывание задуманных чисел: </w:t>
            </w:r>
            <w:r>
              <w:rPr>
                <w:color w:val="191919"/>
                <w:w w:val="105"/>
              </w:rPr>
              <w:t>«Отгадай задуманное число», «От</w:t>
            </w:r>
            <w:r w:rsidRPr="00580374">
              <w:rPr>
                <w:color w:val="191919"/>
                <w:w w:val="105"/>
              </w:rPr>
              <w:t>гадай число и месяц рождения» и др.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28-29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Интеллектуальная разминка</w:t>
            </w:r>
          </w:p>
        </w:tc>
        <w:tc>
          <w:tcPr>
            <w:tcW w:w="7043" w:type="dxa"/>
          </w:tcPr>
          <w:p w:rsidR="002647C7" w:rsidRPr="00E702F2" w:rsidRDefault="002647C7" w:rsidP="00E702F2">
            <w:pPr>
              <w:widowControl w:val="0"/>
              <w:autoSpaceDE w:val="0"/>
              <w:autoSpaceDN w:val="0"/>
              <w:adjustRightInd w:val="0"/>
              <w:ind w:left="95"/>
              <w:rPr>
                <w:color w:val="191919"/>
                <w:w w:val="105"/>
              </w:rPr>
            </w:pPr>
            <w:proofErr w:type="gramStart"/>
            <w:r w:rsidRPr="00580374">
              <w:rPr>
                <w:color w:val="191919"/>
                <w:w w:val="105"/>
              </w:rPr>
              <w:t>Работа в «центрах» деятельности: конструкторы, электронные математические игры (работа на компьютере), математические головоломки,</w:t>
            </w:r>
            <w:r>
              <w:rPr>
                <w:color w:val="191919"/>
                <w:w w:val="105"/>
              </w:rPr>
              <w:t xml:space="preserve"> </w:t>
            </w:r>
            <w:r w:rsidRPr="00580374">
              <w:rPr>
                <w:color w:val="191919"/>
                <w:w w:val="105"/>
              </w:rPr>
              <w:t>занимательные задачи.</w:t>
            </w:r>
            <w:proofErr w:type="gramEnd"/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30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proofErr w:type="gramStart"/>
            <w:r w:rsidRPr="0091045C">
              <w:rPr>
                <w:bCs/>
                <w:i/>
                <w:color w:val="191919"/>
                <w:w w:val="105"/>
              </w:rPr>
              <w:t>Блиц-турнир</w:t>
            </w:r>
            <w:proofErr w:type="gramEnd"/>
            <w:r w:rsidRPr="0091045C">
              <w:rPr>
                <w:bCs/>
                <w:i/>
                <w:color w:val="191919"/>
                <w:w w:val="105"/>
              </w:rPr>
              <w:t xml:space="preserve"> по решению задач</w:t>
            </w:r>
          </w:p>
        </w:tc>
        <w:tc>
          <w:tcPr>
            <w:tcW w:w="7043" w:type="dxa"/>
          </w:tcPr>
          <w:p w:rsidR="002647C7" w:rsidRPr="00E702F2" w:rsidRDefault="002647C7" w:rsidP="00E702F2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  <w:r w:rsidRPr="00580374">
              <w:rPr>
                <w:color w:val="191919"/>
                <w:w w:val="105"/>
              </w:rPr>
              <w:t>Решение логических, нестандартных задач. Решение задач, имеющих</w:t>
            </w:r>
            <w:r>
              <w:rPr>
                <w:color w:val="191919"/>
                <w:w w:val="105"/>
              </w:rPr>
              <w:t xml:space="preserve"> </w:t>
            </w:r>
            <w:r w:rsidRPr="00580374">
              <w:rPr>
                <w:color w:val="191919"/>
                <w:w w:val="105"/>
              </w:rPr>
              <w:t>несколько решений.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31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Математическая копилка</w:t>
            </w:r>
          </w:p>
        </w:tc>
        <w:tc>
          <w:tcPr>
            <w:tcW w:w="7043" w:type="dxa"/>
          </w:tcPr>
          <w:p w:rsidR="002647C7" w:rsidRPr="00580374" w:rsidRDefault="002647C7" w:rsidP="00580374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  <w:r w:rsidRPr="00580374">
              <w:rPr>
                <w:color w:val="191919"/>
                <w:w w:val="105"/>
              </w:rPr>
              <w:t>Математика в спорте. Создание сборника числового материала для</w:t>
            </w:r>
            <w:r>
              <w:rPr>
                <w:color w:val="191919"/>
                <w:w w:val="105"/>
              </w:rPr>
              <w:t xml:space="preserve"> </w:t>
            </w:r>
            <w:r w:rsidRPr="00580374">
              <w:rPr>
                <w:color w:val="191919"/>
                <w:w w:val="105"/>
              </w:rPr>
              <w:t>составления задач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32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Геометрические фигуры вокруг нас</w:t>
            </w:r>
          </w:p>
        </w:tc>
        <w:tc>
          <w:tcPr>
            <w:tcW w:w="7043" w:type="dxa"/>
          </w:tcPr>
          <w:p w:rsidR="002647C7" w:rsidRPr="00580374" w:rsidRDefault="002647C7" w:rsidP="00E702F2">
            <w:pPr>
              <w:widowControl w:val="0"/>
              <w:autoSpaceDE w:val="0"/>
              <w:autoSpaceDN w:val="0"/>
              <w:adjustRightInd w:val="0"/>
              <w:ind w:left="95"/>
              <w:rPr>
                <w:color w:val="191919"/>
                <w:w w:val="105"/>
              </w:rPr>
            </w:pPr>
            <w:r w:rsidRPr="00580374">
              <w:rPr>
                <w:color w:val="191919"/>
                <w:w w:val="105"/>
              </w:rPr>
              <w:t>Поиск квадратов в прямоугольнике 2</w:t>
            </w:r>
            <w:r w:rsidRPr="00580374">
              <w:rPr>
                <w:color w:val="191919"/>
                <w:w w:val="105"/>
              </w:rPr>
              <w:t></w:t>
            </w:r>
            <w:r w:rsidRPr="00580374">
              <w:rPr>
                <w:color w:val="191919"/>
                <w:w w:val="105"/>
              </w:rPr>
              <w:t>5 см (на клетчатой части листа).</w:t>
            </w:r>
            <w:r>
              <w:rPr>
                <w:color w:val="191919"/>
                <w:w w:val="105"/>
              </w:rPr>
              <w:t xml:space="preserve"> </w:t>
            </w:r>
            <w:r w:rsidRPr="00580374">
              <w:rPr>
                <w:color w:val="191919"/>
                <w:w w:val="105"/>
              </w:rPr>
              <w:t>Какая пара быстрее составит (и зарисует) геометрическую фигуру?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33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Математический лабиринт</w:t>
            </w:r>
          </w:p>
        </w:tc>
        <w:tc>
          <w:tcPr>
            <w:tcW w:w="7043" w:type="dxa"/>
          </w:tcPr>
          <w:p w:rsidR="002647C7" w:rsidRPr="00E702F2" w:rsidRDefault="002647C7" w:rsidP="00E702F2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  <w:r w:rsidRPr="00580374">
              <w:rPr>
                <w:color w:val="191919"/>
                <w:w w:val="105"/>
              </w:rPr>
              <w:t>Интелле</w:t>
            </w:r>
            <w:r>
              <w:rPr>
                <w:color w:val="191919"/>
                <w:w w:val="105"/>
              </w:rPr>
              <w:t xml:space="preserve">ктуальный марафон. Подготовка к </w:t>
            </w:r>
            <w:r w:rsidRPr="00580374">
              <w:rPr>
                <w:color w:val="191919"/>
                <w:w w:val="105"/>
              </w:rPr>
              <w:t>международному конкурсу «Кенгуру».</w:t>
            </w:r>
          </w:p>
        </w:tc>
      </w:tr>
      <w:tr w:rsidR="002647C7" w:rsidTr="002647C7">
        <w:tc>
          <w:tcPr>
            <w:tcW w:w="709" w:type="dxa"/>
          </w:tcPr>
          <w:p w:rsidR="002647C7" w:rsidRPr="00CE224D" w:rsidRDefault="002647C7" w:rsidP="0051072F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Cs/>
                <w:color w:val="191919"/>
              </w:rPr>
            </w:pPr>
            <w:r w:rsidRPr="00CE224D">
              <w:rPr>
                <w:bCs/>
                <w:color w:val="191919"/>
              </w:rPr>
              <w:t>34</w:t>
            </w:r>
          </w:p>
        </w:tc>
        <w:tc>
          <w:tcPr>
            <w:tcW w:w="2313" w:type="dxa"/>
          </w:tcPr>
          <w:p w:rsidR="002647C7" w:rsidRPr="0091045C" w:rsidRDefault="002647C7" w:rsidP="0091045C">
            <w:pPr>
              <w:pStyle w:val="a9"/>
              <w:autoSpaceDE w:val="0"/>
              <w:autoSpaceDN w:val="0"/>
              <w:adjustRightInd w:val="0"/>
              <w:ind w:left="0"/>
              <w:rPr>
                <w:bCs/>
                <w:i/>
                <w:color w:val="191919"/>
              </w:rPr>
            </w:pPr>
            <w:r w:rsidRPr="0091045C">
              <w:rPr>
                <w:bCs/>
                <w:i/>
                <w:color w:val="191919"/>
                <w:w w:val="105"/>
              </w:rPr>
              <w:t>Математический праздник</w:t>
            </w:r>
          </w:p>
        </w:tc>
        <w:tc>
          <w:tcPr>
            <w:tcW w:w="7043" w:type="dxa"/>
          </w:tcPr>
          <w:p w:rsidR="002647C7" w:rsidRPr="00E702F2" w:rsidRDefault="002647C7" w:rsidP="00E702F2">
            <w:pPr>
              <w:widowControl w:val="0"/>
              <w:autoSpaceDE w:val="0"/>
              <w:autoSpaceDN w:val="0"/>
              <w:adjustRightInd w:val="0"/>
              <w:spacing w:line="259" w:lineRule="exact"/>
              <w:ind w:left="95"/>
              <w:rPr>
                <w:color w:val="191919"/>
                <w:w w:val="105"/>
              </w:rPr>
            </w:pPr>
            <w:r w:rsidRPr="00580374">
              <w:rPr>
                <w:color w:val="191919"/>
                <w:w w:val="105"/>
              </w:rPr>
              <w:t>Задачи-шутки. Занимательные вопросы и задачи-смекалки. Задачи</w:t>
            </w:r>
            <w:r>
              <w:rPr>
                <w:color w:val="191919"/>
                <w:w w:val="105"/>
              </w:rPr>
              <w:t xml:space="preserve"> </w:t>
            </w:r>
            <w:r w:rsidRPr="00580374">
              <w:rPr>
                <w:color w:val="191919"/>
                <w:w w:val="105"/>
              </w:rPr>
              <w:t>в стихах. Игра «Задумай число».</w:t>
            </w:r>
          </w:p>
        </w:tc>
      </w:tr>
    </w:tbl>
    <w:p w:rsidR="00CB46B0" w:rsidRDefault="00CB46B0" w:rsidP="00511068">
      <w:pPr>
        <w:pStyle w:val="a9"/>
        <w:autoSpaceDE w:val="0"/>
        <w:autoSpaceDN w:val="0"/>
        <w:adjustRightInd w:val="0"/>
        <w:ind w:left="-142"/>
        <w:jc w:val="both"/>
        <w:rPr>
          <w:b/>
          <w:bCs/>
          <w:color w:val="191919"/>
        </w:rPr>
      </w:pPr>
    </w:p>
    <w:p w:rsidR="002647C7" w:rsidRPr="00E07604" w:rsidRDefault="00AA67BD" w:rsidP="00E07604">
      <w:pPr>
        <w:pStyle w:val="a9"/>
        <w:ind w:left="-284"/>
        <w:jc w:val="both"/>
        <w:rPr>
          <w:b/>
        </w:rPr>
      </w:pPr>
      <w:r>
        <w:rPr>
          <w:b/>
        </w:rPr>
        <w:t xml:space="preserve">                                 </w:t>
      </w:r>
    </w:p>
    <w:p w:rsidR="00AA67BD" w:rsidRDefault="00AA67BD" w:rsidP="00AA67BD">
      <w:pPr>
        <w:pStyle w:val="a9"/>
        <w:ind w:left="-284"/>
        <w:jc w:val="both"/>
        <w:rPr>
          <w:b/>
        </w:rPr>
      </w:pPr>
      <w:r>
        <w:rPr>
          <w:b/>
        </w:rPr>
        <w:t xml:space="preserve">  </w:t>
      </w:r>
      <w:r w:rsidRPr="009B09D6">
        <w:rPr>
          <w:b/>
        </w:rPr>
        <w:t>Требования к</w:t>
      </w:r>
      <w:r>
        <w:rPr>
          <w:b/>
        </w:rPr>
        <w:t xml:space="preserve"> результатам обучения учащихся 4</w:t>
      </w:r>
      <w:r w:rsidRPr="009B09D6">
        <w:rPr>
          <w:b/>
        </w:rPr>
        <w:t xml:space="preserve"> класса</w:t>
      </w:r>
    </w:p>
    <w:p w:rsidR="00E702F2" w:rsidRDefault="00E702F2" w:rsidP="00AA67BD">
      <w:pPr>
        <w:pStyle w:val="a9"/>
        <w:ind w:left="-284"/>
        <w:jc w:val="both"/>
        <w:rPr>
          <w:b/>
        </w:rPr>
      </w:pPr>
    </w:p>
    <w:tbl>
      <w:tblPr>
        <w:tblStyle w:val="ab"/>
        <w:tblW w:w="0" w:type="auto"/>
        <w:tblInd w:w="-459" w:type="dxa"/>
        <w:tblLook w:val="04A0" w:firstRow="1" w:lastRow="0" w:firstColumn="1" w:lastColumn="0" w:noHBand="0" w:noVBand="1"/>
      </w:tblPr>
      <w:tblGrid>
        <w:gridCol w:w="4536"/>
        <w:gridCol w:w="5637"/>
      </w:tblGrid>
      <w:tr w:rsidR="00E702F2" w:rsidTr="00CB0992">
        <w:tc>
          <w:tcPr>
            <w:tcW w:w="4536" w:type="dxa"/>
          </w:tcPr>
          <w:p w:rsidR="00E702F2" w:rsidRDefault="00E702F2" w:rsidP="00CB0992">
            <w:pPr>
              <w:pStyle w:val="a9"/>
              <w:ind w:left="0"/>
              <w:jc w:val="both"/>
            </w:pPr>
            <w:r w:rsidRPr="00936343">
              <w:rPr>
                <w:b/>
                <w:i/>
              </w:rPr>
              <w:t xml:space="preserve">Обучающийся научится:   </w:t>
            </w:r>
          </w:p>
        </w:tc>
        <w:tc>
          <w:tcPr>
            <w:tcW w:w="5637" w:type="dxa"/>
          </w:tcPr>
          <w:p w:rsidR="00E702F2" w:rsidRDefault="00E702F2" w:rsidP="00CB0992">
            <w:pPr>
              <w:pStyle w:val="a9"/>
              <w:ind w:left="0"/>
              <w:jc w:val="both"/>
            </w:pPr>
            <w:proofErr w:type="gramStart"/>
            <w:r w:rsidRPr="00936343">
              <w:rPr>
                <w:b/>
                <w:i/>
              </w:rPr>
              <w:t>Обучающийся</w:t>
            </w:r>
            <w:proofErr w:type="gramEnd"/>
            <w:r w:rsidRPr="00936343">
              <w:rPr>
                <w:b/>
                <w:i/>
              </w:rPr>
              <w:t xml:space="preserve"> получит возможность научиться:</w:t>
            </w:r>
          </w:p>
        </w:tc>
      </w:tr>
      <w:tr w:rsidR="00E702F2" w:rsidTr="00CB0992">
        <w:tc>
          <w:tcPr>
            <w:tcW w:w="4536" w:type="dxa"/>
          </w:tcPr>
          <w:p w:rsidR="00E702F2" w:rsidRDefault="00E702F2" w:rsidP="00494776">
            <w:r>
              <w:t xml:space="preserve"> </w:t>
            </w:r>
            <w:r>
              <w:rPr>
                <w:lang w:eastAsia="en-US"/>
              </w:rPr>
              <w:t xml:space="preserve">- </w:t>
            </w:r>
            <w:r>
              <w:t>проводить  вычислительные операции площадей и объёма фигур</w:t>
            </w:r>
          </w:p>
          <w:p w:rsidR="00E702F2" w:rsidRDefault="00E702F2" w:rsidP="00494776">
            <w:r>
              <w:t>- конструировать предметы из геометрических фигур.</w:t>
            </w:r>
          </w:p>
          <w:p w:rsidR="00E702F2" w:rsidRPr="00510222" w:rsidRDefault="00E702F2" w:rsidP="00494776">
            <w:pPr>
              <w:pStyle w:val="a9"/>
              <w:ind w:left="0"/>
            </w:pPr>
            <w:r>
              <w:t xml:space="preserve">- </w:t>
            </w:r>
            <w:r w:rsidRPr="00510222">
              <w:t>разгадывать и составлять простые математические ребусы, магические квадраты;</w:t>
            </w:r>
          </w:p>
          <w:p w:rsidR="00E702F2" w:rsidRPr="00510222" w:rsidRDefault="00E702F2" w:rsidP="00494776">
            <w:pPr>
              <w:pStyle w:val="a9"/>
              <w:ind w:left="0"/>
            </w:pPr>
            <w:r>
              <w:t xml:space="preserve">- </w:t>
            </w:r>
            <w:r w:rsidRPr="00510222">
              <w:t xml:space="preserve"> применять приёмы, </w:t>
            </w:r>
            <w:r w:rsidR="00494776">
              <w:t>упрощающие сложение и вычитание.</w:t>
            </w:r>
          </w:p>
          <w:p w:rsidR="00E702F2" w:rsidRDefault="00E702F2" w:rsidP="00CB0992">
            <w:pPr>
              <w:pStyle w:val="a9"/>
              <w:ind w:left="0"/>
              <w:jc w:val="both"/>
            </w:pPr>
          </w:p>
        </w:tc>
        <w:tc>
          <w:tcPr>
            <w:tcW w:w="5637" w:type="dxa"/>
          </w:tcPr>
          <w:p w:rsidR="00E702F2" w:rsidRDefault="00E702F2" w:rsidP="00E702F2">
            <w:r>
              <w:t>- выполнять упражнения с чертежей на нелинованной бумаге.</w:t>
            </w:r>
          </w:p>
          <w:p w:rsidR="00E702F2" w:rsidRDefault="00E702F2" w:rsidP="00E702F2">
            <w:r>
              <w:t>- решать задачи на противоречия.</w:t>
            </w:r>
          </w:p>
          <w:p w:rsidR="00E702F2" w:rsidRDefault="00E702F2" w:rsidP="00E702F2">
            <w:r>
              <w:t xml:space="preserve">- анализировать  проблемные ситуаций </w:t>
            </w:r>
            <w:proofErr w:type="gramStart"/>
            <w:r>
              <w:t>во</w:t>
            </w:r>
            <w:proofErr w:type="gramEnd"/>
            <w:r>
              <w:t xml:space="preserve"> многоходовых задачах.</w:t>
            </w:r>
          </w:p>
          <w:p w:rsidR="00E702F2" w:rsidRDefault="00E702F2" w:rsidP="00E702F2">
            <w:r>
              <w:t>- работать над проектами</w:t>
            </w:r>
          </w:p>
          <w:p w:rsidR="00E702F2" w:rsidRDefault="00E702F2" w:rsidP="00CB0992">
            <w:pPr>
              <w:pStyle w:val="a9"/>
              <w:ind w:left="0"/>
            </w:pPr>
          </w:p>
        </w:tc>
      </w:tr>
    </w:tbl>
    <w:p w:rsidR="00E702F2" w:rsidRDefault="00E702F2" w:rsidP="00AA67BD">
      <w:pPr>
        <w:pStyle w:val="a9"/>
        <w:ind w:left="-284"/>
        <w:jc w:val="both"/>
        <w:rPr>
          <w:b/>
        </w:rPr>
      </w:pPr>
    </w:p>
    <w:p w:rsidR="00CB46B0" w:rsidRDefault="00CB46B0" w:rsidP="00E702F2">
      <w:pPr>
        <w:ind w:left="-284"/>
      </w:pPr>
    </w:p>
    <w:p w:rsidR="00E07604" w:rsidRDefault="00E07604" w:rsidP="00E702F2">
      <w:pPr>
        <w:ind w:left="-284"/>
      </w:pPr>
    </w:p>
    <w:p w:rsidR="00E07604" w:rsidRDefault="00E07604" w:rsidP="00E702F2">
      <w:pPr>
        <w:ind w:left="-284"/>
      </w:pPr>
    </w:p>
    <w:p w:rsidR="00E07604" w:rsidRPr="00E702F2" w:rsidRDefault="00E07604" w:rsidP="00E702F2">
      <w:pPr>
        <w:ind w:left="-284"/>
      </w:pPr>
    </w:p>
    <w:p w:rsidR="0021163C" w:rsidRPr="00E07604" w:rsidRDefault="0021163C" w:rsidP="00E07604">
      <w:pPr>
        <w:autoSpaceDE w:val="0"/>
        <w:autoSpaceDN w:val="0"/>
        <w:adjustRightInd w:val="0"/>
        <w:jc w:val="both"/>
        <w:rPr>
          <w:b/>
          <w:bCs/>
        </w:rPr>
      </w:pPr>
    </w:p>
    <w:p w:rsidR="00F21965" w:rsidRPr="009903C3" w:rsidRDefault="0021163C" w:rsidP="00F21965">
      <w:r>
        <w:rPr>
          <w:b/>
        </w:rPr>
        <w:t xml:space="preserve">            </w:t>
      </w:r>
      <w:r w:rsidR="00F21965">
        <w:rPr>
          <w:b/>
        </w:rPr>
        <w:t xml:space="preserve">ПРЕДПОЛАГАЕМЫЕ </w:t>
      </w:r>
      <w:r w:rsidR="00E702F2">
        <w:rPr>
          <w:b/>
        </w:rPr>
        <w:t xml:space="preserve"> </w:t>
      </w:r>
      <w:r w:rsidR="00F21965">
        <w:rPr>
          <w:b/>
        </w:rPr>
        <w:t xml:space="preserve">РЕЗУЛЬТАТЫ РЕАЛИЗАЦИИ </w:t>
      </w:r>
      <w:r w:rsidR="00E702F2">
        <w:rPr>
          <w:b/>
        </w:rPr>
        <w:t xml:space="preserve"> </w:t>
      </w:r>
      <w:r w:rsidR="00F21965">
        <w:rPr>
          <w:b/>
        </w:rPr>
        <w:t>ПРОГРАММЫ</w:t>
      </w:r>
    </w:p>
    <w:p w:rsidR="00E40C28" w:rsidRDefault="00E40C28" w:rsidP="00511068">
      <w:pPr>
        <w:pStyle w:val="a9"/>
        <w:autoSpaceDE w:val="0"/>
        <w:autoSpaceDN w:val="0"/>
        <w:adjustRightInd w:val="0"/>
        <w:ind w:left="-142"/>
        <w:jc w:val="both"/>
        <w:rPr>
          <w:b/>
          <w:bCs/>
          <w:color w:val="191919"/>
        </w:rPr>
      </w:pPr>
    </w:p>
    <w:tbl>
      <w:tblPr>
        <w:tblStyle w:val="ab"/>
        <w:tblW w:w="0" w:type="auto"/>
        <w:tblInd w:w="-459" w:type="dxa"/>
        <w:tblLook w:val="04A0" w:firstRow="1" w:lastRow="0" w:firstColumn="1" w:lastColumn="0" w:noHBand="0" w:noVBand="1"/>
      </w:tblPr>
      <w:tblGrid>
        <w:gridCol w:w="2627"/>
        <w:gridCol w:w="3894"/>
        <w:gridCol w:w="3652"/>
      </w:tblGrid>
      <w:tr w:rsidR="009A6044" w:rsidTr="00E07604">
        <w:tc>
          <w:tcPr>
            <w:tcW w:w="2627" w:type="dxa"/>
          </w:tcPr>
          <w:p w:rsidR="009A6044" w:rsidRDefault="009A6044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  <w:r w:rsidRPr="009A6044">
              <w:rPr>
                <w:b/>
                <w:color w:val="191919"/>
              </w:rPr>
              <w:t>УУД</w:t>
            </w:r>
          </w:p>
        </w:tc>
        <w:tc>
          <w:tcPr>
            <w:tcW w:w="3894" w:type="dxa"/>
          </w:tcPr>
          <w:p w:rsidR="009A6044" w:rsidRPr="00F04BE3" w:rsidRDefault="009A6044" w:rsidP="009A6044">
            <w:pPr>
              <w:autoSpaceDE w:val="0"/>
              <w:autoSpaceDN w:val="0"/>
              <w:adjustRightInd w:val="0"/>
              <w:rPr>
                <w:b/>
                <w:bCs/>
                <w:i/>
                <w:iCs/>
              </w:rPr>
            </w:pPr>
            <w:r w:rsidRPr="00F04BE3">
              <w:rPr>
                <w:b/>
                <w:bCs/>
                <w:i/>
                <w:iCs/>
              </w:rPr>
              <w:t>Обучающийся научится:</w:t>
            </w:r>
          </w:p>
          <w:p w:rsidR="009A6044" w:rsidRDefault="009A6044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</w:p>
        </w:tc>
        <w:tc>
          <w:tcPr>
            <w:tcW w:w="3652" w:type="dxa"/>
          </w:tcPr>
          <w:p w:rsidR="009A6044" w:rsidRPr="00F04BE3" w:rsidRDefault="009A6044" w:rsidP="009A6044">
            <w:pPr>
              <w:autoSpaceDE w:val="0"/>
              <w:autoSpaceDN w:val="0"/>
              <w:adjustRightInd w:val="0"/>
              <w:rPr>
                <w:b/>
                <w:bCs/>
                <w:i/>
                <w:iCs/>
              </w:rPr>
            </w:pPr>
            <w:proofErr w:type="gramStart"/>
            <w:r w:rsidRPr="00F04BE3">
              <w:rPr>
                <w:b/>
                <w:bCs/>
                <w:i/>
                <w:iCs/>
              </w:rPr>
              <w:t>Обучающийся</w:t>
            </w:r>
            <w:proofErr w:type="gramEnd"/>
            <w:r w:rsidRPr="00F04BE3">
              <w:rPr>
                <w:b/>
                <w:bCs/>
                <w:i/>
                <w:iCs/>
              </w:rPr>
              <w:t xml:space="preserve"> получит возможность для формирования:</w:t>
            </w:r>
          </w:p>
          <w:p w:rsidR="009A6044" w:rsidRDefault="009A6044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</w:p>
        </w:tc>
      </w:tr>
      <w:tr w:rsidR="009A6044" w:rsidTr="00E07604">
        <w:tc>
          <w:tcPr>
            <w:tcW w:w="2627" w:type="dxa"/>
          </w:tcPr>
          <w:p w:rsidR="009A6044" w:rsidRPr="009A6044" w:rsidRDefault="009A6044" w:rsidP="009A6044">
            <w:pPr>
              <w:autoSpaceDE w:val="0"/>
              <w:autoSpaceDN w:val="0"/>
              <w:adjustRightInd w:val="0"/>
              <w:rPr>
                <w:b/>
                <w:color w:val="191919"/>
              </w:rPr>
            </w:pPr>
            <w:r w:rsidRPr="009A6044">
              <w:rPr>
                <w:b/>
                <w:color w:val="191919"/>
              </w:rPr>
              <w:t>Личностные УУД</w:t>
            </w:r>
          </w:p>
          <w:p w:rsidR="009A6044" w:rsidRDefault="009A6044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</w:p>
        </w:tc>
        <w:tc>
          <w:tcPr>
            <w:tcW w:w="3894" w:type="dxa"/>
          </w:tcPr>
          <w:p w:rsidR="009A6044" w:rsidRPr="00E702F2" w:rsidRDefault="00654004" w:rsidP="00E702F2">
            <w:pPr>
              <w:autoSpaceDE w:val="0"/>
              <w:autoSpaceDN w:val="0"/>
              <w:adjustRightInd w:val="0"/>
            </w:pPr>
            <w:r>
              <w:t xml:space="preserve">-проявлять </w:t>
            </w:r>
            <w:r w:rsidR="009A6044" w:rsidRPr="00E702F2">
              <w:t>учебно - познавательный интерес к новому учебному материалу и способам решения новой частной задачи;</w:t>
            </w:r>
          </w:p>
          <w:p w:rsidR="009A6044" w:rsidRPr="00E702F2" w:rsidRDefault="00654004" w:rsidP="00E702F2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E702F2">
              <w:t>умение адекватно оценивать результаты своей работы на основе критерия успешности учебной деятельности;</w:t>
            </w:r>
          </w:p>
          <w:p w:rsidR="009A6044" w:rsidRPr="00E702F2" w:rsidRDefault="00654004" w:rsidP="00E702F2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E702F2">
              <w:t>понимание причин успеха в учебной деятельности;</w:t>
            </w:r>
          </w:p>
          <w:p w:rsidR="009A6044" w:rsidRPr="00E702F2" w:rsidRDefault="00654004" w:rsidP="00E702F2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E702F2">
              <w:t xml:space="preserve"> умение определять границы своего незнания, преодолевать трудности с помощью одноклассников, учителя;</w:t>
            </w:r>
          </w:p>
          <w:p w:rsidR="009A6044" w:rsidRPr="00E702F2" w:rsidRDefault="00654004" w:rsidP="00E702F2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E702F2">
              <w:t xml:space="preserve"> представление об основных моральных нормах.</w:t>
            </w:r>
          </w:p>
          <w:p w:rsidR="009A6044" w:rsidRPr="00E702F2" w:rsidRDefault="009A6044" w:rsidP="00E702F2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</w:p>
        </w:tc>
        <w:tc>
          <w:tcPr>
            <w:tcW w:w="3652" w:type="dxa"/>
          </w:tcPr>
          <w:p w:rsidR="009A6044" w:rsidRPr="00E702F2" w:rsidRDefault="00654004" w:rsidP="00E702F2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rPr>
                <w:i/>
                <w:iCs/>
              </w:rPr>
              <w:t xml:space="preserve">- </w:t>
            </w:r>
            <w:r w:rsidR="009A6044" w:rsidRPr="00E702F2">
              <w:rPr>
                <w:i/>
                <w:iCs/>
              </w:rPr>
              <w:t>выраженной устойчивой учебно-познавательной мотивации учения;</w:t>
            </w:r>
          </w:p>
          <w:p w:rsidR="009A6044" w:rsidRPr="00E702F2" w:rsidRDefault="00654004" w:rsidP="00E702F2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t xml:space="preserve">- </w:t>
            </w:r>
            <w:r w:rsidR="009A6044" w:rsidRPr="00E702F2">
              <w:rPr>
                <w:i/>
                <w:iCs/>
              </w:rPr>
              <w:t>устойчивого учебно-познавательного интереса к новым общим способам решения задач;</w:t>
            </w:r>
          </w:p>
          <w:p w:rsidR="009A6044" w:rsidRPr="00E702F2" w:rsidRDefault="00654004" w:rsidP="00E702F2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t>-</w:t>
            </w:r>
            <w:r w:rsidR="009A6044" w:rsidRPr="00E702F2">
              <w:t xml:space="preserve"> </w:t>
            </w:r>
            <w:r w:rsidR="009A6044" w:rsidRPr="00E702F2">
              <w:rPr>
                <w:i/>
                <w:iCs/>
              </w:rPr>
              <w:t>адекватного понимания причин успешности/</w:t>
            </w:r>
            <w:proofErr w:type="spellStart"/>
            <w:r w:rsidR="009A6044" w:rsidRPr="00E702F2">
              <w:rPr>
                <w:i/>
                <w:iCs/>
              </w:rPr>
              <w:t>неуспешности</w:t>
            </w:r>
            <w:proofErr w:type="spellEnd"/>
            <w:r w:rsidR="009A6044" w:rsidRPr="00E702F2">
              <w:rPr>
                <w:i/>
                <w:iCs/>
              </w:rPr>
              <w:t xml:space="preserve"> учебной деятельности;</w:t>
            </w:r>
          </w:p>
          <w:p w:rsidR="009A6044" w:rsidRPr="00E702F2" w:rsidRDefault="00654004" w:rsidP="00E702F2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t>-</w:t>
            </w:r>
            <w:r w:rsidR="009A6044" w:rsidRPr="00E702F2">
              <w:rPr>
                <w:i/>
                <w:iCs/>
              </w:rPr>
              <w:t>осознанного понимания чу</w:t>
            </w:r>
            <w:proofErr w:type="gramStart"/>
            <w:r w:rsidR="009A6044" w:rsidRPr="00E702F2">
              <w:rPr>
                <w:i/>
                <w:iCs/>
              </w:rPr>
              <w:t>вств др</w:t>
            </w:r>
            <w:proofErr w:type="gramEnd"/>
            <w:r w:rsidR="009A6044" w:rsidRPr="00E702F2">
              <w:rPr>
                <w:i/>
                <w:iCs/>
              </w:rPr>
              <w:t>угих людей и сопереживания им.</w:t>
            </w:r>
          </w:p>
          <w:p w:rsidR="009A6044" w:rsidRPr="00E702F2" w:rsidRDefault="009A6044" w:rsidP="00E702F2">
            <w:pPr>
              <w:autoSpaceDE w:val="0"/>
              <w:autoSpaceDN w:val="0"/>
              <w:adjustRightInd w:val="0"/>
              <w:rPr>
                <w:i/>
                <w:iCs/>
              </w:rPr>
            </w:pPr>
          </w:p>
          <w:p w:rsidR="009A6044" w:rsidRPr="00E702F2" w:rsidRDefault="009A6044" w:rsidP="00E702F2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</w:p>
        </w:tc>
      </w:tr>
      <w:tr w:rsidR="009A6044" w:rsidTr="00E07604">
        <w:tc>
          <w:tcPr>
            <w:tcW w:w="2627" w:type="dxa"/>
          </w:tcPr>
          <w:p w:rsidR="009A6044" w:rsidRPr="009A6044" w:rsidRDefault="009A6044" w:rsidP="009A6044">
            <w:pPr>
              <w:autoSpaceDE w:val="0"/>
              <w:autoSpaceDN w:val="0"/>
              <w:adjustRightInd w:val="0"/>
              <w:rPr>
                <w:b/>
                <w:color w:val="191919"/>
              </w:rPr>
            </w:pPr>
            <w:r w:rsidRPr="009A6044">
              <w:rPr>
                <w:b/>
                <w:color w:val="191919"/>
              </w:rPr>
              <w:t>Регулятивные УУД</w:t>
            </w:r>
          </w:p>
          <w:p w:rsidR="009A6044" w:rsidRDefault="009A6044" w:rsidP="00511068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</w:p>
        </w:tc>
        <w:tc>
          <w:tcPr>
            <w:tcW w:w="3894" w:type="dxa"/>
          </w:tcPr>
          <w:p w:rsidR="009A6044" w:rsidRPr="00E702F2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E702F2">
              <w:t xml:space="preserve"> принимать и сохранять учебную задачу;</w:t>
            </w:r>
          </w:p>
          <w:p w:rsidR="009A6044" w:rsidRPr="00E702F2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E702F2">
              <w:t xml:space="preserve"> планировать этапы решения задачи, определять последовательность учебных действий в соответствии с поставленной задачей;</w:t>
            </w:r>
          </w:p>
          <w:p w:rsidR="00654004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E702F2">
              <w:t>осуществлять пошаговый и итоговый контроль по результату под руководством учителя;</w:t>
            </w:r>
          </w:p>
          <w:p w:rsidR="009A6044" w:rsidRPr="00E702F2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E702F2">
              <w:t xml:space="preserve"> анализировать ошибки и определять пути их преодоления;</w:t>
            </w:r>
          </w:p>
          <w:p w:rsidR="009A6044" w:rsidRPr="00E702F2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E702F2">
              <w:t xml:space="preserve"> различать способы и результат действия;</w:t>
            </w:r>
          </w:p>
          <w:p w:rsidR="009A6044" w:rsidRPr="00E702F2" w:rsidRDefault="00654004" w:rsidP="009A6044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  <w:r>
              <w:t>-</w:t>
            </w:r>
            <w:r w:rsidR="009A6044" w:rsidRPr="00E702F2">
              <w:t>адекватно воспринимать оценку сверстников и учителя</w:t>
            </w:r>
          </w:p>
        </w:tc>
        <w:tc>
          <w:tcPr>
            <w:tcW w:w="3652" w:type="dxa"/>
          </w:tcPr>
          <w:p w:rsidR="009A6044" w:rsidRPr="00E702F2" w:rsidRDefault="00654004" w:rsidP="009A6044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rPr>
                <w:i/>
                <w:iCs/>
              </w:rPr>
              <w:t>-</w:t>
            </w:r>
            <w:r w:rsidR="009A6044" w:rsidRPr="00E702F2">
              <w:rPr>
                <w:i/>
                <w:iCs/>
              </w:rPr>
              <w:t>прогнозировать результаты своих действий на основе анализа учебной ситуации;</w:t>
            </w:r>
          </w:p>
          <w:p w:rsidR="009A6044" w:rsidRPr="00E702F2" w:rsidRDefault="00654004" w:rsidP="009A6044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t>-</w:t>
            </w:r>
            <w:r w:rsidR="009A6044" w:rsidRPr="00E702F2">
              <w:rPr>
                <w:i/>
                <w:iCs/>
              </w:rPr>
              <w:t>проявлять познавательную инициативу и самостоятельность;</w:t>
            </w:r>
          </w:p>
          <w:p w:rsidR="009A6044" w:rsidRPr="00E702F2" w:rsidRDefault="00654004" w:rsidP="009A6044">
            <w:pPr>
              <w:pStyle w:val="a9"/>
              <w:autoSpaceDE w:val="0"/>
              <w:autoSpaceDN w:val="0"/>
              <w:adjustRightInd w:val="0"/>
              <w:ind w:left="0"/>
              <w:jc w:val="both"/>
              <w:rPr>
                <w:b/>
                <w:bCs/>
                <w:color w:val="191919"/>
              </w:rPr>
            </w:pPr>
            <w:r>
              <w:t>-</w:t>
            </w:r>
            <w:r w:rsidR="009A6044" w:rsidRPr="00E702F2">
              <w:t xml:space="preserve"> </w:t>
            </w:r>
            <w:r w:rsidR="009A6044" w:rsidRPr="00E702F2">
              <w:rPr>
                <w:i/>
                <w:iCs/>
              </w:rPr>
              <w:t>самостоятельно адекватно оценивать правильность и выполнения действия и вносить необходимые коррективы и по ходу решения учебной задачи.</w:t>
            </w:r>
          </w:p>
        </w:tc>
      </w:tr>
      <w:tr w:rsidR="009A6044" w:rsidTr="00E07604">
        <w:tc>
          <w:tcPr>
            <w:tcW w:w="2627" w:type="dxa"/>
          </w:tcPr>
          <w:p w:rsidR="009A6044" w:rsidRPr="009A6044" w:rsidRDefault="009A6044" w:rsidP="009A6044">
            <w:pPr>
              <w:autoSpaceDE w:val="0"/>
              <w:autoSpaceDN w:val="0"/>
              <w:adjustRightInd w:val="0"/>
              <w:rPr>
                <w:b/>
                <w:bCs/>
                <w:i/>
                <w:iCs/>
              </w:rPr>
            </w:pPr>
            <w:r w:rsidRPr="009A6044">
              <w:rPr>
                <w:b/>
                <w:color w:val="191919"/>
              </w:rPr>
              <w:t>Познавательные УУД</w:t>
            </w:r>
          </w:p>
          <w:p w:rsidR="009A6044" w:rsidRPr="009A6044" w:rsidRDefault="009A6044" w:rsidP="009A6044">
            <w:pPr>
              <w:autoSpaceDE w:val="0"/>
              <w:autoSpaceDN w:val="0"/>
              <w:adjustRightInd w:val="0"/>
              <w:rPr>
                <w:b/>
                <w:color w:val="191919"/>
              </w:rPr>
            </w:pPr>
          </w:p>
        </w:tc>
        <w:tc>
          <w:tcPr>
            <w:tcW w:w="3894" w:type="dxa"/>
          </w:tcPr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>анализировать объекты, выделять их характерные признаки и свойства, узнавать объекты по заданным признакам;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 xml:space="preserve"> анализировать информацию, выбирать </w:t>
            </w:r>
            <w:proofErr w:type="gramStart"/>
            <w:r w:rsidR="009A6044" w:rsidRPr="00D76C3A">
              <w:t>рациональный</w:t>
            </w:r>
            <w:proofErr w:type="gramEnd"/>
            <w:r w:rsidR="009A6044" w:rsidRPr="00D76C3A">
              <w:t xml:space="preserve"> </w:t>
            </w:r>
            <w:proofErr w:type="spellStart"/>
            <w:r w:rsidR="009A6044" w:rsidRPr="00D76C3A">
              <w:t>пособ</w:t>
            </w:r>
            <w:proofErr w:type="spellEnd"/>
            <w:r w:rsidR="009A6044" w:rsidRPr="00D76C3A">
              <w:t xml:space="preserve"> решения задачи;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 xml:space="preserve"> находить сходства, различия, закономерности, основания для упорядочения объектов;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 xml:space="preserve"> классифицировать объекты по заданным критериям и </w:t>
            </w:r>
            <w:r w:rsidR="009A6044" w:rsidRPr="00D76C3A">
              <w:lastRenderedPageBreak/>
              <w:t>формулировать названия полученных групп;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>отрабатывать вычислительные навыки;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 xml:space="preserve"> осуществлять синтез как составление целого из частей;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 xml:space="preserve"> выделять в тексте задания основную и второстепенную информацию;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>формулировать проблему;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>строить рассуждения об объекте, его форме, свойствах;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>устанавливать причинно-следственные отношения между изучаемыми понятиями и явлениями.</w:t>
            </w:r>
          </w:p>
          <w:p w:rsidR="009A6044" w:rsidRPr="00D76C3A" w:rsidRDefault="009A6044" w:rsidP="009A6044">
            <w:pPr>
              <w:autoSpaceDE w:val="0"/>
              <w:autoSpaceDN w:val="0"/>
              <w:adjustRightInd w:val="0"/>
            </w:pPr>
          </w:p>
        </w:tc>
        <w:tc>
          <w:tcPr>
            <w:tcW w:w="3652" w:type="dxa"/>
          </w:tcPr>
          <w:p w:rsidR="009A6044" w:rsidRPr="00D76C3A" w:rsidRDefault="00654004" w:rsidP="009A6044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rPr>
                <w:i/>
                <w:iCs/>
              </w:rPr>
              <w:lastRenderedPageBreak/>
              <w:t>-</w:t>
            </w:r>
            <w:r w:rsidR="00D76C3A" w:rsidRPr="00D76C3A">
              <w:rPr>
                <w:i/>
                <w:iCs/>
              </w:rPr>
              <w:t>аналогии: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t>-</w:t>
            </w:r>
            <w:r w:rsidR="009A6044" w:rsidRPr="00D76C3A">
              <w:t xml:space="preserve"> </w:t>
            </w:r>
            <w:r w:rsidR="009A6044" w:rsidRPr="00D76C3A">
              <w:rPr>
                <w:i/>
                <w:iCs/>
              </w:rPr>
              <w:t>выбирать рациональный способ на основе анализа различных вариантов решения задачи;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t>-</w:t>
            </w:r>
            <w:r w:rsidR="009A6044" w:rsidRPr="00D76C3A">
              <w:t xml:space="preserve"> </w:t>
            </w:r>
            <w:r w:rsidR="009A6044" w:rsidRPr="00D76C3A">
              <w:rPr>
                <w:i/>
                <w:iCs/>
              </w:rPr>
              <w:t xml:space="preserve">строить </w:t>
            </w:r>
            <w:proofErr w:type="gramStart"/>
            <w:r w:rsidR="009A6044" w:rsidRPr="00D76C3A">
              <w:rPr>
                <w:i/>
                <w:iCs/>
              </w:rPr>
              <w:t>логическое рассуждение</w:t>
            </w:r>
            <w:proofErr w:type="gramEnd"/>
            <w:r w:rsidR="009A6044" w:rsidRPr="00D76C3A">
              <w:rPr>
                <w:i/>
                <w:iCs/>
              </w:rPr>
              <w:t xml:space="preserve">, включающее установление </w:t>
            </w:r>
            <w:r>
              <w:rPr>
                <w:i/>
                <w:iCs/>
              </w:rPr>
              <w:t>причинно-</w:t>
            </w:r>
            <w:r w:rsidR="009A6044" w:rsidRPr="00D76C3A">
              <w:rPr>
                <w:i/>
                <w:iCs/>
              </w:rPr>
              <w:t>следственных связей;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t>-</w:t>
            </w:r>
            <w:r w:rsidR="009A6044" w:rsidRPr="00D76C3A">
              <w:t xml:space="preserve"> </w:t>
            </w:r>
            <w:r w:rsidR="009A6044" w:rsidRPr="00D76C3A">
              <w:rPr>
                <w:i/>
                <w:iCs/>
              </w:rPr>
              <w:t>различать обоснованные и необоснованные суждения;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t>-</w:t>
            </w:r>
            <w:r w:rsidR="009A6044" w:rsidRPr="00D76C3A">
              <w:t xml:space="preserve"> </w:t>
            </w:r>
            <w:r w:rsidR="009A6044" w:rsidRPr="00D76C3A">
              <w:rPr>
                <w:i/>
                <w:iCs/>
              </w:rPr>
              <w:t xml:space="preserve">преобразовывать </w:t>
            </w:r>
            <w:r w:rsidR="009A6044" w:rsidRPr="00D76C3A">
              <w:rPr>
                <w:i/>
                <w:iCs/>
              </w:rPr>
              <w:lastRenderedPageBreak/>
              <w:t xml:space="preserve">практическую задачу </w:t>
            </w:r>
            <w:proofErr w:type="gramStart"/>
            <w:r w:rsidR="009A6044" w:rsidRPr="00D76C3A">
              <w:rPr>
                <w:i/>
                <w:iCs/>
              </w:rPr>
              <w:t>в</w:t>
            </w:r>
            <w:proofErr w:type="gramEnd"/>
            <w:r w:rsidR="009A6044" w:rsidRPr="00D76C3A">
              <w:rPr>
                <w:i/>
                <w:iCs/>
              </w:rPr>
              <w:t xml:space="preserve"> познавательную;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t>-</w:t>
            </w:r>
            <w:r w:rsidR="009A6044" w:rsidRPr="00D76C3A">
              <w:rPr>
                <w:i/>
                <w:iCs/>
              </w:rPr>
              <w:t>самостоятельно находить способы решения проблем</w:t>
            </w:r>
          </w:p>
          <w:p w:rsidR="009A6044" w:rsidRPr="00D76C3A" w:rsidRDefault="009A6044" w:rsidP="009A6044">
            <w:pPr>
              <w:autoSpaceDE w:val="0"/>
              <w:autoSpaceDN w:val="0"/>
              <w:adjustRightInd w:val="0"/>
              <w:rPr>
                <w:i/>
                <w:iCs/>
              </w:rPr>
            </w:pPr>
            <w:r w:rsidRPr="00D76C3A">
              <w:rPr>
                <w:i/>
                <w:iCs/>
              </w:rPr>
              <w:t>творческого и поискового характера.</w:t>
            </w:r>
          </w:p>
          <w:p w:rsidR="009A6044" w:rsidRPr="00D76C3A" w:rsidRDefault="009A6044" w:rsidP="009A6044">
            <w:pPr>
              <w:autoSpaceDE w:val="0"/>
              <w:autoSpaceDN w:val="0"/>
              <w:adjustRightInd w:val="0"/>
              <w:rPr>
                <w:i/>
                <w:iCs/>
              </w:rPr>
            </w:pPr>
          </w:p>
        </w:tc>
      </w:tr>
      <w:tr w:rsidR="009A6044" w:rsidTr="00E07604">
        <w:tc>
          <w:tcPr>
            <w:tcW w:w="2627" w:type="dxa"/>
          </w:tcPr>
          <w:p w:rsidR="009A6044" w:rsidRPr="009A6044" w:rsidRDefault="009A6044" w:rsidP="009A6044">
            <w:pPr>
              <w:autoSpaceDE w:val="0"/>
              <w:autoSpaceDN w:val="0"/>
              <w:adjustRightInd w:val="0"/>
              <w:rPr>
                <w:b/>
                <w:bCs/>
                <w:iCs/>
              </w:rPr>
            </w:pPr>
            <w:r w:rsidRPr="009A6044">
              <w:rPr>
                <w:b/>
                <w:bCs/>
                <w:iCs/>
              </w:rPr>
              <w:lastRenderedPageBreak/>
              <w:t>Коммуникативные УУД</w:t>
            </w:r>
          </w:p>
          <w:p w:rsidR="009A6044" w:rsidRPr="009A6044" w:rsidRDefault="009A6044" w:rsidP="009A6044">
            <w:pPr>
              <w:autoSpaceDE w:val="0"/>
              <w:autoSpaceDN w:val="0"/>
              <w:adjustRightInd w:val="0"/>
              <w:rPr>
                <w:b/>
                <w:color w:val="191919"/>
              </w:rPr>
            </w:pPr>
          </w:p>
        </w:tc>
        <w:tc>
          <w:tcPr>
            <w:tcW w:w="3894" w:type="dxa"/>
          </w:tcPr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>принимать участие в совместной работе коллектива;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 xml:space="preserve"> вести диалог, работая в парах, группах;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 xml:space="preserve"> допускать существование различных точек зрения, уважать чужое мнение;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 xml:space="preserve"> координировать свои действия с действиями партнеров;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>корректно высказывать свое мнение, обосновывать свою позицию;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 xml:space="preserve"> задавать вопросы для организации собственной и совместной деятельности;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>осуществлять взаимный контроль совместных действий;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 xml:space="preserve"> совершенствовать математическую речь;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</w:pPr>
            <w:r>
              <w:t>-</w:t>
            </w:r>
            <w:r w:rsidR="009A6044" w:rsidRPr="00D76C3A">
              <w:t xml:space="preserve"> высказывать суждения, используя различные аналоги понятия; слова, словосочетания, уточняющие смысл высказывания.</w:t>
            </w:r>
          </w:p>
          <w:p w:rsidR="009A6044" w:rsidRPr="00D76C3A" w:rsidRDefault="009A6044" w:rsidP="009A6044">
            <w:pPr>
              <w:autoSpaceDE w:val="0"/>
              <w:autoSpaceDN w:val="0"/>
              <w:adjustRightInd w:val="0"/>
            </w:pPr>
          </w:p>
        </w:tc>
        <w:tc>
          <w:tcPr>
            <w:tcW w:w="3652" w:type="dxa"/>
          </w:tcPr>
          <w:p w:rsidR="009A6044" w:rsidRPr="00D76C3A" w:rsidRDefault="00654004" w:rsidP="009A6044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t>-</w:t>
            </w:r>
            <w:r w:rsidR="009A6044" w:rsidRPr="00D76C3A">
              <w:t xml:space="preserve"> </w:t>
            </w:r>
            <w:r w:rsidR="009A6044" w:rsidRPr="00D76C3A">
              <w:rPr>
                <w:i/>
                <w:iCs/>
              </w:rPr>
              <w:t>критически относиться к своему и чужому мнению;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t>-</w:t>
            </w:r>
            <w:r w:rsidR="009A6044" w:rsidRPr="00D76C3A">
              <w:t xml:space="preserve"> </w:t>
            </w:r>
            <w:r w:rsidR="009A6044" w:rsidRPr="00D76C3A">
              <w:rPr>
                <w:i/>
                <w:iCs/>
              </w:rPr>
              <w:t>уметь самостоятельно и совместно планировать деятельность и сотрудничество;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t>-</w:t>
            </w:r>
            <w:r w:rsidR="009A6044" w:rsidRPr="00D76C3A">
              <w:rPr>
                <w:i/>
                <w:iCs/>
              </w:rPr>
              <w:t>принимать самостоятельно решения;</w:t>
            </w:r>
          </w:p>
          <w:p w:rsidR="009A6044" w:rsidRPr="00D76C3A" w:rsidRDefault="00654004" w:rsidP="009A6044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t>-</w:t>
            </w:r>
            <w:r w:rsidR="009A6044" w:rsidRPr="00D76C3A">
              <w:rPr>
                <w:i/>
                <w:iCs/>
              </w:rPr>
              <w:t>содействовать разрешению конфликтов, учитывая позиции участников</w:t>
            </w:r>
          </w:p>
        </w:tc>
      </w:tr>
    </w:tbl>
    <w:p w:rsidR="00913781" w:rsidRDefault="00913781" w:rsidP="00511068">
      <w:pPr>
        <w:pStyle w:val="a9"/>
        <w:autoSpaceDE w:val="0"/>
        <w:autoSpaceDN w:val="0"/>
        <w:adjustRightInd w:val="0"/>
        <w:ind w:left="-142"/>
        <w:jc w:val="both"/>
        <w:rPr>
          <w:b/>
          <w:bCs/>
          <w:color w:val="191919"/>
        </w:rPr>
      </w:pPr>
    </w:p>
    <w:p w:rsidR="0021163C" w:rsidRPr="00F04BE3" w:rsidRDefault="0021163C" w:rsidP="0021163C">
      <w:pPr>
        <w:autoSpaceDE w:val="0"/>
        <w:autoSpaceDN w:val="0"/>
        <w:adjustRightInd w:val="0"/>
        <w:jc w:val="center"/>
        <w:rPr>
          <w:b/>
          <w:color w:val="191919"/>
        </w:rPr>
      </w:pPr>
      <w:r w:rsidRPr="00F04BE3">
        <w:rPr>
          <w:b/>
          <w:color w:val="191919"/>
        </w:rPr>
        <w:t>ФОРМЫ И ВИДЫ КОНТРОЛЯ</w:t>
      </w:r>
    </w:p>
    <w:p w:rsidR="0021163C" w:rsidRPr="00F04BE3" w:rsidRDefault="0021163C" w:rsidP="0021163C">
      <w:pPr>
        <w:autoSpaceDE w:val="0"/>
        <w:autoSpaceDN w:val="0"/>
        <w:adjustRightInd w:val="0"/>
        <w:rPr>
          <w:color w:val="191919"/>
        </w:rPr>
      </w:pPr>
    </w:p>
    <w:p w:rsidR="0021163C" w:rsidRPr="00F04BE3" w:rsidRDefault="0021163C" w:rsidP="0021163C">
      <w:pPr>
        <w:autoSpaceDE w:val="0"/>
        <w:autoSpaceDN w:val="0"/>
        <w:adjustRightInd w:val="0"/>
        <w:rPr>
          <w:color w:val="191919"/>
        </w:rPr>
      </w:pPr>
      <w:r w:rsidRPr="00F04BE3">
        <w:rPr>
          <w:color w:val="191919"/>
        </w:rPr>
        <w:t>- Участие обучающихся в школьном</w:t>
      </w:r>
      <w:proofErr w:type="gramStart"/>
      <w:r w:rsidRPr="00F04BE3">
        <w:rPr>
          <w:color w:val="191919"/>
        </w:rPr>
        <w:t xml:space="preserve"> ,</w:t>
      </w:r>
      <w:proofErr w:type="gramEnd"/>
      <w:r w:rsidRPr="00F04BE3">
        <w:rPr>
          <w:color w:val="191919"/>
        </w:rPr>
        <w:t xml:space="preserve"> муниципальном, зональном турах олимпиад по математике.</w:t>
      </w:r>
    </w:p>
    <w:p w:rsidR="0021163C" w:rsidRPr="00F04BE3" w:rsidRDefault="0021163C" w:rsidP="0021163C">
      <w:pPr>
        <w:autoSpaceDE w:val="0"/>
        <w:autoSpaceDN w:val="0"/>
        <w:adjustRightInd w:val="0"/>
        <w:rPr>
          <w:color w:val="191919"/>
        </w:rPr>
      </w:pPr>
      <w:r w:rsidRPr="00F04BE3">
        <w:rPr>
          <w:color w:val="191919"/>
        </w:rPr>
        <w:t>- Участие обучающихся во Всероссийской викторине «Кенгуру» и др. дистанционных математических конкурсах.</w:t>
      </w:r>
    </w:p>
    <w:p w:rsidR="0021163C" w:rsidRPr="00F04BE3" w:rsidRDefault="0021163C" w:rsidP="0021163C">
      <w:pPr>
        <w:autoSpaceDE w:val="0"/>
        <w:autoSpaceDN w:val="0"/>
        <w:adjustRightInd w:val="0"/>
        <w:rPr>
          <w:color w:val="191919"/>
        </w:rPr>
      </w:pPr>
      <w:r w:rsidRPr="00F04BE3">
        <w:rPr>
          <w:color w:val="191919"/>
        </w:rPr>
        <w:t>-Актив</w:t>
      </w:r>
      <w:r>
        <w:rPr>
          <w:color w:val="191919"/>
        </w:rPr>
        <w:t>ное участие в «Неделе математики</w:t>
      </w:r>
      <w:r w:rsidRPr="00F04BE3">
        <w:rPr>
          <w:color w:val="191919"/>
        </w:rPr>
        <w:t>» в начальной школе.</w:t>
      </w:r>
    </w:p>
    <w:p w:rsidR="0021163C" w:rsidRPr="00F04BE3" w:rsidRDefault="0021163C" w:rsidP="0021163C">
      <w:pPr>
        <w:autoSpaceDE w:val="0"/>
        <w:autoSpaceDN w:val="0"/>
        <w:adjustRightInd w:val="0"/>
        <w:rPr>
          <w:color w:val="191919"/>
        </w:rPr>
      </w:pPr>
      <w:r w:rsidRPr="00F04BE3">
        <w:rPr>
          <w:color w:val="191919"/>
        </w:rPr>
        <w:t>-Выпуск стенгазет.</w:t>
      </w:r>
    </w:p>
    <w:p w:rsidR="00F21965" w:rsidRDefault="00F21965" w:rsidP="00511068">
      <w:pPr>
        <w:pStyle w:val="a9"/>
        <w:autoSpaceDE w:val="0"/>
        <w:autoSpaceDN w:val="0"/>
        <w:adjustRightInd w:val="0"/>
        <w:ind w:left="-142"/>
        <w:jc w:val="both"/>
        <w:rPr>
          <w:b/>
          <w:bCs/>
          <w:color w:val="191919"/>
        </w:rPr>
      </w:pPr>
    </w:p>
    <w:p w:rsidR="00406731" w:rsidRDefault="00406731" w:rsidP="00511068">
      <w:pPr>
        <w:pStyle w:val="a9"/>
        <w:autoSpaceDE w:val="0"/>
        <w:autoSpaceDN w:val="0"/>
        <w:adjustRightInd w:val="0"/>
        <w:ind w:left="-142"/>
        <w:jc w:val="both"/>
        <w:rPr>
          <w:b/>
          <w:bCs/>
          <w:color w:val="191919"/>
        </w:rPr>
      </w:pPr>
    </w:p>
    <w:p w:rsidR="00F21965" w:rsidRPr="00D76C3A" w:rsidRDefault="00F21965" w:rsidP="00F21965">
      <w:pPr>
        <w:autoSpaceDE w:val="0"/>
        <w:autoSpaceDN w:val="0"/>
        <w:adjustRightInd w:val="0"/>
        <w:jc w:val="center"/>
        <w:rPr>
          <w:b/>
          <w:bCs/>
          <w:color w:val="191919"/>
          <w:sz w:val="22"/>
          <w:szCs w:val="22"/>
        </w:rPr>
      </w:pPr>
      <w:r w:rsidRPr="00D76C3A">
        <w:rPr>
          <w:b/>
          <w:bCs/>
          <w:color w:val="191919"/>
          <w:sz w:val="22"/>
          <w:szCs w:val="22"/>
        </w:rPr>
        <w:lastRenderedPageBreak/>
        <w:t>ОПИСАНИЕ МАТЕРИАЛЬНО-ТЕХНИЧЕСКОГО ОБЕСПЕЧЕНИЯ ОБРАЗОВАТЕЛЬНОГО ПРОЦЕССА</w:t>
      </w:r>
    </w:p>
    <w:tbl>
      <w:tblPr>
        <w:tblW w:w="0" w:type="auto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3"/>
        <w:gridCol w:w="8511"/>
      </w:tblGrid>
      <w:tr w:rsidR="00F21965" w:rsidRPr="009903C3" w:rsidTr="00D76C3A">
        <w:tc>
          <w:tcPr>
            <w:tcW w:w="993" w:type="dxa"/>
          </w:tcPr>
          <w:p w:rsidR="00F21965" w:rsidRPr="009903C3" w:rsidRDefault="00F21965" w:rsidP="0051072F">
            <w:pPr>
              <w:jc w:val="both"/>
              <w:rPr>
                <w:rFonts w:eastAsia="Calibri"/>
              </w:rPr>
            </w:pPr>
            <w:r w:rsidRPr="009903C3">
              <w:rPr>
                <w:rFonts w:eastAsia="Calibri"/>
              </w:rPr>
              <w:t xml:space="preserve">№ </w:t>
            </w:r>
            <w:proofErr w:type="gramStart"/>
            <w:r w:rsidRPr="009903C3">
              <w:rPr>
                <w:rFonts w:eastAsia="Calibri"/>
              </w:rPr>
              <w:t>п</w:t>
            </w:r>
            <w:proofErr w:type="gramEnd"/>
            <w:r w:rsidRPr="009903C3">
              <w:rPr>
                <w:rFonts w:eastAsia="Calibri"/>
              </w:rPr>
              <w:t>/п</w:t>
            </w:r>
          </w:p>
        </w:tc>
        <w:tc>
          <w:tcPr>
            <w:tcW w:w="8511" w:type="dxa"/>
          </w:tcPr>
          <w:p w:rsidR="00F21965" w:rsidRPr="00D76C3A" w:rsidRDefault="00F21965" w:rsidP="0051072F">
            <w:pPr>
              <w:jc w:val="center"/>
              <w:rPr>
                <w:rFonts w:eastAsia="Calibri"/>
                <w:b/>
              </w:rPr>
            </w:pPr>
            <w:r w:rsidRPr="00D76C3A">
              <w:rPr>
                <w:rFonts w:eastAsia="Calibri"/>
                <w:b/>
              </w:rPr>
              <w:t>Наименование объектов и средств материально-технического обеспечения</w:t>
            </w:r>
          </w:p>
          <w:p w:rsidR="00F21965" w:rsidRPr="00D76C3A" w:rsidRDefault="00F21965" w:rsidP="0051072F">
            <w:pPr>
              <w:jc w:val="center"/>
              <w:rPr>
                <w:rFonts w:eastAsia="Calibri"/>
                <w:b/>
              </w:rPr>
            </w:pPr>
            <w:r w:rsidRPr="00D76C3A">
              <w:rPr>
                <w:rFonts w:eastAsia="Calibri"/>
                <w:b/>
              </w:rPr>
              <w:t xml:space="preserve"> </w:t>
            </w:r>
          </w:p>
        </w:tc>
      </w:tr>
      <w:tr w:rsidR="00F21965" w:rsidRPr="009903C3" w:rsidTr="00D76C3A">
        <w:tc>
          <w:tcPr>
            <w:tcW w:w="9504" w:type="dxa"/>
            <w:gridSpan w:val="2"/>
          </w:tcPr>
          <w:p w:rsidR="00F21965" w:rsidRPr="00916F52" w:rsidRDefault="0021163C" w:rsidP="0051072F">
            <w:pPr>
              <w:jc w:val="center"/>
              <w:rPr>
                <w:rFonts w:eastAsia="Calibri"/>
                <w:b/>
              </w:rPr>
            </w:pPr>
            <w:r w:rsidRPr="00916F52">
              <w:rPr>
                <w:rFonts w:eastAsia="Calibri"/>
                <w:b/>
              </w:rPr>
              <w:t>1.Используемая литература</w:t>
            </w:r>
            <w:r w:rsidR="00F21965" w:rsidRPr="00916F52">
              <w:rPr>
                <w:rFonts w:eastAsia="Calibri"/>
                <w:b/>
              </w:rPr>
              <w:t xml:space="preserve"> (книгопечатная продукция)</w:t>
            </w:r>
          </w:p>
        </w:tc>
      </w:tr>
      <w:tr w:rsidR="00F21965" w:rsidRPr="009903C3" w:rsidTr="00D76C3A">
        <w:tc>
          <w:tcPr>
            <w:tcW w:w="993" w:type="dxa"/>
          </w:tcPr>
          <w:p w:rsidR="00F21965" w:rsidRPr="009903C3" w:rsidRDefault="00D76C3A" w:rsidP="0051072F">
            <w:pPr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1.</w:t>
            </w:r>
          </w:p>
        </w:tc>
        <w:tc>
          <w:tcPr>
            <w:tcW w:w="8511" w:type="dxa"/>
          </w:tcPr>
          <w:p w:rsidR="00F21965" w:rsidRPr="009903C3" w:rsidRDefault="00D76C3A" w:rsidP="0051072F">
            <w:pPr>
              <w:rPr>
                <w:rFonts w:eastAsia="Calibri"/>
              </w:rPr>
            </w:pPr>
            <w:r>
              <w:rPr>
                <w:rFonts w:eastAsia="Calibri"/>
              </w:rPr>
              <w:t>1.</w:t>
            </w:r>
            <w:r w:rsidR="00F21965" w:rsidRPr="009903C3">
              <w:rPr>
                <w:rFonts w:eastAsia="Calibri"/>
              </w:rPr>
              <w:t>Агаркова Н. В. Нескучная математика. 1 – 4 классы. Занимательная математика. Волгоград: «Учитель», 2007</w:t>
            </w:r>
          </w:p>
          <w:p w:rsidR="00F21965" w:rsidRPr="009903C3" w:rsidRDefault="00D76C3A" w:rsidP="0051072F">
            <w:pPr>
              <w:rPr>
                <w:rFonts w:eastAsia="Calibri"/>
              </w:rPr>
            </w:pPr>
            <w:r>
              <w:rPr>
                <w:rFonts w:eastAsia="Calibri"/>
              </w:rPr>
              <w:t>3.</w:t>
            </w:r>
            <w:r w:rsidR="00F21965" w:rsidRPr="009903C3">
              <w:rPr>
                <w:rFonts w:eastAsia="Calibri"/>
              </w:rPr>
              <w:t>Асарина Е. Ю., Фрид М. Е. Секреты квадрата и кубика. М.: «Контекст», 1995</w:t>
            </w:r>
          </w:p>
          <w:p w:rsidR="00F21965" w:rsidRDefault="00D76C3A" w:rsidP="0051072F">
            <w:pPr>
              <w:rPr>
                <w:rFonts w:eastAsia="Calibri"/>
              </w:rPr>
            </w:pPr>
            <w:r>
              <w:rPr>
                <w:rFonts w:eastAsia="Calibri"/>
              </w:rPr>
              <w:t>4.</w:t>
            </w:r>
            <w:r w:rsidR="00F21965" w:rsidRPr="009903C3">
              <w:rPr>
                <w:rFonts w:eastAsia="Calibri"/>
              </w:rPr>
              <w:t>Белякова О. И. Занятия математического кружка. 3 – 4 классы. – Волгоград: Учитель, 2008.</w:t>
            </w:r>
          </w:p>
          <w:p w:rsidR="00DF5583" w:rsidRPr="00DF5583" w:rsidRDefault="00D76C3A" w:rsidP="00DF5583">
            <w:pPr>
              <w:widowControl w:val="0"/>
              <w:autoSpaceDE w:val="0"/>
              <w:autoSpaceDN w:val="0"/>
              <w:adjustRightInd w:val="0"/>
              <w:spacing w:line="336" w:lineRule="exact"/>
              <w:rPr>
                <w:color w:val="191919"/>
                <w:w w:val="105"/>
              </w:rPr>
            </w:pPr>
            <w:r>
              <w:rPr>
                <w:iCs/>
                <w:color w:val="191919"/>
                <w:w w:val="112"/>
              </w:rPr>
              <w:t>5.</w:t>
            </w:r>
            <w:r w:rsidR="00DF5583" w:rsidRPr="00DF5583">
              <w:rPr>
                <w:iCs/>
                <w:color w:val="191919"/>
                <w:w w:val="112"/>
              </w:rPr>
              <w:t>Гороховская Г.Г.</w:t>
            </w:r>
            <w:r w:rsidR="00DF5583" w:rsidRPr="00DF5583">
              <w:rPr>
                <w:color w:val="191919"/>
                <w:w w:val="105"/>
              </w:rPr>
              <w:t xml:space="preserve"> Решение нестандартных задач — средство </w:t>
            </w:r>
            <w:proofErr w:type="spellStart"/>
            <w:r w:rsidR="00DF5583" w:rsidRPr="00DF5583">
              <w:rPr>
                <w:color w:val="191919"/>
                <w:w w:val="105"/>
              </w:rPr>
              <w:t>разви</w:t>
            </w:r>
            <w:proofErr w:type="spellEnd"/>
            <w:r w:rsidR="00DF5583" w:rsidRPr="00DF5583">
              <w:rPr>
                <w:color w:val="191919"/>
                <w:w w:val="105"/>
              </w:rPr>
              <w:t>-</w:t>
            </w:r>
          </w:p>
          <w:p w:rsidR="00DF5583" w:rsidRPr="00DF5583" w:rsidRDefault="00DF5583" w:rsidP="00DF5583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  <w:proofErr w:type="spellStart"/>
            <w:r w:rsidRPr="00DF5583">
              <w:rPr>
                <w:color w:val="191919"/>
                <w:w w:val="105"/>
              </w:rPr>
              <w:t>тия</w:t>
            </w:r>
            <w:proofErr w:type="spellEnd"/>
            <w:r w:rsidRPr="00DF5583">
              <w:rPr>
                <w:color w:val="191919"/>
                <w:w w:val="105"/>
              </w:rPr>
              <w:t xml:space="preserve"> логического мышления младших школьников // Начальная школа. —</w:t>
            </w:r>
          </w:p>
          <w:p w:rsidR="00DF5583" w:rsidRPr="00DF5583" w:rsidRDefault="00246C10" w:rsidP="00246C10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  <w:r>
              <w:rPr>
                <w:color w:val="191919"/>
                <w:w w:val="105"/>
              </w:rPr>
              <w:t>2009. — № 7.</w:t>
            </w:r>
          </w:p>
          <w:p w:rsidR="00F21965" w:rsidRDefault="00D76C3A" w:rsidP="0051072F">
            <w:pPr>
              <w:rPr>
                <w:rFonts w:eastAsia="Calibri"/>
              </w:rPr>
            </w:pPr>
            <w:r>
              <w:rPr>
                <w:rFonts w:eastAsia="Calibri"/>
              </w:rPr>
              <w:t>9.</w:t>
            </w:r>
            <w:r w:rsidR="00F21965" w:rsidRPr="009903C3">
              <w:rPr>
                <w:rFonts w:eastAsia="Calibri"/>
              </w:rPr>
              <w:t>Лавриненко Т. А. Задания развивающего характера по математике. Саратов: «Лицей», 2002</w:t>
            </w:r>
          </w:p>
          <w:p w:rsidR="00DF5583" w:rsidRPr="00DF5583" w:rsidRDefault="00D76C3A" w:rsidP="00DF5583">
            <w:pPr>
              <w:widowControl w:val="0"/>
              <w:autoSpaceDE w:val="0"/>
              <w:autoSpaceDN w:val="0"/>
              <w:adjustRightInd w:val="0"/>
              <w:spacing w:line="260" w:lineRule="exact"/>
              <w:rPr>
                <w:color w:val="191919"/>
                <w:w w:val="105"/>
              </w:rPr>
            </w:pPr>
            <w:r>
              <w:rPr>
                <w:iCs/>
                <w:color w:val="191919"/>
                <w:w w:val="112"/>
              </w:rPr>
              <w:t xml:space="preserve">10 </w:t>
            </w:r>
            <w:proofErr w:type="spellStart"/>
            <w:r w:rsidR="00DF5583" w:rsidRPr="00DF5583">
              <w:rPr>
                <w:iCs/>
                <w:color w:val="191919"/>
                <w:w w:val="112"/>
              </w:rPr>
              <w:t>Лавлинскова</w:t>
            </w:r>
            <w:proofErr w:type="spellEnd"/>
            <w:r w:rsidR="00DF5583" w:rsidRPr="00DF5583">
              <w:rPr>
                <w:iCs/>
                <w:color w:val="191919"/>
                <w:w w:val="112"/>
              </w:rPr>
              <w:t xml:space="preserve"> Е.Ю.</w:t>
            </w:r>
            <w:r w:rsidR="00DF5583" w:rsidRPr="00DF5583">
              <w:rPr>
                <w:color w:val="191919"/>
                <w:w w:val="105"/>
              </w:rPr>
              <w:t xml:space="preserve"> Методика работы с задачами повышенной труд-</w:t>
            </w:r>
          </w:p>
          <w:p w:rsidR="00DF5583" w:rsidRPr="00177203" w:rsidRDefault="00DF5583" w:rsidP="00177203">
            <w:pPr>
              <w:widowControl w:val="0"/>
              <w:autoSpaceDE w:val="0"/>
              <w:autoSpaceDN w:val="0"/>
              <w:adjustRightInd w:val="0"/>
              <w:spacing w:line="259" w:lineRule="exact"/>
              <w:rPr>
                <w:color w:val="191919"/>
                <w:w w:val="105"/>
              </w:rPr>
            </w:pPr>
            <w:proofErr w:type="spellStart"/>
            <w:r w:rsidRPr="00DF5583">
              <w:rPr>
                <w:color w:val="191919"/>
                <w:w w:val="105"/>
              </w:rPr>
              <w:t>ности</w:t>
            </w:r>
            <w:proofErr w:type="spellEnd"/>
            <w:r w:rsidRPr="00DF5583">
              <w:rPr>
                <w:color w:val="191919"/>
                <w:w w:val="105"/>
              </w:rPr>
              <w:t>. — М., 2006.</w:t>
            </w:r>
          </w:p>
          <w:p w:rsidR="00F21965" w:rsidRPr="009903C3" w:rsidRDefault="00D76C3A" w:rsidP="0051072F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11. </w:t>
            </w:r>
            <w:r w:rsidR="00F21965" w:rsidRPr="009903C3">
              <w:rPr>
                <w:rFonts w:eastAsia="Calibri"/>
              </w:rPr>
              <w:t>Симановский А. Э. Развитие творческого мышления детей. М.: Академкнига/Учебник, 2002</w:t>
            </w:r>
          </w:p>
          <w:p w:rsidR="00F21965" w:rsidRDefault="00D76C3A" w:rsidP="0051072F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12. </w:t>
            </w:r>
            <w:proofErr w:type="spellStart"/>
            <w:r w:rsidR="00F21965" w:rsidRPr="009903C3">
              <w:rPr>
                <w:rFonts w:eastAsia="Calibri"/>
              </w:rPr>
              <w:t>Сухин</w:t>
            </w:r>
            <w:proofErr w:type="spellEnd"/>
            <w:r w:rsidR="00F21965" w:rsidRPr="009903C3">
              <w:rPr>
                <w:rFonts w:eastAsia="Calibri"/>
              </w:rPr>
              <w:t xml:space="preserve"> И. Г. Занимательные материалы. М.: «</w:t>
            </w:r>
            <w:proofErr w:type="spellStart"/>
            <w:r w:rsidR="00F21965" w:rsidRPr="009903C3">
              <w:rPr>
                <w:rFonts w:eastAsia="Calibri"/>
              </w:rPr>
              <w:t>Вако</w:t>
            </w:r>
            <w:proofErr w:type="spellEnd"/>
            <w:r w:rsidR="00F21965" w:rsidRPr="009903C3">
              <w:rPr>
                <w:rFonts w:eastAsia="Calibri"/>
              </w:rPr>
              <w:t>», 2004</w:t>
            </w:r>
          </w:p>
          <w:p w:rsidR="00177203" w:rsidRPr="00177203" w:rsidRDefault="00D76C3A" w:rsidP="00177203">
            <w:pPr>
              <w:widowControl w:val="0"/>
              <w:autoSpaceDE w:val="0"/>
              <w:autoSpaceDN w:val="0"/>
              <w:adjustRightInd w:val="0"/>
              <w:spacing w:line="220" w:lineRule="exact"/>
              <w:ind w:left="-15"/>
              <w:rPr>
                <w:color w:val="191919"/>
                <w:w w:val="105"/>
              </w:rPr>
            </w:pPr>
            <w:r>
              <w:rPr>
                <w:iCs/>
                <w:color w:val="191919"/>
                <w:w w:val="112"/>
              </w:rPr>
              <w:t xml:space="preserve">13. </w:t>
            </w:r>
            <w:proofErr w:type="spellStart"/>
            <w:r w:rsidR="00177203" w:rsidRPr="00177203">
              <w:rPr>
                <w:iCs/>
                <w:color w:val="191919"/>
                <w:w w:val="112"/>
              </w:rPr>
              <w:t>Сухин</w:t>
            </w:r>
            <w:proofErr w:type="spellEnd"/>
            <w:r w:rsidR="00177203" w:rsidRPr="00177203">
              <w:rPr>
                <w:iCs/>
                <w:color w:val="191919"/>
                <w:w w:val="112"/>
              </w:rPr>
              <w:t xml:space="preserve"> И.Г.</w:t>
            </w:r>
            <w:r w:rsidR="00177203" w:rsidRPr="00177203">
              <w:rPr>
                <w:color w:val="191919"/>
                <w:w w:val="105"/>
              </w:rPr>
              <w:t xml:space="preserve"> 800 новых логич</w:t>
            </w:r>
            <w:r w:rsidR="00177203">
              <w:rPr>
                <w:color w:val="191919"/>
                <w:w w:val="105"/>
              </w:rPr>
              <w:t>еских и математических головоло</w:t>
            </w:r>
            <w:r w:rsidR="00177203" w:rsidRPr="00177203">
              <w:rPr>
                <w:color w:val="191919"/>
                <w:w w:val="105"/>
              </w:rPr>
              <w:t>мок. — СПб</w:t>
            </w:r>
            <w:proofErr w:type="gramStart"/>
            <w:r w:rsidR="00177203" w:rsidRPr="00177203">
              <w:rPr>
                <w:color w:val="191919"/>
                <w:w w:val="105"/>
              </w:rPr>
              <w:t xml:space="preserve">. : </w:t>
            </w:r>
            <w:proofErr w:type="gramEnd"/>
            <w:r w:rsidR="00177203" w:rsidRPr="00177203">
              <w:rPr>
                <w:color w:val="191919"/>
                <w:w w:val="105"/>
              </w:rPr>
              <w:t>Союз, 2001.</w:t>
            </w:r>
          </w:p>
          <w:p w:rsidR="00177203" w:rsidRPr="00177203" w:rsidRDefault="00D76C3A" w:rsidP="00177203">
            <w:pPr>
              <w:widowControl w:val="0"/>
              <w:autoSpaceDE w:val="0"/>
              <w:autoSpaceDN w:val="0"/>
              <w:adjustRightInd w:val="0"/>
              <w:spacing w:line="260" w:lineRule="exact"/>
              <w:ind w:left="-15"/>
              <w:rPr>
                <w:color w:val="191919"/>
                <w:w w:val="105"/>
              </w:rPr>
            </w:pPr>
            <w:r>
              <w:rPr>
                <w:color w:val="191919"/>
                <w:w w:val="105"/>
              </w:rPr>
              <w:t xml:space="preserve">14. </w:t>
            </w:r>
            <w:proofErr w:type="spellStart"/>
            <w:r w:rsidR="00177203" w:rsidRPr="00177203">
              <w:rPr>
                <w:iCs/>
                <w:color w:val="191919"/>
                <w:w w:val="112"/>
              </w:rPr>
              <w:t>Сухин</w:t>
            </w:r>
            <w:proofErr w:type="spellEnd"/>
            <w:r w:rsidR="00177203" w:rsidRPr="00177203">
              <w:rPr>
                <w:iCs/>
                <w:color w:val="191919"/>
                <w:w w:val="112"/>
              </w:rPr>
              <w:t xml:space="preserve"> И.Г.</w:t>
            </w:r>
            <w:r w:rsidR="00177203" w:rsidRPr="00177203">
              <w:rPr>
                <w:color w:val="191919"/>
                <w:w w:val="105"/>
              </w:rPr>
              <w:t xml:space="preserve"> </w:t>
            </w:r>
            <w:proofErr w:type="spellStart"/>
            <w:r w:rsidR="00177203" w:rsidRPr="00177203">
              <w:rPr>
                <w:color w:val="191919"/>
                <w:w w:val="105"/>
              </w:rPr>
              <w:t>Судоку</w:t>
            </w:r>
            <w:proofErr w:type="spellEnd"/>
            <w:r w:rsidR="00177203" w:rsidRPr="00177203">
              <w:rPr>
                <w:color w:val="191919"/>
                <w:w w:val="105"/>
              </w:rPr>
              <w:t xml:space="preserve"> и </w:t>
            </w:r>
            <w:proofErr w:type="spellStart"/>
            <w:r w:rsidR="00177203" w:rsidRPr="00177203">
              <w:rPr>
                <w:color w:val="191919"/>
                <w:w w:val="105"/>
              </w:rPr>
              <w:t>суперсудоку</w:t>
            </w:r>
            <w:proofErr w:type="spellEnd"/>
            <w:r w:rsidR="00177203" w:rsidRPr="00177203">
              <w:rPr>
                <w:color w:val="191919"/>
                <w:w w:val="105"/>
              </w:rPr>
              <w:t xml:space="preserve"> на шестнадцати клетках </w:t>
            </w:r>
            <w:proofErr w:type="gramStart"/>
            <w:r w:rsidR="00177203" w:rsidRPr="00177203">
              <w:rPr>
                <w:color w:val="191919"/>
                <w:w w:val="105"/>
              </w:rPr>
              <w:t>для</w:t>
            </w:r>
            <w:proofErr w:type="gramEnd"/>
          </w:p>
          <w:p w:rsidR="00177203" w:rsidRPr="00177203" w:rsidRDefault="00177203" w:rsidP="00177203">
            <w:pPr>
              <w:widowControl w:val="0"/>
              <w:autoSpaceDE w:val="0"/>
              <w:autoSpaceDN w:val="0"/>
              <w:adjustRightInd w:val="0"/>
              <w:spacing w:line="259" w:lineRule="exact"/>
              <w:ind w:left="-15"/>
              <w:rPr>
                <w:color w:val="191919"/>
                <w:w w:val="105"/>
              </w:rPr>
            </w:pPr>
            <w:r w:rsidRPr="00177203">
              <w:rPr>
                <w:color w:val="191919"/>
                <w:w w:val="105"/>
              </w:rPr>
              <w:t>детей. — М.</w:t>
            </w:r>
            <w:proofErr w:type="gramStart"/>
            <w:r w:rsidRPr="00177203">
              <w:rPr>
                <w:color w:val="191919"/>
                <w:w w:val="105"/>
              </w:rPr>
              <w:t xml:space="preserve"> :</w:t>
            </w:r>
            <w:proofErr w:type="gramEnd"/>
            <w:r w:rsidRPr="00177203">
              <w:rPr>
                <w:color w:val="191919"/>
                <w:w w:val="105"/>
              </w:rPr>
              <w:t xml:space="preserve"> АСТ, 2006.</w:t>
            </w:r>
          </w:p>
          <w:p w:rsidR="00177203" w:rsidRDefault="00D76C3A" w:rsidP="00177203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17. </w:t>
            </w:r>
            <w:r w:rsidR="00177203" w:rsidRPr="009903C3">
              <w:rPr>
                <w:rFonts w:eastAsia="Calibri"/>
              </w:rPr>
              <w:t>Шкляров Т. В. Как научить вашего ребёнка решать задачи. М.: «</w:t>
            </w:r>
            <w:proofErr w:type="gramStart"/>
            <w:r w:rsidR="00177203" w:rsidRPr="009903C3">
              <w:rPr>
                <w:rFonts w:eastAsia="Calibri"/>
              </w:rPr>
              <w:t>Грамотей</w:t>
            </w:r>
            <w:proofErr w:type="gramEnd"/>
            <w:r w:rsidR="00177203" w:rsidRPr="009903C3">
              <w:rPr>
                <w:rFonts w:eastAsia="Calibri"/>
              </w:rPr>
              <w:t>», 2004</w:t>
            </w:r>
          </w:p>
          <w:p w:rsidR="00F21965" w:rsidRPr="009903C3" w:rsidRDefault="00D76C3A" w:rsidP="00177203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18. </w:t>
            </w:r>
            <w:r w:rsidR="00177203" w:rsidRPr="009903C3">
              <w:rPr>
                <w:rFonts w:eastAsia="Calibri"/>
              </w:rPr>
              <w:t>Методика работы с задачами повышенной трудности в начальной школе. М.: «Панорама», 2006</w:t>
            </w:r>
            <w:r w:rsidR="00177203">
              <w:rPr>
                <w:rFonts w:eastAsia="Calibri"/>
              </w:rPr>
              <w:t xml:space="preserve"> </w:t>
            </w:r>
          </w:p>
        </w:tc>
      </w:tr>
      <w:tr w:rsidR="00F21965" w:rsidRPr="009903C3" w:rsidTr="00D76C3A">
        <w:tc>
          <w:tcPr>
            <w:tcW w:w="9504" w:type="dxa"/>
            <w:gridSpan w:val="2"/>
          </w:tcPr>
          <w:p w:rsidR="00F21965" w:rsidRPr="00916F52" w:rsidRDefault="00177203" w:rsidP="0051072F">
            <w:pPr>
              <w:jc w:val="center"/>
              <w:rPr>
                <w:rFonts w:eastAsia="Calibri"/>
                <w:b/>
              </w:rPr>
            </w:pPr>
            <w:r w:rsidRPr="00916F52">
              <w:rPr>
                <w:rFonts w:eastAsia="Calibri"/>
                <w:b/>
              </w:rPr>
              <w:t>4</w:t>
            </w:r>
            <w:r w:rsidR="00F21965" w:rsidRPr="00916F52">
              <w:rPr>
                <w:rFonts w:eastAsia="Calibri"/>
                <w:b/>
              </w:rPr>
              <w:t>. Технические средства обучения</w:t>
            </w:r>
          </w:p>
        </w:tc>
      </w:tr>
      <w:tr w:rsidR="00D76C3A" w:rsidRPr="009903C3" w:rsidTr="00CB0992">
        <w:tc>
          <w:tcPr>
            <w:tcW w:w="993" w:type="dxa"/>
          </w:tcPr>
          <w:p w:rsidR="00D76C3A" w:rsidRPr="009903C3" w:rsidRDefault="00D76C3A" w:rsidP="0051072F">
            <w:pPr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4</w:t>
            </w:r>
          </w:p>
        </w:tc>
        <w:tc>
          <w:tcPr>
            <w:tcW w:w="8511" w:type="dxa"/>
          </w:tcPr>
          <w:p w:rsidR="00D76C3A" w:rsidRPr="009903C3" w:rsidRDefault="00D76C3A" w:rsidP="00DF5583">
            <w:pPr>
              <w:jc w:val="both"/>
            </w:pPr>
            <w:r w:rsidRPr="009903C3">
              <w:t>ПК</w:t>
            </w:r>
          </w:p>
          <w:p w:rsidR="00D76C3A" w:rsidRDefault="00D76C3A" w:rsidP="00DF5583">
            <w:pPr>
              <w:jc w:val="both"/>
            </w:pPr>
            <w:r w:rsidRPr="009903C3">
              <w:t>Мультимедийный проектор</w:t>
            </w:r>
          </w:p>
          <w:p w:rsidR="00D76C3A" w:rsidRPr="009903C3" w:rsidRDefault="00D76C3A" w:rsidP="0051072F">
            <w:pPr>
              <w:jc w:val="both"/>
              <w:rPr>
                <w:rFonts w:eastAsia="Calibri"/>
              </w:rPr>
            </w:pPr>
          </w:p>
        </w:tc>
      </w:tr>
      <w:tr w:rsidR="00D76C3A" w:rsidRPr="009903C3" w:rsidTr="00CB0992">
        <w:tc>
          <w:tcPr>
            <w:tcW w:w="993" w:type="dxa"/>
            <w:vMerge w:val="restart"/>
          </w:tcPr>
          <w:p w:rsidR="00D76C3A" w:rsidRPr="009903C3" w:rsidRDefault="00D76C3A" w:rsidP="0051072F">
            <w:pPr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5.</w:t>
            </w:r>
          </w:p>
        </w:tc>
        <w:tc>
          <w:tcPr>
            <w:tcW w:w="8511" w:type="dxa"/>
          </w:tcPr>
          <w:p w:rsidR="00D76C3A" w:rsidRPr="00F04BE3" w:rsidRDefault="00D76C3A" w:rsidP="00DF5583">
            <w:pPr>
              <w:autoSpaceDE w:val="0"/>
              <w:autoSpaceDN w:val="0"/>
              <w:adjustRightInd w:val="0"/>
              <w:rPr>
                <w:b/>
                <w:bCs/>
                <w:color w:val="191919"/>
              </w:rPr>
            </w:pPr>
            <w:r>
              <w:rPr>
                <w:b/>
                <w:bCs/>
                <w:color w:val="191919"/>
              </w:rPr>
              <w:t xml:space="preserve">                                        </w:t>
            </w:r>
            <w:r w:rsidRPr="00F04BE3">
              <w:rPr>
                <w:b/>
                <w:bCs/>
                <w:color w:val="191919"/>
              </w:rPr>
              <w:t>Интернет-ресурсы</w:t>
            </w:r>
          </w:p>
          <w:p w:rsidR="00D76C3A" w:rsidRPr="009903C3" w:rsidRDefault="00D76C3A" w:rsidP="0051072F">
            <w:pPr>
              <w:jc w:val="both"/>
              <w:rPr>
                <w:rFonts w:eastAsia="Calibri"/>
              </w:rPr>
            </w:pPr>
          </w:p>
        </w:tc>
      </w:tr>
      <w:tr w:rsidR="00D76C3A" w:rsidRPr="009903C3" w:rsidTr="00CB0992">
        <w:tc>
          <w:tcPr>
            <w:tcW w:w="993" w:type="dxa"/>
            <w:vMerge/>
          </w:tcPr>
          <w:p w:rsidR="00D76C3A" w:rsidRPr="009903C3" w:rsidRDefault="00D76C3A" w:rsidP="0051072F">
            <w:pPr>
              <w:jc w:val="both"/>
              <w:rPr>
                <w:rFonts w:eastAsia="Calibri"/>
              </w:rPr>
            </w:pPr>
          </w:p>
        </w:tc>
        <w:tc>
          <w:tcPr>
            <w:tcW w:w="8511" w:type="dxa"/>
          </w:tcPr>
          <w:p w:rsidR="00D76C3A" w:rsidRPr="00DF5583" w:rsidRDefault="00D76C3A" w:rsidP="00DF5583">
            <w:pPr>
              <w:jc w:val="both"/>
            </w:pPr>
            <w:r>
              <w:t xml:space="preserve">  </w:t>
            </w:r>
            <w:r w:rsidRPr="00F04BE3">
              <w:rPr>
                <w:color w:val="191919"/>
              </w:rPr>
              <w:t xml:space="preserve">1. </w:t>
            </w:r>
            <w:r w:rsidRPr="00F04BE3">
              <w:rPr>
                <w:b/>
                <w:bCs/>
                <w:color w:val="191919"/>
              </w:rPr>
              <w:t xml:space="preserve">http://www.vneuroka.ru/mathematics.php </w:t>
            </w:r>
            <w:r w:rsidRPr="00F04BE3">
              <w:rPr>
                <w:color w:val="191919"/>
              </w:rPr>
              <w:t>— образовательные</w:t>
            </w:r>
            <w:r>
              <w:t xml:space="preserve"> </w:t>
            </w:r>
            <w:r w:rsidRPr="00F04BE3">
              <w:rPr>
                <w:color w:val="191919"/>
              </w:rPr>
              <w:t>проекты портала «Вне урока»: Математика. Математический мир.</w:t>
            </w:r>
          </w:p>
          <w:p w:rsidR="00D76C3A" w:rsidRPr="00F04BE3" w:rsidRDefault="00D76C3A" w:rsidP="0051072F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F04BE3">
              <w:rPr>
                <w:color w:val="191919"/>
              </w:rPr>
              <w:t xml:space="preserve">2. </w:t>
            </w:r>
            <w:r w:rsidRPr="00F04BE3">
              <w:rPr>
                <w:b/>
                <w:bCs/>
                <w:color w:val="191919"/>
              </w:rPr>
              <w:t xml:space="preserve">http://konkurs-kenguru.ru </w:t>
            </w:r>
            <w:r w:rsidRPr="00F04BE3">
              <w:rPr>
                <w:color w:val="191919"/>
              </w:rPr>
              <w:t>— российская страница международного математического конкурса «Кенгуру».</w:t>
            </w:r>
          </w:p>
          <w:p w:rsidR="00D76C3A" w:rsidRPr="00F04BE3" w:rsidRDefault="00D76C3A" w:rsidP="0051072F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F04BE3">
              <w:rPr>
                <w:color w:val="191919"/>
              </w:rPr>
              <w:t xml:space="preserve">3. </w:t>
            </w:r>
            <w:r w:rsidRPr="00F04BE3">
              <w:rPr>
                <w:b/>
                <w:bCs/>
                <w:color w:val="191919"/>
              </w:rPr>
              <w:t xml:space="preserve">http://4stupeni.ru/stady </w:t>
            </w:r>
            <w:r w:rsidRPr="00F04BE3">
              <w:rPr>
                <w:color w:val="191919"/>
              </w:rPr>
              <w:t>— клуб учителей начальной школы. 4 ступени.</w:t>
            </w:r>
          </w:p>
          <w:p w:rsidR="00D76C3A" w:rsidRPr="00F04BE3" w:rsidRDefault="00D76C3A" w:rsidP="0051072F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F04BE3">
              <w:rPr>
                <w:color w:val="191919"/>
              </w:rPr>
              <w:t xml:space="preserve">4. </w:t>
            </w:r>
            <w:r w:rsidRPr="00F04BE3">
              <w:rPr>
                <w:b/>
                <w:bCs/>
                <w:color w:val="191919"/>
              </w:rPr>
              <w:t xml:space="preserve">http://www.develop-kinder.com </w:t>
            </w:r>
            <w:r w:rsidRPr="00F04BE3">
              <w:rPr>
                <w:color w:val="191919"/>
              </w:rPr>
              <w:t>— «Сократ» — развивающие игры</w:t>
            </w:r>
            <w:r>
              <w:rPr>
                <w:color w:val="191919"/>
              </w:rPr>
              <w:t xml:space="preserve"> </w:t>
            </w:r>
            <w:r w:rsidRPr="00F04BE3">
              <w:rPr>
                <w:color w:val="191919"/>
              </w:rPr>
              <w:t>и конкурсы.</w:t>
            </w:r>
          </w:p>
          <w:p w:rsidR="001C5F28" w:rsidRDefault="00D76C3A" w:rsidP="001C5F28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F04BE3">
              <w:rPr>
                <w:color w:val="191919"/>
              </w:rPr>
              <w:t xml:space="preserve">5. </w:t>
            </w:r>
            <w:r w:rsidRPr="00F04BE3">
              <w:rPr>
                <w:b/>
                <w:bCs/>
                <w:color w:val="191919"/>
              </w:rPr>
              <w:t xml:space="preserve">http://puzzle-ru.blogspot.com </w:t>
            </w:r>
            <w:r w:rsidRPr="00F04BE3">
              <w:rPr>
                <w:color w:val="191919"/>
              </w:rPr>
              <w:t>— головоломки, загадки, задачи</w:t>
            </w:r>
            <w:r w:rsidR="00F07FCF">
              <w:rPr>
                <w:color w:val="191919"/>
              </w:rPr>
              <w:t xml:space="preserve"> </w:t>
            </w:r>
            <w:r w:rsidRPr="00F04BE3">
              <w:rPr>
                <w:color w:val="191919"/>
              </w:rPr>
              <w:t>и задачки, фокусы, ребусы.</w:t>
            </w:r>
          </w:p>
          <w:p w:rsidR="001C5F28" w:rsidRDefault="001C5F28" w:rsidP="001C5F28">
            <w:pPr>
              <w:autoSpaceDE w:val="0"/>
              <w:autoSpaceDN w:val="0"/>
              <w:adjustRightInd w:val="0"/>
              <w:rPr>
                <w:color w:val="191919"/>
              </w:rPr>
            </w:pPr>
            <w:r>
              <w:rPr>
                <w:rFonts w:eastAsia="Calibri"/>
              </w:rPr>
              <w:t>6</w:t>
            </w:r>
            <w:r w:rsidRPr="001C5F28">
              <w:rPr>
                <w:rFonts w:eastAsia="Calibri"/>
                <w:b/>
              </w:rPr>
              <w:t xml:space="preserve">. </w:t>
            </w:r>
            <w:hyperlink r:id="rId9" w:history="1">
              <w:r w:rsidRPr="001C5F28">
                <w:rPr>
                  <w:rStyle w:val="ad"/>
                  <w:b/>
                  <w:color w:val="auto"/>
                  <w:u w:val="none"/>
                </w:rPr>
                <w:t>http://uchitel.edu54.ru/node/16047?page=1</w:t>
              </w:r>
            </w:hyperlink>
            <w:r w:rsidRPr="0006356A">
              <w:t xml:space="preserve"> – игры, презентации в начальной школе</w:t>
            </w:r>
            <w:r>
              <w:rPr>
                <w:color w:val="191919"/>
              </w:rPr>
              <w:t>.</w:t>
            </w:r>
          </w:p>
          <w:p w:rsidR="001C5F28" w:rsidRDefault="001C5F28" w:rsidP="001C5F28">
            <w:pPr>
              <w:autoSpaceDE w:val="0"/>
              <w:autoSpaceDN w:val="0"/>
              <w:adjustRightInd w:val="0"/>
              <w:rPr>
                <w:color w:val="191919"/>
              </w:rPr>
            </w:pPr>
            <w:r>
              <w:rPr>
                <w:rFonts w:eastAsia="Calibri"/>
              </w:rPr>
              <w:t>7.</w:t>
            </w:r>
            <w:r w:rsidRPr="001C5F28">
              <w:rPr>
                <w:u w:val="single"/>
              </w:rPr>
              <w:t xml:space="preserve"> </w:t>
            </w:r>
            <w:r w:rsidRPr="001C5F28">
              <w:rPr>
                <w:b/>
                <w:lang w:val="en-US"/>
              </w:rPr>
              <w:t>http</w:t>
            </w:r>
            <w:r w:rsidRPr="001C5F28">
              <w:rPr>
                <w:b/>
              </w:rPr>
              <w:t>://</w:t>
            </w:r>
            <w:proofErr w:type="spellStart"/>
            <w:r w:rsidRPr="001C5F28">
              <w:rPr>
                <w:b/>
                <w:lang w:val="en-US"/>
              </w:rPr>
              <w:t>ru</w:t>
            </w:r>
            <w:proofErr w:type="spellEnd"/>
            <w:r w:rsidRPr="001C5F28">
              <w:rPr>
                <w:b/>
              </w:rPr>
              <w:t>.</w:t>
            </w:r>
            <w:proofErr w:type="spellStart"/>
            <w:r w:rsidRPr="001C5F28">
              <w:rPr>
                <w:b/>
                <w:lang w:val="en-US"/>
              </w:rPr>
              <w:t>wikipedia</w:t>
            </w:r>
            <w:proofErr w:type="spellEnd"/>
            <w:r w:rsidRPr="001C5F28">
              <w:rPr>
                <w:b/>
              </w:rPr>
              <w:t>.</w:t>
            </w:r>
            <w:r w:rsidRPr="001C5F28">
              <w:rPr>
                <w:b/>
                <w:lang w:val="en-US"/>
              </w:rPr>
              <w:t>org</w:t>
            </w:r>
            <w:r w:rsidRPr="001C5F28">
              <w:rPr>
                <w:b/>
              </w:rPr>
              <w:t>/</w:t>
            </w:r>
            <w:r w:rsidRPr="001C5F28">
              <w:rPr>
                <w:b/>
                <w:lang w:val="en-US"/>
              </w:rPr>
              <w:t>w</w:t>
            </w:r>
            <w:r w:rsidRPr="001C5F28">
              <w:rPr>
                <w:b/>
              </w:rPr>
              <w:t>/</w:t>
            </w:r>
            <w:r w:rsidRPr="001C5F28">
              <w:rPr>
                <w:b/>
                <w:lang w:val="en-US"/>
              </w:rPr>
              <w:t>index</w:t>
            </w:r>
            <w:r w:rsidRPr="001C5F28">
              <w:rPr>
                <w:b/>
              </w:rPr>
              <w:t>. -</w:t>
            </w:r>
            <w:r w:rsidRPr="001C5F28">
              <w:t xml:space="preserve"> </w:t>
            </w:r>
            <w:r w:rsidRPr="0006356A">
              <w:t>энциклопедия</w:t>
            </w:r>
          </w:p>
          <w:p w:rsidR="001C5F28" w:rsidRPr="001C5F28" w:rsidRDefault="001C5F28" w:rsidP="001C5F28">
            <w:pPr>
              <w:autoSpaceDE w:val="0"/>
              <w:autoSpaceDN w:val="0"/>
              <w:adjustRightInd w:val="0"/>
              <w:rPr>
                <w:color w:val="191919"/>
              </w:rPr>
            </w:pPr>
            <w:r>
              <w:rPr>
                <w:rFonts w:eastAsia="Calibri"/>
              </w:rPr>
              <w:t>8</w:t>
            </w:r>
            <w:r w:rsidRPr="001C5F28">
              <w:rPr>
                <w:rFonts w:eastAsia="Calibri"/>
                <w:b/>
              </w:rPr>
              <w:t xml:space="preserve">. </w:t>
            </w:r>
            <w:hyperlink r:id="rId10" w:history="1">
              <w:r w:rsidRPr="001C5F28">
                <w:rPr>
                  <w:rStyle w:val="ad"/>
                  <w:b/>
                  <w:color w:val="auto"/>
                  <w:u w:val="none"/>
                </w:rPr>
                <w:t>http://school-collection.edu.ru/catalog/pupil/?subject=25</w:t>
              </w:r>
            </w:hyperlink>
            <w:r w:rsidRPr="0006356A">
              <w:t xml:space="preserve"> – единая  коллекция цифровых образовательных ресурсов</w:t>
            </w:r>
          </w:p>
          <w:p w:rsidR="00D76C3A" w:rsidRPr="009903C3" w:rsidRDefault="00D76C3A" w:rsidP="0051072F">
            <w:pPr>
              <w:jc w:val="both"/>
              <w:rPr>
                <w:rFonts w:eastAsia="Calibri"/>
              </w:rPr>
            </w:pPr>
          </w:p>
        </w:tc>
      </w:tr>
    </w:tbl>
    <w:p w:rsidR="00901131" w:rsidRPr="00246C10" w:rsidRDefault="00901131" w:rsidP="00212F49">
      <w:pPr>
        <w:rPr>
          <w:color w:val="0070C0"/>
        </w:rPr>
      </w:pPr>
    </w:p>
    <w:sectPr w:rsidR="00901131" w:rsidRPr="00246C10" w:rsidSect="0075601B">
      <w:pgSz w:w="11906" w:h="16838"/>
      <w:pgMar w:top="1134" w:right="566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1B35" w:rsidRDefault="00B91B35" w:rsidP="0032026E">
      <w:r>
        <w:separator/>
      </w:r>
    </w:p>
  </w:endnote>
  <w:endnote w:type="continuationSeparator" w:id="0">
    <w:p w:rsidR="00B91B35" w:rsidRDefault="00B91B35" w:rsidP="003202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enQuanYi Micro Hei">
    <w:altName w:val="MS Mincho"/>
    <w:charset w:val="80"/>
    <w:family w:val="auto"/>
    <w:pitch w:val="variable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ymbol1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1B35" w:rsidRDefault="00B91B35" w:rsidP="0032026E">
      <w:r>
        <w:separator/>
      </w:r>
    </w:p>
  </w:footnote>
  <w:footnote w:type="continuationSeparator" w:id="0">
    <w:p w:rsidR="00B91B35" w:rsidRDefault="00B91B35" w:rsidP="0032026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5F1AC1"/>
    <w:multiLevelType w:val="multilevel"/>
    <w:tmpl w:val="422CFEF0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/>
        <w:sz w:val="20"/>
      </w:rPr>
    </w:lvl>
  </w:abstractNum>
  <w:abstractNum w:abstractNumId="1">
    <w:nsid w:val="1AD21674"/>
    <w:multiLevelType w:val="hybridMultilevel"/>
    <w:tmpl w:val="0810BDCC"/>
    <w:lvl w:ilvl="0" w:tplc="0419000D">
      <w:start w:val="1"/>
      <w:numFmt w:val="bullet"/>
      <w:lvlText w:val="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2">
    <w:nsid w:val="1EDD4BFB"/>
    <w:multiLevelType w:val="hybridMultilevel"/>
    <w:tmpl w:val="2D823414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2AFB280D"/>
    <w:multiLevelType w:val="hybridMultilevel"/>
    <w:tmpl w:val="50C861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D5849F4"/>
    <w:multiLevelType w:val="multilevel"/>
    <w:tmpl w:val="CA440B00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/>
        <w:sz w:val="20"/>
      </w:rPr>
    </w:lvl>
  </w:abstractNum>
  <w:abstractNum w:abstractNumId="5">
    <w:nsid w:val="342B16F4"/>
    <w:multiLevelType w:val="hybridMultilevel"/>
    <w:tmpl w:val="831A01F8"/>
    <w:lvl w:ilvl="0" w:tplc="86644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  <w:lvl w:ilvl="1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348226E0"/>
    <w:multiLevelType w:val="hybridMultilevel"/>
    <w:tmpl w:val="4B626D04"/>
    <w:lvl w:ilvl="0" w:tplc="86644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  <w:lvl w:ilvl="1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35652AD8"/>
    <w:multiLevelType w:val="hybridMultilevel"/>
    <w:tmpl w:val="D23E39CA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B8776B2"/>
    <w:multiLevelType w:val="hybridMultilevel"/>
    <w:tmpl w:val="6D468FB6"/>
    <w:lvl w:ilvl="0" w:tplc="23B064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EF83CF9"/>
    <w:multiLevelType w:val="hybridMultilevel"/>
    <w:tmpl w:val="A798DF98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42557F1"/>
    <w:multiLevelType w:val="hybridMultilevel"/>
    <w:tmpl w:val="2696C4EC"/>
    <w:lvl w:ilvl="0" w:tplc="86644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  <w:lvl w:ilvl="1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56454B89"/>
    <w:multiLevelType w:val="hybridMultilevel"/>
    <w:tmpl w:val="108C30A6"/>
    <w:lvl w:ilvl="0" w:tplc="0419000D">
      <w:start w:val="1"/>
      <w:numFmt w:val="bullet"/>
      <w:lvlText w:val="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2">
    <w:nsid w:val="56A66078"/>
    <w:multiLevelType w:val="hybridMultilevel"/>
    <w:tmpl w:val="5A92E6EE"/>
    <w:lvl w:ilvl="0" w:tplc="86644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  <w:lvl w:ilvl="1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5B38482F"/>
    <w:multiLevelType w:val="multilevel"/>
    <w:tmpl w:val="0A2204E2"/>
    <w:lvl w:ilvl="0">
      <w:start w:val="1"/>
      <w:numFmt w:val="bullet"/>
      <w:lvlText w:val="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/>
        <w:sz w:val="20"/>
      </w:rPr>
    </w:lvl>
  </w:abstractNum>
  <w:abstractNum w:abstractNumId="14">
    <w:nsid w:val="67771A1D"/>
    <w:multiLevelType w:val="hybridMultilevel"/>
    <w:tmpl w:val="E8442788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85A1AB8"/>
    <w:multiLevelType w:val="hybridMultilevel"/>
    <w:tmpl w:val="73923BDC"/>
    <w:lvl w:ilvl="0" w:tplc="86644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  <w:lvl w:ilvl="1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6ECC5E42"/>
    <w:multiLevelType w:val="hybridMultilevel"/>
    <w:tmpl w:val="8B8E442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B6823B5"/>
    <w:multiLevelType w:val="hybridMultilevel"/>
    <w:tmpl w:val="786E80B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E8D32B6"/>
    <w:multiLevelType w:val="hybridMultilevel"/>
    <w:tmpl w:val="3760B2D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1"/>
  </w:num>
  <w:num w:numId="3">
    <w:abstractNumId w:val="14"/>
  </w:num>
  <w:num w:numId="4">
    <w:abstractNumId w:val="7"/>
  </w:num>
  <w:num w:numId="5">
    <w:abstractNumId w:val="1"/>
  </w:num>
  <w:num w:numId="6">
    <w:abstractNumId w:val="6"/>
  </w:num>
  <w:num w:numId="7">
    <w:abstractNumId w:val="15"/>
  </w:num>
  <w:num w:numId="8">
    <w:abstractNumId w:val="12"/>
  </w:num>
  <w:num w:numId="9">
    <w:abstractNumId w:val="5"/>
  </w:num>
  <w:num w:numId="10">
    <w:abstractNumId w:val="10"/>
  </w:num>
  <w:num w:numId="11">
    <w:abstractNumId w:val="18"/>
  </w:num>
  <w:num w:numId="12">
    <w:abstractNumId w:val="9"/>
  </w:num>
  <w:num w:numId="13">
    <w:abstractNumId w:val="17"/>
  </w:num>
  <w:num w:numId="14">
    <w:abstractNumId w:val="16"/>
  </w:num>
  <w:num w:numId="15">
    <w:abstractNumId w:val="3"/>
  </w:num>
  <w:num w:numId="16">
    <w:abstractNumId w:val="0"/>
  </w:num>
  <w:num w:numId="17">
    <w:abstractNumId w:val="4"/>
  </w:num>
  <w:num w:numId="18">
    <w:abstractNumId w:val="13"/>
  </w:num>
  <w:num w:numId="1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5338"/>
    <w:rsid w:val="00005CC0"/>
    <w:rsid w:val="00015B5D"/>
    <w:rsid w:val="0002674D"/>
    <w:rsid w:val="00054436"/>
    <w:rsid w:val="00087388"/>
    <w:rsid w:val="00093306"/>
    <w:rsid w:val="0009424F"/>
    <w:rsid w:val="00095338"/>
    <w:rsid w:val="000A1093"/>
    <w:rsid w:val="000A3D7B"/>
    <w:rsid w:val="000A48FA"/>
    <w:rsid w:val="000D24D7"/>
    <w:rsid w:val="00137FC8"/>
    <w:rsid w:val="00142AB5"/>
    <w:rsid w:val="00177203"/>
    <w:rsid w:val="00184A64"/>
    <w:rsid w:val="00185ECF"/>
    <w:rsid w:val="001C35C4"/>
    <w:rsid w:val="001C5F28"/>
    <w:rsid w:val="002036DF"/>
    <w:rsid w:val="0021163C"/>
    <w:rsid w:val="00212F49"/>
    <w:rsid w:val="00246C10"/>
    <w:rsid w:val="00260378"/>
    <w:rsid w:val="002647C7"/>
    <w:rsid w:val="002737E5"/>
    <w:rsid w:val="002A1DE3"/>
    <w:rsid w:val="002A7273"/>
    <w:rsid w:val="002E3466"/>
    <w:rsid w:val="00313CCC"/>
    <w:rsid w:val="0032026E"/>
    <w:rsid w:val="00336902"/>
    <w:rsid w:val="00361235"/>
    <w:rsid w:val="00363A8A"/>
    <w:rsid w:val="003F273B"/>
    <w:rsid w:val="00406731"/>
    <w:rsid w:val="0041458C"/>
    <w:rsid w:val="004860ED"/>
    <w:rsid w:val="00494776"/>
    <w:rsid w:val="00497A01"/>
    <w:rsid w:val="0051072F"/>
    <w:rsid w:val="00511068"/>
    <w:rsid w:val="005314AF"/>
    <w:rsid w:val="00580374"/>
    <w:rsid w:val="005907A0"/>
    <w:rsid w:val="00654004"/>
    <w:rsid w:val="00667366"/>
    <w:rsid w:val="00696FB0"/>
    <w:rsid w:val="007069D1"/>
    <w:rsid w:val="007212C8"/>
    <w:rsid w:val="00755A42"/>
    <w:rsid w:val="0075601B"/>
    <w:rsid w:val="00797E36"/>
    <w:rsid w:val="007A0BD4"/>
    <w:rsid w:val="007B2719"/>
    <w:rsid w:val="007D2890"/>
    <w:rsid w:val="007E5C88"/>
    <w:rsid w:val="0083521D"/>
    <w:rsid w:val="008A780A"/>
    <w:rsid w:val="00901131"/>
    <w:rsid w:val="0091045C"/>
    <w:rsid w:val="00910D71"/>
    <w:rsid w:val="00911E12"/>
    <w:rsid w:val="00913781"/>
    <w:rsid w:val="00914BDD"/>
    <w:rsid w:val="00916F52"/>
    <w:rsid w:val="0092149E"/>
    <w:rsid w:val="00936343"/>
    <w:rsid w:val="009A6044"/>
    <w:rsid w:val="00A448F0"/>
    <w:rsid w:val="00A62F83"/>
    <w:rsid w:val="00A659BF"/>
    <w:rsid w:val="00A77776"/>
    <w:rsid w:val="00AA67BD"/>
    <w:rsid w:val="00AB1AAC"/>
    <w:rsid w:val="00AE67D3"/>
    <w:rsid w:val="00B509E4"/>
    <w:rsid w:val="00B60DDC"/>
    <w:rsid w:val="00B91B35"/>
    <w:rsid w:val="00B95958"/>
    <w:rsid w:val="00BC4070"/>
    <w:rsid w:val="00C10B01"/>
    <w:rsid w:val="00C17353"/>
    <w:rsid w:val="00C371FA"/>
    <w:rsid w:val="00C52AE1"/>
    <w:rsid w:val="00C6233B"/>
    <w:rsid w:val="00CB0992"/>
    <w:rsid w:val="00CB46B0"/>
    <w:rsid w:val="00CE224D"/>
    <w:rsid w:val="00D667CF"/>
    <w:rsid w:val="00D76C3A"/>
    <w:rsid w:val="00D857E0"/>
    <w:rsid w:val="00DC4E9B"/>
    <w:rsid w:val="00DE6DC7"/>
    <w:rsid w:val="00DF4CC7"/>
    <w:rsid w:val="00DF5583"/>
    <w:rsid w:val="00E07604"/>
    <w:rsid w:val="00E40C28"/>
    <w:rsid w:val="00E702F2"/>
    <w:rsid w:val="00E75855"/>
    <w:rsid w:val="00E802F4"/>
    <w:rsid w:val="00E9107E"/>
    <w:rsid w:val="00EA5CB3"/>
    <w:rsid w:val="00EB4028"/>
    <w:rsid w:val="00EC79FD"/>
    <w:rsid w:val="00EF07FB"/>
    <w:rsid w:val="00F07FCF"/>
    <w:rsid w:val="00F21965"/>
    <w:rsid w:val="00F25632"/>
    <w:rsid w:val="00F53B85"/>
    <w:rsid w:val="00F60587"/>
    <w:rsid w:val="00F616AB"/>
    <w:rsid w:val="00F80285"/>
    <w:rsid w:val="00F85FA8"/>
    <w:rsid w:val="00FE22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028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F80285"/>
    <w:pPr>
      <w:keepNext/>
      <w:ind w:firstLine="360"/>
      <w:outlineLvl w:val="1"/>
    </w:pPr>
    <w:rPr>
      <w:b/>
      <w:bCs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F80285"/>
    <w:pPr>
      <w:ind w:left="-540" w:right="355"/>
      <w:jc w:val="center"/>
    </w:pPr>
    <w:rPr>
      <w:b/>
      <w:bCs/>
      <w:sz w:val="36"/>
    </w:rPr>
  </w:style>
  <w:style w:type="character" w:customStyle="1" w:styleId="a4">
    <w:name w:val="Название Знак"/>
    <w:basedOn w:val="a0"/>
    <w:link w:val="a3"/>
    <w:rsid w:val="00F80285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5">
    <w:name w:val="Subtitle"/>
    <w:basedOn w:val="a"/>
    <w:link w:val="a6"/>
    <w:qFormat/>
    <w:rsid w:val="00F80285"/>
    <w:pPr>
      <w:ind w:left="-540" w:right="355"/>
      <w:jc w:val="center"/>
    </w:pPr>
    <w:rPr>
      <w:b/>
      <w:bCs/>
      <w:i/>
      <w:iCs/>
      <w:sz w:val="28"/>
    </w:rPr>
  </w:style>
  <w:style w:type="character" w:customStyle="1" w:styleId="a6">
    <w:name w:val="Подзаголовок Знак"/>
    <w:basedOn w:val="a0"/>
    <w:link w:val="a5"/>
    <w:rsid w:val="00F80285"/>
    <w:rPr>
      <w:rFonts w:ascii="Times New Roman" w:eastAsia="Times New Roman" w:hAnsi="Times New Roman" w:cs="Times New Roman"/>
      <w:b/>
      <w:bCs/>
      <w:i/>
      <w:iCs/>
      <w:sz w:val="28"/>
      <w:szCs w:val="24"/>
      <w:lang w:eastAsia="ru-RU"/>
    </w:rPr>
  </w:style>
  <w:style w:type="paragraph" w:customStyle="1" w:styleId="u-2-msonormal">
    <w:name w:val="u-2-msonormal"/>
    <w:basedOn w:val="a"/>
    <w:rsid w:val="00F80285"/>
    <w:pPr>
      <w:spacing w:before="100" w:beforeAutospacing="1" w:after="100" w:afterAutospacing="1"/>
    </w:pPr>
  </w:style>
  <w:style w:type="paragraph" w:customStyle="1" w:styleId="Default">
    <w:name w:val="Default"/>
    <w:rsid w:val="00F8028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1">
    <w:name w:val="Без интервала1"/>
    <w:link w:val="NoSpacingChar2"/>
    <w:rsid w:val="00F80285"/>
    <w:pPr>
      <w:spacing w:after="0" w:line="240" w:lineRule="auto"/>
    </w:pPr>
    <w:rPr>
      <w:rFonts w:ascii="Calibri" w:eastAsia="Times New Roman" w:hAnsi="Calibri" w:cs="Times New Roman"/>
      <w:sz w:val="24"/>
      <w:szCs w:val="24"/>
      <w:lang w:eastAsia="ru-RU"/>
    </w:rPr>
  </w:style>
  <w:style w:type="character" w:customStyle="1" w:styleId="NoSpacingChar2">
    <w:name w:val="No Spacing Char2"/>
    <w:link w:val="1"/>
    <w:locked/>
    <w:rsid w:val="00F80285"/>
    <w:rPr>
      <w:rFonts w:ascii="Calibri" w:eastAsia="Times New Roman" w:hAnsi="Calibri" w:cs="Times New Roman"/>
      <w:sz w:val="24"/>
      <w:szCs w:val="24"/>
      <w:lang w:eastAsia="ru-RU"/>
    </w:rPr>
  </w:style>
  <w:style w:type="paragraph" w:styleId="a7">
    <w:name w:val="Body Text"/>
    <w:basedOn w:val="a"/>
    <w:link w:val="a8"/>
    <w:rsid w:val="00F80285"/>
    <w:rPr>
      <w:b/>
      <w:bCs/>
    </w:rPr>
  </w:style>
  <w:style w:type="character" w:customStyle="1" w:styleId="a8">
    <w:name w:val="Основной текст Знак"/>
    <w:basedOn w:val="a0"/>
    <w:link w:val="a7"/>
    <w:rsid w:val="00F80285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9">
    <w:name w:val="List Paragraph"/>
    <w:basedOn w:val="a"/>
    <w:qFormat/>
    <w:rsid w:val="00F80285"/>
    <w:pPr>
      <w:ind w:left="720"/>
      <w:contextualSpacing/>
    </w:pPr>
  </w:style>
  <w:style w:type="character" w:customStyle="1" w:styleId="20">
    <w:name w:val="Заголовок 2 Знак"/>
    <w:basedOn w:val="a0"/>
    <w:link w:val="2"/>
    <w:rsid w:val="00F80285"/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styleId="aa">
    <w:name w:val="No Spacing"/>
    <w:qFormat/>
    <w:rsid w:val="00F80285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table" w:styleId="ab">
    <w:name w:val="Table Grid"/>
    <w:basedOn w:val="a1"/>
    <w:uiPriority w:val="59"/>
    <w:rsid w:val="00F6058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Обычный (веб)1"/>
    <w:basedOn w:val="a"/>
    <w:rsid w:val="00511068"/>
    <w:pPr>
      <w:widowControl w:val="0"/>
      <w:suppressAutoHyphens/>
      <w:spacing w:before="28" w:after="28"/>
    </w:pPr>
    <w:rPr>
      <w:rFonts w:ascii="Tahoma" w:eastAsia="WenQuanYi Micro Hei" w:hAnsi="Tahoma" w:cs="Tahoma"/>
      <w:kern w:val="1"/>
      <w:sz w:val="16"/>
      <w:szCs w:val="16"/>
      <w:lang w:val="en-US" w:eastAsia="zh-CN" w:bidi="hi-IN"/>
    </w:rPr>
  </w:style>
  <w:style w:type="paragraph" w:styleId="ac">
    <w:name w:val="Normal (Web)"/>
    <w:basedOn w:val="a"/>
    <w:rsid w:val="002737E5"/>
    <w:pPr>
      <w:spacing w:before="100" w:beforeAutospacing="1" w:after="100" w:afterAutospacing="1"/>
    </w:pPr>
  </w:style>
  <w:style w:type="paragraph" w:customStyle="1" w:styleId="21">
    <w:name w:val="Без интервала2"/>
    <w:rsid w:val="000A1093"/>
    <w:pPr>
      <w:suppressAutoHyphens/>
      <w:spacing w:after="0" w:line="100" w:lineRule="atLeast"/>
    </w:pPr>
    <w:rPr>
      <w:rFonts w:ascii="Times New Roman" w:eastAsia="Times New Roman" w:hAnsi="Times New Roman" w:cs="Times New Roman"/>
      <w:kern w:val="1"/>
      <w:sz w:val="24"/>
      <w:szCs w:val="24"/>
      <w:lang w:val="en-US" w:eastAsia="ru-RU" w:bidi="hi-IN"/>
    </w:rPr>
  </w:style>
  <w:style w:type="character" w:styleId="ad">
    <w:name w:val="Hyperlink"/>
    <w:basedOn w:val="a0"/>
    <w:uiPriority w:val="99"/>
    <w:unhideWhenUsed/>
    <w:rsid w:val="00F21965"/>
    <w:rPr>
      <w:color w:val="0000FF" w:themeColor="hyperlink"/>
      <w:u w:val="single"/>
    </w:rPr>
  </w:style>
  <w:style w:type="paragraph" w:styleId="ae">
    <w:name w:val="Balloon Text"/>
    <w:basedOn w:val="a"/>
    <w:link w:val="af"/>
    <w:uiPriority w:val="99"/>
    <w:semiHidden/>
    <w:unhideWhenUsed/>
    <w:rsid w:val="002647C7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2647C7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header"/>
    <w:basedOn w:val="a"/>
    <w:link w:val="af1"/>
    <w:uiPriority w:val="99"/>
    <w:unhideWhenUsed/>
    <w:rsid w:val="0032026E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32026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2">
    <w:name w:val="footer"/>
    <w:basedOn w:val="a"/>
    <w:link w:val="af3"/>
    <w:uiPriority w:val="99"/>
    <w:unhideWhenUsed/>
    <w:rsid w:val="0032026E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32026E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028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F80285"/>
    <w:pPr>
      <w:keepNext/>
      <w:ind w:firstLine="360"/>
      <w:outlineLvl w:val="1"/>
    </w:pPr>
    <w:rPr>
      <w:b/>
      <w:bCs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F80285"/>
    <w:pPr>
      <w:ind w:left="-540" w:right="355"/>
      <w:jc w:val="center"/>
    </w:pPr>
    <w:rPr>
      <w:b/>
      <w:bCs/>
      <w:sz w:val="36"/>
    </w:rPr>
  </w:style>
  <w:style w:type="character" w:customStyle="1" w:styleId="a4">
    <w:name w:val="Название Знак"/>
    <w:basedOn w:val="a0"/>
    <w:link w:val="a3"/>
    <w:rsid w:val="00F80285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5">
    <w:name w:val="Subtitle"/>
    <w:basedOn w:val="a"/>
    <w:link w:val="a6"/>
    <w:qFormat/>
    <w:rsid w:val="00F80285"/>
    <w:pPr>
      <w:ind w:left="-540" w:right="355"/>
      <w:jc w:val="center"/>
    </w:pPr>
    <w:rPr>
      <w:b/>
      <w:bCs/>
      <w:i/>
      <w:iCs/>
      <w:sz w:val="28"/>
    </w:rPr>
  </w:style>
  <w:style w:type="character" w:customStyle="1" w:styleId="a6">
    <w:name w:val="Подзаголовок Знак"/>
    <w:basedOn w:val="a0"/>
    <w:link w:val="a5"/>
    <w:rsid w:val="00F80285"/>
    <w:rPr>
      <w:rFonts w:ascii="Times New Roman" w:eastAsia="Times New Roman" w:hAnsi="Times New Roman" w:cs="Times New Roman"/>
      <w:b/>
      <w:bCs/>
      <w:i/>
      <w:iCs/>
      <w:sz w:val="28"/>
      <w:szCs w:val="24"/>
      <w:lang w:eastAsia="ru-RU"/>
    </w:rPr>
  </w:style>
  <w:style w:type="paragraph" w:customStyle="1" w:styleId="u-2-msonormal">
    <w:name w:val="u-2-msonormal"/>
    <w:basedOn w:val="a"/>
    <w:rsid w:val="00F80285"/>
    <w:pPr>
      <w:spacing w:before="100" w:beforeAutospacing="1" w:after="100" w:afterAutospacing="1"/>
    </w:pPr>
  </w:style>
  <w:style w:type="paragraph" w:customStyle="1" w:styleId="Default">
    <w:name w:val="Default"/>
    <w:rsid w:val="00F8028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1">
    <w:name w:val="Без интервала1"/>
    <w:link w:val="NoSpacingChar2"/>
    <w:rsid w:val="00F80285"/>
    <w:pPr>
      <w:spacing w:after="0" w:line="240" w:lineRule="auto"/>
    </w:pPr>
    <w:rPr>
      <w:rFonts w:ascii="Calibri" w:eastAsia="Times New Roman" w:hAnsi="Calibri" w:cs="Times New Roman"/>
      <w:sz w:val="24"/>
      <w:szCs w:val="24"/>
      <w:lang w:eastAsia="ru-RU"/>
    </w:rPr>
  </w:style>
  <w:style w:type="character" w:customStyle="1" w:styleId="NoSpacingChar2">
    <w:name w:val="No Spacing Char2"/>
    <w:link w:val="1"/>
    <w:locked/>
    <w:rsid w:val="00F80285"/>
    <w:rPr>
      <w:rFonts w:ascii="Calibri" w:eastAsia="Times New Roman" w:hAnsi="Calibri" w:cs="Times New Roman"/>
      <w:sz w:val="24"/>
      <w:szCs w:val="24"/>
      <w:lang w:eastAsia="ru-RU"/>
    </w:rPr>
  </w:style>
  <w:style w:type="paragraph" w:styleId="a7">
    <w:name w:val="Body Text"/>
    <w:basedOn w:val="a"/>
    <w:link w:val="a8"/>
    <w:rsid w:val="00F80285"/>
    <w:rPr>
      <w:b/>
      <w:bCs/>
    </w:rPr>
  </w:style>
  <w:style w:type="character" w:customStyle="1" w:styleId="a8">
    <w:name w:val="Основной текст Знак"/>
    <w:basedOn w:val="a0"/>
    <w:link w:val="a7"/>
    <w:rsid w:val="00F80285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9">
    <w:name w:val="List Paragraph"/>
    <w:basedOn w:val="a"/>
    <w:qFormat/>
    <w:rsid w:val="00F80285"/>
    <w:pPr>
      <w:ind w:left="720"/>
      <w:contextualSpacing/>
    </w:pPr>
  </w:style>
  <w:style w:type="character" w:customStyle="1" w:styleId="20">
    <w:name w:val="Заголовок 2 Знак"/>
    <w:basedOn w:val="a0"/>
    <w:link w:val="2"/>
    <w:rsid w:val="00F80285"/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styleId="aa">
    <w:name w:val="No Spacing"/>
    <w:qFormat/>
    <w:rsid w:val="00F80285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table" w:styleId="ab">
    <w:name w:val="Table Grid"/>
    <w:basedOn w:val="a1"/>
    <w:uiPriority w:val="59"/>
    <w:rsid w:val="00F6058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Обычный (веб)1"/>
    <w:basedOn w:val="a"/>
    <w:rsid w:val="00511068"/>
    <w:pPr>
      <w:widowControl w:val="0"/>
      <w:suppressAutoHyphens/>
      <w:spacing w:before="28" w:after="28"/>
    </w:pPr>
    <w:rPr>
      <w:rFonts w:ascii="Tahoma" w:eastAsia="WenQuanYi Micro Hei" w:hAnsi="Tahoma" w:cs="Tahoma"/>
      <w:kern w:val="1"/>
      <w:sz w:val="16"/>
      <w:szCs w:val="16"/>
      <w:lang w:val="en-US" w:eastAsia="zh-CN" w:bidi="hi-IN"/>
    </w:rPr>
  </w:style>
  <w:style w:type="paragraph" w:styleId="ac">
    <w:name w:val="Normal (Web)"/>
    <w:basedOn w:val="a"/>
    <w:rsid w:val="002737E5"/>
    <w:pPr>
      <w:spacing w:before="100" w:beforeAutospacing="1" w:after="100" w:afterAutospacing="1"/>
    </w:pPr>
  </w:style>
  <w:style w:type="paragraph" w:customStyle="1" w:styleId="21">
    <w:name w:val="Без интервала2"/>
    <w:rsid w:val="000A1093"/>
    <w:pPr>
      <w:suppressAutoHyphens/>
      <w:spacing w:after="0" w:line="100" w:lineRule="atLeast"/>
    </w:pPr>
    <w:rPr>
      <w:rFonts w:ascii="Times New Roman" w:eastAsia="Times New Roman" w:hAnsi="Times New Roman" w:cs="Times New Roman"/>
      <w:kern w:val="1"/>
      <w:sz w:val="24"/>
      <w:szCs w:val="24"/>
      <w:lang w:val="en-US" w:eastAsia="ru-RU" w:bidi="hi-IN"/>
    </w:rPr>
  </w:style>
  <w:style w:type="character" w:styleId="ad">
    <w:name w:val="Hyperlink"/>
    <w:basedOn w:val="a0"/>
    <w:uiPriority w:val="99"/>
    <w:unhideWhenUsed/>
    <w:rsid w:val="00F21965"/>
    <w:rPr>
      <w:color w:val="0000FF" w:themeColor="hyperlink"/>
      <w:u w:val="single"/>
    </w:rPr>
  </w:style>
  <w:style w:type="paragraph" w:styleId="ae">
    <w:name w:val="Balloon Text"/>
    <w:basedOn w:val="a"/>
    <w:link w:val="af"/>
    <w:uiPriority w:val="99"/>
    <w:semiHidden/>
    <w:unhideWhenUsed/>
    <w:rsid w:val="002647C7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2647C7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header"/>
    <w:basedOn w:val="a"/>
    <w:link w:val="af1"/>
    <w:uiPriority w:val="99"/>
    <w:unhideWhenUsed/>
    <w:rsid w:val="0032026E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32026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2">
    <w:name w:val="footer"/>
    <w:basedOn w:val="a"/>
    <w:link w:val="af3"/>
    <w:uiPriority w:val="99"/>
    <w:unhideWhenUsed/>
    <w:rsid w:val="0032026E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32026E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://school-collection.edu.ru/catalog/pupil/?subject=25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uchitel.edu54.ru/node/16047?page=1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25</Pages>
  <Words>8254</Words>
  <Characters>47049</Characters>
  <Application>Microsoft Office Word</Application>
  <DocSecurity>0</DocSecurity>
  <Lines>392</Lines>
  <Paragraphs>110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55193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</dc:creator>
  <cp:lastModifiedBy>user</cp:lastModifiedBy>
  <cp:revision>23</cp:revision>
  <cp:lastPrinted>2021-11-05T01:54:00Z</cp:lastPrinted>
  <dcterms:created xsi:type="dcterms:W3CDTF">2017-10-15T07:05:00Z</dcterms:created>
  <dcterms:modified xsi:type="dcterms:W3CDTF">2024-10-21T03:52:00Z</dcterms:modified>
</cp:coreProperties>
</file>