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3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80"/>
        <w:gridCol w:w="3684"/>
      </w:tblGrid>
      <w:tr w:rsidR="007944D2" w:rsidTr="007944D2">
        <w:tc>
          <w:tcPr>
            <w:tcW w:w="59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</w:tcPr>
          <w:p w:rsidR="007944D2" w:rsidRPr="0043212D" w:rsidRDefault="007944D2" w:rsidP="00EC5352">
            <w:pPr>
              <w:pStyle w:val="affff4"/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944D2" w:rsidRPr="0043212D" w:rsidRDefault="007944D2" w:rsidP="00EC5352">
            <w:pPr>
              <w:pStyle w:val="affff4"/>
              <w:rPr>
                <w:sz w:val="28"/>
                <w:szCs w:val="28"/>
              </w:rPr>
            </w:pPr>
          </w:p>
        </w:tc>
      </w:tr>
      <w:tr w:rsidR="007944D2" w:rsidTr="00EC5352">
        <w:tc>
          <w:tcPr>
            <w:tcW w:w="59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hideMark/>
          </w:tcPr>
          <w:p w:rsidR="007944D2" w:rsidRPr="0043212D" w:rsidRDefault="007944D2" w:rsidP="00EC5352">
            <w:pPr>
              <w:pStyle w:val="affff4"/>
              <w:rPr>
                <w:sz w:val="28"/>
                <w:szCs w:val="28"/>
              </w:rPr>
            </w:pPr>
            <w:r w:rsidRPr="0043212D">
              <w:rPr>
                <w:sz w:val="28"/>
                <w:szCs w:val="28"/>
              </w:rPr>
              <w:t>Согласованно</w:t>
            </w:r>
          </w:p>
          <w:p w:rsidR="007944D2" w:rsidRPr="0043212D" w:rsidRDefault="007944D2" w:rsidP="00EC5352">
            <w:pPr>
              <w:pStyle w:val="affff4"/>
              <w:rPr>
                <w:sz w:val="28"/>
                <w:szCs w:val="28"/>
              </w:rPr>
            </w:pPr>
            <w:r w:rsidRPr="0043212D">
              <w:rPr>
                <w:sz w:val="28"/>
                <w:szCs w:val="28"/>
              </w:rPr>
              <w:t>С трудовым коллективом</w:t>
            </w:r>
          </w:p>
          <w:p w:rsidR="007944D2" w:rsidRPr="0043212D" w:rsidRDefault="007944D2" w:rsidP="00EC5352">
            <w:pPr>
              <w:pStyle w:val="affff4"/>
              <w:rPr>
                <w:sz w:val="28"/>
                <w:szCs w:val="28"/>
              </w:rPr>
            </w:pPr>
            <w:r w:rsidRPr="0043212D">
              <w:rPr>
                <w:sz w:val="28"/>
                <w:szCs w:val="28"/>
              </w:rPr>
              <w:t>Протокол собрания</w:t>
            </w:r>
          </w:p>
          <w:p w:rsidR="007944D2" w:rsidRPr="0043212D" w:rsidRDefault="00DB2BEF" w:rsidP="00EC5352">
            <w:pPr>
              <w:pStyle w:val="aff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27.08</w:t>
            </w:r>
            <w:r>
              <w:rPr>
                <w:sz w:val="28"/>
                <w:szCs w:val="28"/>
              </w:rPr>
              <w:t xml:space="preserve"> 2018г. №</w:t>
            </w:r>
            <w:r>
              <w:rPr>
                <w:sz w:val="28"/>
                <w:szCs w:val="28"/>
                <w:u w:val="single"/>
              </w:rPr>
              <w:t>1</w:t>
            </w:r>
            <w:r w:rsidR="007944D2" w:rsidRPr="0043212D">
              <w:rPr>
                <w:sz w:val="28"/>
                <w:szCs w:val="28"/>
              </w:rPr>
              <w:t xml:space="preserve"> </w:t>
            </w:r>
          </w:p>
          <w:p w:rsidR="007944D2" w:rsidRPr="0043212D" w:rsidRDefault="007944D2" w:rsidP="00EC5352">
            <w:pPr>
              <w:pStyle w:val="affff4"/>
              <w:rPr>
                <w:sz w:val="28"/>
                <w:szCs w:val="28"/>
              </w:rPr>
            </w:pPr>
            <w:r w:rsidRPr="0043212D">
              <w:rPr>
                <w:sz w:val="28"/>
                <w:szCs w:val="28"/>
              </w:rPr>
              <w:t>Председатель собрания</w:t>
            </w:r>
          </w:p>
          <w:p w:rsidR="007944D2" w:rsidRPr="0043212D" w:rsidRDefault="007944D2" w:rsidP="00EC5352">
            <w:pPr>
              <w:pStyle w:val="affff4"/>
              <w:rPr>
                <w:sz w:val="28"/>
                <w:szCs w:val="28"/>
              </w:rPr>
            </w:pPr>
            <w:r w:rsidRPr="0043212D">
              <w:rPr>
                <w:sz w:val="28"/>
                <w:szCs w:val="28"/>
              </w:rPr>
              <w:t xml:space="preserve">__________   </w:t>
            </w:r>
          </w:p>
        </w:tc>
        <w:tc>
          <w:tcPr>
            <w:tcW w:w="3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944D2" w:rsidRPr="0043212D" w:rsidRDefault="007944D2" w:rsidP="00EC5352">
            <w:pPr>
              <w:pStyle w:val="affff4"/>
              <w:snapToGrid w:val="0"/>
              <w:rPr>
                <w:sz w:val="28"/>
                <w:szCs w:val="28"/>
              </w:rPr>
            </w:pPr>
            <w:r w:rsidRPr="0043212D">
              <w:rPr>
                <w:sz w:val="28"/>
                <w:szCs w:val="28"/>
              </w:rPr>
              <w:t>Утверждено</w:t>
            </w:r>
          </w:p>
          <w:p w:rsidR="007944D2" w:rsidRPr="0043212D" w:rsidRDefault="007944D2" w:rsidP="00EC5352">
            <w:pPr>
              <w:pStyle w:val="aff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43212D">
              <w:rPr>
                <w:sz w:val="28"/>
                <w:szCs w:val="28"/>
              </w:rPr>
              <w:t xml:space="preserve">  МОКУ </w:t>
            </w:r>
            <w:r w:rsidR="000B0EDD">
              <w:rPr>
                <w:sz w:val="28"/>
                <w:szCs w:val="28"/>
              </w:rPr>
              <w:t>«Устьевая школа основного общего образования»</w:t>
            </w:r>
          </w:p>
          <w:p w:rsidR="007944D2" w:rsidRPr="0043212D" w:rsidRDefault="00DB2BEF" w:rsidP="00EC5352">
            <w:pPr>
              <w:pStyle w:val="aff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27.08.</w:t>
            </w:r>
            <w:r>
              <w:rPr>
                <w:sz w:val="28"/>
                <w:szCs w:val="28"/>
              </w:rPr>
              <w:t xml:space="preserve"> 2018</w:t>
            </w:r>
            <w:r w:rsidR="007944D2" w:rsidRPr="0043212D">
              <w:rPr>
                <w:sz w:val="28"/>
                <w:szCs w:val="28"/>
              </w:rPr>
              <w:t>г</w:t>
            </w:r>
          </w:p>
          <w:p w:rsidR="007944D2" w:rsidRPr="0043212D" w:rsidRDefault="007944D2" w:rsidP="000B0EDD">
            <w:pPr>
              <w:pStyle w:val="aff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0B0EDD">
              <w:rPr>
                <w:sz w:val="28"/>
                <w:szCs w:val="28"/>
              </w:rPr>
              <w:t>В.А.</w:t>
            </w:r>
            <w:r w:rsidR="0048427D">
              <w:rPr>
                <w:sz w:val="28"/>
                <w:szCs w:val="28"/>
              </w:rPr>
              <w:t xml:space="preserve"> </w:t>
            </w:r>
            <w:r w:rsidR="000B0EDD">
              <w:rPr>
                <w:sz w:val="28"/>
                <w:szCs w:val="28"/>
              </w:rPr>
              <w:t>Белик</w:t>
            </w:r>
          </w:p>
        </w:tc>
      </w:tr>
    </w:tbl>
    <w:p w:rsidR="00F50CFD" w:rsidRDefault="00F50CFD"/>
    <w:tbl>
      <w:tblPr>
        <w:tblpPr w:leftFromText="180" w:rightFromText="180" w:vertAnchor="text" w:horzAnchor="margin" w:tblpY="-33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80"/>
        <w:gridCol w:w="3684"/>
      </w:tblGrid>
      <w:tr w:rsidR="00691EF4" w:rsidTr="00811CC1">
        <w:tc>
          <w:tcPr>
            <w:tcW w:w="59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</w:tcPr>
          <w:p w:rsidR="00691EF4" w:rsidRPr="0043212D" w:rsidRDefault="00691EF4">
            <w:pPr>
              <w:pStyle w:val="affff4"/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691EF4" w:rsidRPr="0043212D" w:rsidRDefault="00691EF4" w:rsidP="00D02942">
            <w:pPr>
              <w:pStyle w:val="affff4"/>
              <w:rPr>
                <w:sz w:val="28"/>
                <w:szCs w:val="28"/>
              </w:rPr>
            </w:pPr>
          </w:p>
        </w:tc>
      </w:tr>
    </w:tbl>
    <w:p w:rsidR="00691EF4" w:rsidRDefault="00691EF4" w:rsidP="00691EF4">
      <w:pPr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/>
    <w:p w:rsidR="00691EF4" w:rsidRDefault="00691EF4" w:rsidP="00691EF4">
      <w:pPr>
        <w:ind w:firstLine="720"/>
        <w:jc w:val="center"/>
        <w:rPr>
          <w:b/>
          <w:bCs/>
          <w:sz w:val="32"/>
          <w:szCs w:val="32"/>
        </w:rPr>
      </w:pPr>
    </w:p>
    <w:p w:rsidR="00691EF4" w:rsidRDefault="00691EF4" w:rsidP="00691EF4">
      <w:pPr>
        <w:ind w:firstLine="720"/>
        <w:jc w:val="center"/>
        <w:rPr>
          <w:b/>
          <w:bCs/>
          <w:sz w:val="32"/>
          <w:szCs w:val="32"/>
        </w:rPr>
      </w:pPr>
    </w:p>
    <w:p w:rsidR="00691EF4" w:rsidRDefault="00691EF4" w:rsidP="00691EF4">
      <w:pPr>
        <w:ind w:firstLine="720"/>
        <w:jc w:val="center"/>
        <w:rPr>
          <w:b/>
          <w:bCs/>
          <w:sz w:val="32"/>
          <w:szCs w:val="32"/>
        </w:rPr>
      </w:pPr>
    </w:p>
    <w:p w:rsidR="00691EF4" w:rsidRDefault="00691EF4" w:rsidP="00691EF4">
      <w:pPr>
        <w:ind w:firstLine="720"/>
        <w:jc w:val="center"/>
        <w:rPr>
          <w:b/>
          <w:bCs/>
          <w:sz w:val="32"/>
          <w:szCs w:val="32"/>
        </w:rPr>
      </w:pPr>
    </w:p>
    <w:p w:rsidR="00691EF4" w:rsidRDefault="00691EF4" w:rsidP="00691EF4">
      <w:pPr>
        <w:ind w:firstLine="720"/>
        <w:jc w:val="center"/>
        <w:rPr>
          <w:b/>
          <w:bCs/>
          <w:sz w:val="32"/>
          <w:szCs w:val="32"/>
        </w:rPr>
      </w:pPr>
    </w:p>
    <w:p w:rsidR="00691EF4" w:rsidRDefault="00691EF4" w:rsidP="00691EF4">
      <w:pPr>
        <w:ind w:firstLine="720"/>
        <w:jc w:val="center"/>
        <w:rPr>
          <w:b/>
          <w:bCs/>
          <w:sz w:val="32"/>
          <w:szCs w:val="32"/>
        </w:rPr>
      </w:pPr>
    </w:p>
    <w:p w:rsidR="00691EF4" w:rsidRDefault="00691EF4" w:rsidP="00691EF4">
      <w:pPr>
        <w:ind w:firstLine="720"/>
        <w:jc w:val="center"/>
        <w:rPr>
          <w:b/>
          <w:bCs/>
          <w:sz w:val="32"/>
          <w:szCs w:val="32"/>
        </w:rPr>
      </w:pPr>
    </w:p>
    <w:p w:rsidR="00691EF4" w:rsidRDefault="00691EF4" w:rsidP="00691EF4">
      <w:pPr>
        <w:rPr>
          <w:b/>
          <w:bCs/>
          <w:sz w:val="32"/>
          <w:szCs w:val="32"/>
        </w:rPr>
      </w:pPr>
    </w:p>
    <w:p w:rsidR="00691EF4" w:rsidRDefault="00691EF4" w:rsidP="00691EF4">
      <w:pPr>
        <w:ind w:firstLine="720"/>
        <w:jc w:val="center"/>
        <w:rPr>
          <w:b/>
          <w:bCs/>
          <w:sz w:val="32"/>
          <w:szCs w:val="32"/>
        </w:rPr>
      </w:pPr>
    </w:p>
    <w:p w:rsidR="00691EF4" w:rsidRDefault="00691EF4" w:rsidP="00691EF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Положение</w:t>
      </w:r>
    </w:p>
    <w:p w:rsidR="00691EF4" w:rsidRDefault="00E55E63" w:rsidP="00691EF4">
      <w:pPr>
        <w:ind w:firstLine="72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о системе</w:t>
      </w:r>
      <w:r w:rsidR="00691EF4">
        <w:rPr>
          <w:rFonts w:ascii="Times New Roman" w:hAnsi="Times New Roman" w:cs="Times New Roman"/>
          <w:bCs/>
          <w:sz w:val="32"/>
          <w:szCs w:val="32"/>
        </w:rPr>
        <w:t xml:space="preserve">    оплаты труда работников </w:t>
      </w:r>
    </w:p>
    <w:p w:rsidR="00691EF4" w:rsidRDefault="00F50CFD" w:rsidP="00691EF4">
      <w:pPr>
        <w:ind w:left="-284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М</w:t>
      </w:r>
      <w:r w:rsidR="00691EF4">
        <w:rPr>
          <w:rFonts w:ascii="Times New Roman" w:hAnsi="Times New Roman" w:cs="Times New Roman"/>
          <w:bCs/>
          <w:sz w:val="32"/>
          <w:szCs w:val="32"/>
        </w:rPr>
        <w:t>униципального об</w:t>
      </w:r>
      <w:r w:rsidR="000B45D5">
        <w:rPr>
          <w:rFonts w:ascii="Times New Roman" w:hAnsi="Times New Roman" w:cs="Times New Roman"/>
          <w:bCs/>
          <w:sz w:val="32"/>
          <w:szCs w:val="32"/>
        </w:rPr>
        <w:t>щеобразователь</w:t>
      </w:r>
      <w:r w:rsidR="00691EF4">
        <w:rPr>
          <w:rFonts w:ascii="Times New Roman" w:hAnsi="Times New Roman" w:cs="Times New Roman"/>
          <w:bCs/>
          <w:sz w:val="32"/>
          <w:szCs w:val="32"/>
        </w:rPr>
        <w:t xml:space="preserve">ного казенного </w:t>
      </w:r>
    </w:p>
    <w:p w:rsidR="00691EF4" w:rsidRDefault="00691EF4" w:rsidP="00691EF4">
      <w:pPr>
        <w:ind w:left="-284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учреждения </w:t>
      </w:r>
      <w:r w:rsidR="000B0EDD">
        <w:rPr>
          <w:rFonts w:ascii="Times New Roman" w:hAnsi="Times New Roman" w:cs="Times New Roman"/>
          <w:bCs/>
          <w:sz w:val="32"/>
          <w:szCs w:val="32"/>
        </w:rPr>
        <w:t>«Устьевая школа основного общего образования»</w:t>
      </w:r>
    </w:p>
    <w:p w:rsidR="00691EF4" w:rsidRDefault="00691EF4" w:rsidP="00691EF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91EF4" w:rsidRDefault="00691EF4" w:rsidP="00691EF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91EF4" w:rsidRDefault="00691EF4" w:rsidP="00691EF4">
      <w:pPr>
        <w:jc w:val="center"/>
        <w:rPr>
          <w:b/>
          <w:bCs/>
          <w:sz w:val="32"/>
          <w:szCs w:val="32"/>
        </w:rPr>
      </w:pPr>
    </w:p>
    <w:p w:rsidR="00691EF4" w:rsidRDefault="00691EF4" w:rsidP="00691EF4">
      <w:pPr>
        <w:jc w:val="center"/>
        <w:rPr>
          <w:b/>
          <w:bCs/>
          <w:sz w:val="32"/>
          <w:szCs w:val="32"/>
        </w:rPr>
      </w:pPr>
    </w:p>
    <w:p w:rsidR="00691EF4" w:rsidRDefault="00691EF4" w:rsidP="00691EF4">
      <w:pPr>
        <w:jc w:val="center"/>
        <w:rPr>
          <w:b/>
          <w:bCs/>
          <w:sz w:val="32"/>
          <w:szCs w:val="32"/>
        </w:rPr>
      </w:pPr>
    </w:p>
    <w:p w:rsidR="00691EF4" w:rsidRDefault="00691EF4" w:rsidP="00691EF4">
      <w:pPr>
        <w:jc w:val="center"/>
        <w:rPr>
          <w:b/>
          <w:bCs/>
          <w:sz w:val="32"/>
          <w:szCs w:val="32"/>
        </w:rPr>
      </w:pPr>
    </w:p>
    <w:p w:rsidR="00691EF4" w:rsidRDefault="00691EF4" w:rsidP="00691EF4">
      <w:pPr>
        <w:jc w:val="center"/>
        <w:rPr>
          <w:b/>
          <w:bCs/>
          <w:sz w:val="32"/>
          <w:szCs w:val="32"/>
        </w:rPr>
      </w:pPr>
    </w:p>
    <w:p w:rsidR="00691EF4" w:rsidRDefault="00691EF4" w:rsidP="00F50CFD">
      <w:pPr>
        <w:rPr>
          <w:b/>
          <w:bCs/>
          <w:sz w:val="32"/>
          <w:szCs w:val="32"/>
        </w:rPr>
      </w:pPr>
    </w:p>
    <w:p w:rsidR="00691EF4" w:rsidRDefault="00691EF4" w:rsidP="00691EF4">
      <w:pPr>
        <w:jc w:val="center"/>
        <w:rPr>
          <w:b/>
          <w:bCs/>
          <w:sz w:val="32"/>
          <w:szCs w:val="32"/>
        </w:rPr>
      </w:pPr>
    </w:p>
    <w:p w:rsidR="00691EF4" w:rsidRPr="00C15D9A" w:rsidRDefault="00EC5352" w:rsidP="00C15D9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Устьевое</w:t>
      </w:r>
    </w:p>
    <w:p w:rsidR="00691EF4" w:rsidRPr="00C15D9A" w:rsidRDefault="00691EF4" w:rsidP="00C15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EF4" w:rsidRPr="00C15D9A" w:rsidRDefault="00691EF4" w:rsidP="00C15D9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D9A">
        <w:rPr>
          <w:rFonts w:ascii="Times New Roman" w:hAnsi="Times New Roman" w:cs="Times New Roman"/>
          <w:bCs/>
          <w:sz w:val="28"/>
          <w:szCs w:val="28"/>
        </w:rPr>
        <w:t>201</w:t>
      </w:r>
      <w:r w:rsidR="00DB2BEF">
        <w:rPr>
          <w:rFonts w:ascii="Times New Roman" w:hAnsi="Times New Roman" w:cs="Times New Roman"/>
          <w:bCs/>
          <w:sz w:val="28"/>
          <w:szCs w:val="28"/>
        </w:rPr>
        <w:t>8</w:t>
      </w:r>
      <w:r w:rsidRPr="00C15D9A">
        <w:rPr>
          <w:rFonts w:ascii="Times New Roman" w:hAnsi="Times New Roman" w:cs="Times New Roman"/>
          <w:bCs/>
          <w:sz w:val="28"/>
          <w:szCs w:val="28"/>
        </w:rPr>
        <w:t>г</w:t>
      </w:r>
    </w:p>
    <w:p w:rsidR="00691EF4" w:rsidRDefault="00691EF4" w:rsidP="00691EF4">
      <w:pPr>
        <w:rPr>
          <w:bCs/>
          <w:sz w:val="16"/>
          <w:szCs w:val="16"/>
        </w:rPr>
      </w:pPr>
    </w:p>
    <w:p w:rsidR="00691EF4" w:rsidRDefault="00691EF4" w:rsidP="00691EF4">
      <w:pPr>
        <w:rPr>
          <w:rFonts w:ascii="Times New Roman" w:hAnsi="Times New Roman" w:cs="Times New Roman"/>
          <w:bCs/>
          <w:sz w:val="28"/>
          <w:szCs w:val="28"/>
        </w:rPr>
      </w:pPr>
    </w:p>
    <w:p w:rsidR="00DF6942" w:rsidRDefault="00DF6942" w:rsidP="00691EF4">
      <w:pPr>
        <w:rPr>
          <w:rFonts w:ascii="Times New Roman" w:hAnsi="Times New Roman" w:cs="Times New Roman"/>
          <w:bCs/>
          <w:sz w:val="28"/>
          <w:szCs w:val="28"/>
        </w:rPr>
      </w:pPr>
    </w:p>
    <w:p w:rsidR="00EA6BBF" w:rsidRDefault="00EA6BBF" w:rsidP="00691EF4">
      <w:pPr>
        <w:rPr>
          <w:rFonts w:ascii="Times New Roman" w:hAnsi="Times New Roman" w:cs="Times New Roman"/>
          <w:b/>
          <w:sz w:val="28"/>
          <w:szCs w:val="28"/>
        </w:rPr>
      </w:pPr>
    </w:p>
    <w:p w:rsidR="00EA6BBF" w:rsidRDefault="00EA6BBF" w:rsidP="00691EF4">
      <w:pPr>
        <w:rPr>
          <w:rFonts w:ascii="Times New Roman" w:hAnsi="Times New Roman" w:cs="Times New Roman"/>
          <w:b/>
          <w:sz w:val="28"/>
          <w:szCs w:val="28"/>
        </w:rPr>
      </w:pPr>
    </w:p>
    <w:p w:rsidR="00691EF4" w:rsidRDefault="00691EF4" w:rsidP="00EA6B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91EF4" w:rsidRDefault="00691EF4" w:rsidP="00691EF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55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E63">
        <w:rPr>
          <w:rFonts w:ascii="Times New Roman" w:hAnsi="Times New Roman" w:cs="Times New Roman"/>
          <w:sz w:val="28"/>
          <w:szCs w:val="28"/>
        </w:rPr>
        <w:t xml:space="preserve">Настоящее Положение о системе </w:t>
      </w:r>
      <w:r>
        <w:rPr>
          <w:rFonts w:ascii="Times New Roman" w:hAnsi="Times New Roman" w:cs="Times New Roman"/>
          <w:sz w:val="28"/>
          <w:szCs w:val="28"/>
        </w:rPr>
        <w:t xml:space="preserve"> опла</w:t>
      </w:r>
      <w:r w:rsidR="00E55E63">
        <w:rPr>
          <w:rFonts w:ascii="Times New Roman" w:hAnsi="Times New Roman" w:cs="Times New Roman"/>
          <w:sz w:val="28"/>
          <w:szCs w:val="28"/>
        </w:rPr>
        <w:t xml:space="preserve">ты труда работников   </w:t>
      </w:r>
      <w:r w:rsidR="0021386D">
        <w:rPr>
          <w:rFonts w:ascii="Times New Roman" w:hAnsi="Times New Roman" w:cs="Times New Roman"/>
          <w:sz w:val="28"/>
          <w:szCs w:val="28"/>
        </w:rPr>
        <w:t>МОКУ «Устьевая школа»</w:t>
      </w:r>
      <w:r>
        <w:rPr>
          <w:rFonts w:ascii="Times New Roman" w:hAnsi="Times New Roman" w:cs="Times New Roman"/>
          <w:sz w:val="28"/>
          <w:szCs w:val="28"/>
        </w:rPr>
        <w:t>,  (далее - Положение),</w:t>
      </w:r>
      <w:r w:rsidR="00E55E63">
        <w:rPr>
          <w:rFonts w:ascii="Times New Roman" w:hAnsi="Times New Roman" w:cs="Times New Roman"/>
          <w:sz w:val="28"/>
          <w:szCs w:val="28"/>
        </w:rPr>
        <w:t xml:space="preserve">  разработано в соответствии с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Соболевского муниципального района  от 2</w:t>
      </w:r>
      <w:r w:rsidR="00DB2B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B2B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B2B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C15D9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2BEF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C15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BEF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 </w:t>
      </w:r>
      <w:r>
        <w:rPr>
          <w:rFonts w:ascii="Times New Roman" w:hAnsi="Times New Roman" w:cs="Times New Roman"/>
          <w:color w:val="000000"/>
          <w:sz w:val="28"/>
          <w:szCs w:val="28"/>
        </w:rPr>
        <w:t>с целью материального стимулирования работников в повышении качественных показателей и в конечном результате деятельности, успешном и добросовестном исполнении своих должностных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обязанностей,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проявлении</w:t>
      </w:r>
      <w:proofErr w:type="gramEnd"/>
      <w:r w:rsidR="00F50CFD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инициативы, умении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решать проблемы и н</w:t>
      </w:r>
      <w:r w:rsidR="00E55E63">
        <w:rPr>
          <w:rFonts w:ascii="Times New Roman" w:hAnsi="Times New Roman" w:cs="Times New Roman"/>
          <w:color w:val="000000"/>
          <w:sz w:val="28"/>
          <w:szCs w:val="28"/>
        </w:rPr>
        <w:t>ести ответственность за принятые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решения, в соблюдении трудовой дисциплины.</w:t>
      </w:r>
    </w:p>
    <w:p w:rsidR="00691EF4" w:rsidRDefault="00E55E63" w:rsidP="00691EF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Настоящее П</w:t>
      </w:r>
      <w:r w:rsidR="00691EF4">
        <w:rPr>
          <w:rFonts w:ascii="Times New Roman" w:hAnsi="Times New Roman" w:cs="Times New Roman"/>
          <w:color w:val="000000"/>
          <w:sz w:val="28"/>
          <w:szCs w:val="28"/>
        </w:rPr>
        <w:t>оложение распространяется на всех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ботников, ведущих в М</w:t>
      </w:r>
      <w:r w:rsidR="00691EF4">
        <w:rPr>
          <w:rFonts w:ascii="Times New Roman" w:hAnsi="Times New Roman" w:cs="Times New Roman"/>
          <w:color w:val="000000"/>
          <w:sz w:val="28"/>
          <w:szCs w:val="28"/>
        </w:rPr>
        <w:t>униципальном об</w:t>
      </w:r>
      <w:r w:rsidR="000B45D5">
        <w:rPr>
          <w:rFonts w:ascii="Times New Roman" w:hAnsi="Times New Roman" w:cs="Times New Roman"/>
          <w:color w:val="000000"/>
          <w:sz w:val="28"/>
          <w:szCs w:val="28"/>
        </w:rPr>
        <w:t>щеобразователь</w:t>
      </w:r>
      <w:r w:rsidR="00691EF4">
        <w:rPr>
          <w:rFonts w:ascii="Times New Roman" w:hAnsi="Times New Roman" w:cs="Times New Roman"/>
          <w:color w:val="000000"/>
          <w:sz w:val="28"/>
          <w:szCs w:val="28"/>
        </w:rPr>
        <w:t xml:space="preserve">ном казенном учреждении </w:t>
      </w:r>
      <w:r w:rsidR="000B0EDD">
        <w:rPr>
          <w:rFonts w:ascii="Times New Roman" w:hAnsi="Times New Roman" w:cs="Times New Roman"/>
          <w:color w:val="000000"/>
          <w:sz w:val="28"/>
          <w:szCs w:val="28"/>
        </w:rPr>
        <w:t>«Устьевая школа основного общего образования»</w:t>
      </w:r>
      <w:r w:rsidR="00691EF4">
        <w:rPr>
          <w:rFonts w:ascii="Times New Roman" w:hAnsi="Times New Roman" w:cs="Times New Roman"/>
          <w:color w:val="000000"/>
          <w:sz w:val="28"/>
          <w:szCs w:val="28"/>
        </w:rPr>
        <w:t xml:space="preserve"> (далее МОКУ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1386D">
        <w:rPr>
          <w:rFonts w:ascii="Times New Roman" w:hAnsi="Times New Roman" w:cs="Times New Roman"/>
          <w:color w:val="000000"/>
          <w:sz w:val="28"/>
          <w:szCs w:val="28"/>
        </w:rPr>
        <w:t>Устьевая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школа»</w:t>
      </w:r>
      <w:r w:rsidR="00691EF4">
        <w:rPr>
          <w:rFonts w:ascii="Times New Roman" w:hAnsi="Times New Roman" w:cs="Times New Roman"/>
          <w:color w:val="000000"/>
          <w:sz w:val="28"/>
          <w:szCs w:val="28"/>
        </w:rPr>
        <w:t xml:space="preserve">) трудовую </w:t>
      </w:r>
      <w:proofErr w:type="gramStart"/>
      <w:r w:rsidR="00691EF4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proofErr w:type="gramEnd"/>
      <w:r w:rsidR="00691EF4">
        <w:rPr>
          <w:rFonts w:ascii="Times New Roman" w:hAnsi="Times New Roman" w:cs="Times New Roman"/>
          <w:color w:val="000000"/>
          <w:sz w:val="28"/>
          <w:szCs w:val="28"/>
        </w:rPr>
        <w:t xml:space="preserve"> как по основному месту работы, так и работающих по совместительству.</w:t>
      </w:r>
    </w:p>
    <w:p w:rsidR="00691EF4" w:rsidRDefault="00691EF4" w:rsidP="00691EF4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sz w:val="28"/>
          <w:szCs w:val="28"/>
        </w:rPr>
        <w:t>1.3. Настоящее положение включает в себя:</w:t>
      </w:r>
    </w:p>
    <w:p w:rsidR="00691EF4" w:rsidRDefault="00691EF4" w:rsidP="00691EF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"/>
      <w:bookmarkEnd w:id="0"/>
      <w:r>
        <w:rPr>
          <w:rFonts w:ascii="Times New Roman" w:hAnsi="Times New Roman" w:cs="Times New Roman"/>
          <w:sz w:val="28"/>
          <w:szCs w:val="28"/>
        </w:rPr>
        <w:t xml:space="preserve">рекомендуемые размеры основных окладов (основных должностных окладов, основных ставок заработной платы) по </w:t>
      </w:r>
      <w:hyperlink r:id="rId7" w:history="1">
        <w:r>
          <w:rPr>
            <w:rStyle w:val="affff6"/>
            <w:b w:val="0"/>
            <w:sz w:val="28"/>
            <w:szCs w:val="28"/>
          </w:rPr>
          <w:t>профессиональным квалификационным группам</w:t>
        </w:r>
      </w:hyperlink>
      <w:r>
        <w:rPr>
          <w:rFonts w:ascii="Times New Roman" w:hAnsi="Times New Roman" w:cs="Times New Roman"/>
          <w:b/>
          <w:sz w:val="28"/>
          <w:szCs w:val="28"/>
        </w:rPr>
        <w:t>,</w:t>
      </w:r>
      <w:r w:rsidR="00DF69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 Министерством здравоохранения и социального развития Российской Федерации (далее - ПКГ);</w:t>
      </w:r>
    </w:p>
    <w:bookmarkEnd w:id="1"/>
    <w:p w:rsidR="00691EF4" w:rsidRDefault="00691EF4" w:rsidP="00691EF4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выплат компенсационного характера, а также рекомендуемые размеры повышающих коэффициентов к основным окладам (основным должностным окладам, основным ставкам заработной платы) и иные выплаты стимулирующего характера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и  районного бюджетов и иных источников финансирования, предусмотренных законодательством Российской Федерации, и критерии их установления;</w:t>
      </w:r>
    </w:p>
    <w:p w:rsidR="00691EF4" w:rsidRDefault="00691EF4" w:rsidP="00691EF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3"/>
      <w:r>
        <w:rPr>
          <w:rFonts w:ascii="Times New Roman" w:hAnsi="Times New Roman" w:cs="Times New Roman"/>
          <w:sz w:val="28"/>
          <w:szCs w:val="28"/>
        </w:rPr>
        <w:t xml:space="preserve">          3)условия оплаты труда руководителя </w:t>
      </w:r>
      <w:r w:rsidR="0021386D">
        <w:rPr>
          <w:rFonts w:ascii="Times New Roman" w:hAnsi="Times New Roman" w:cs="Times New Roman"/>
          <w:sz w:val="28"/>
          <w:szCs w:val="28"/>
        </w:rPr>
        <w:t>МОКУ «Устьевая школа»</w:t>
      </w:r>
      <w:r w:rsidR="00E55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заместителя.</w:t>
      </w:r>
    </w:p>
    <w:p w:rsidR="00691EF4" w:rsidRDefault="00691EF4" w:rsidP="00691EF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32"/>
      <w:r>
        <w:rPr>
          <w:rFonts w:ascii="Times New Roman" w:hAnsi="Times New Roman" w:cs="Times New Roman"/>
          <w:sz w:val="28"/>
          <w:szCs w:val="28"/>
        </w:rPr>
        <w:t xml:space="preserve">           1.4. Оплата труда работников учреждения,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совместительства, производится раздельно по каждой из должностей</w:t>
      </w:r>
      <w:bookmarkStart w:id="4" w:name="sub_12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1EF4" w:rsidRDefault="00691EF4" w:rsidP="00691EF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 При утверждении Правительством Российской Федерации базовых окладов (базовых должностных окладов), базовых ставок заработной платы по </w:t>
      </w:r>
      <w:hyperlink r:id="rId8" w:history="1">
        <w:r>
          <w:rPr>
            <w:rStyle w:val="affff6"/>
            <w:b w:val="0"/>
            <w:sz w:val="28"/>
            <w:szCs w:val="28"/>
          </w:rPr>
          <w:t>профессиональным квалификационным группам</w:t>
        </w:r>
      </w:hyperlink>
      <w:r>
        <w:rPr>
          <w:rFonts w:ascii="Times New Roman" w:hAnsi="Times New Roman" w:cs="Times New Roman"/>
          <w:sz w:val="28"/>
          <w:szCs w:val="28"/>
        </w:rPr>
        <w:t>, основные оклады (основные должностные оклады, основные ставки заработной платы) работников учреждения, устанавливаются в размере не ниже соответствующих базовых окладов (базовых должностных окладов)</w:t>
      </w:r>
      <w:bookmarkStart w:id="5" w:name="sub_13"/>
      <w:bookmarkEnd w:id="4"/>
      <w:r>
        <w:rPr>
          <w:rFonts w:ascii="Times New Roman" w:hAnsi="Times New Roman" w:cs="Times New Roman"/>
          <w:sz w:val="28"/>
          <w:szCs w:val="28"/>
        </w:rPr>
        <w:t>, базовых ставок заработной платы.</w:t>
      </w:r>
    </w:p>
    <w:p w:rsidR="00691EF4" w:rsidRDefault="00691EF4" w:rsidP="00691EF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1.6. Система оплаты труда работников учреждения устанавливается с учетом:</w:t>
      </w:r>
    </w:p>
    <w:p w:rsidR="00691EF4" w:rsidRDefault="00691EF4" w:rsidP="00EA6B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1"/>
      <w:bookmarkEnd w:id="5"/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>
          <w:rPr>
            <w:rStyle w:val="affff6"/>
            <w:b w:val="0"/>
            <w:sz w:val="28"/>
            <w:szCs w:val="28"/>
          </w:rPr>
          <w:t>единого тарифно-квалификационного справочника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работ и профессий рабочих;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2"/>
      <w:bookmarkEnd w:id="6"/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10" w:history="1">
        <w:r>
          <w:rPr>
            <w:rStyle w:val="affff6"/>
            <w:b w:val="0"/>
            <w:sz w:val="28"/>
            <w:szCs w:val="28"/>
          </w:rPr>
          <w:t>единого квалификационного справочника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служащих;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5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5) перечня выплат стимулирующего характера, устанавливаемого настоящим положением;</w:t>
      </w:r>
    </w:p>
    <w:bookmarkEnd w:id="8"/>
    <w:p w:rsidR="00691EF4" w:rsidRDefault="00691EF4" w:rsidP="00691EF4">
      <w:pPr>
        <w:tabs>
          <w:tab w:val="left" w:pos="992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1.7. Штатное расписание учреждения утверждается руководителем учреждения и включает в себя все должности руководящих и педагогических работников, а также служащих и рабочих учреждения.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должности должны соответствовать уставным целям учреждения и требованиям, установленным </w:t>
      </w:r>
      <w:hyperlink r:id="rId11" w:history="1">
        <w:r>
          <w:rPr>
            <w:rStyle w:val="a3"/>
            <w:color w:val="000000"/>
            <w:sz w:val="28"/>
            <w:szCs w:val="28"/>
          </w:rPr>
          <w:t>тарифно-квалификационным справочник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работ и профессий рабочих и </w:t>
      </w:r>
      <w:hyperlink r:id="rId12" w:history="1">
        <w:r>
          <w:rPr>
            <w:rStyle w:val="a3"/>
            <w:color w:val="000000"/>
            <w:sz w:val="28"/>
            <w:szCs w:val="28"/>
          </w:rPr>
          <w:t>единым квалификационным справочником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руководителей, специалистов и служ</w:t>
      </w:r>
      <w:r>
        <w:rPr>
          <w:rFonts w:ascii="Times New Roman" w:hAnsi="Times New Roman" w:cs="Times New Roman"/>
          <w:sz w:val="28"/>
          <w:szCs w:val="28"/>
        </w:rPr>
        <w:t>ащих.</w:t>
      </w:r>
    </w:p>
    <w:p w:rsidR="00691EF4" w:rsidRDefault="00691EF4" w:rsidP="00691EF4">
      <w:pPr>
        <w:pStyle w:val="2"/>
        <w:numPr>
          <w:ilvl w:val="0"/>
          <w:numId w:val="0"/>
        </w:num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1.8. </w:t>
      </w:r>
      <w:bookmarkStart w:id="9" w:name="sub_231"/>
      <w:r>
        <w:rPr>
          <w:rFonts w:ascii="Times New Roman" w:hAnsi="Times New Roman"/>
          <w:b w:val="0"/>
          <w:i w:val="0"/>
        </w:rPr>
        <w:t>Для выполнения работ, связанных с временным расширением объема оказываемых учреждением услуг, учреждение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договора.</w:t>
      </w:r>
      <w:bookmarkStart w:id="10" w:name="sub_24"/>
      <w:bookmarkEnd w:id="9"/>
    </w:p>
    <w:p w:rsidR="00691EF4" w:rsidRDefault="00691EF4" w:rsidP="00691EF4">
      <w:pPr>
        <w:pStyle w:val="2"/>
        <w:numPr>
          <w:ilvl w:val="0"/>
          <w:numId w:val="0"/>
        </w:num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1.9. Фонд оплаты труда работников учреждения формируется на календарный год</w:t>
      </w:r>
      <w:r w:rsidR="00E55E63">
        <w:rPr>
          <w:rFonts w:ascii="Times New Roman" w:hAnsi="Times New Roman"/>
          <w:b w:val="0"/>
          <w:i w:val="0"/>
        </w:rPr>
        <w:t>,</w:t>
      </w:r>
      <w:r>
        <w:rPr>
          <w:rFonts w:ascii="Times New Roman" w:hAnsi="Times New Roman"/>
          <w:b w:val="0"/>
          <w:i w:val="0"/>
        </w:rPr>
        <w:t xml:space="preserve"> исходя из объема лимитов</w:t>
      </w:r>
      <w:r w:rsidR="00DB2BEF">
        <w:rPr>
          <w:rFonts w:ascii="Times New Roman" w:hAnsi="Times New Roman"/>
          <w:b w:val="0"/>
          <w:i w:val="0"/>
          <w:lang w:val="ru-RU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бюджетных обязательств   краевого и районного  бюджетов. </w:t>
      </w:r>
    </w:p>
    <w:bookmarkEnd w:id="10"/>
    <w:p w:rsidR="00691EF4" w:rsidRPr="0043212D" w:rsidRDefault="00691EF4" w:rsidP="00691EF4">
      <w:pPr>
        <w:pStyle w:val="2"/>
        <w:numPr>
          <w:ilvl w:val="0"/>
          <w:numId w:val="0"/>
        </w:num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1.10. Средства на оплату труда, формируемые за счет бюджетных ассигнований , могут направляться учреждением на выплаты стимулирующего характера. Объем средств на указанные выплаты должен составлять  для педагогических  работников </w:t>
      </w:r>
      <w:r w:rsidR="0043212D">
        <w:rPr>
          <w:rFonts w:ascii="Times New Roman" w:hAnsi="Times New Roman"/>
          <w:b w:val="0"/>
          <w:i w:val="0"/>
        </w:rPr>
        <w:t>43,9</w:t>
      </w:r>
      <w:r w:rsidRPr="0043212D">
        <w:rPr>
          <w:rFonts w:ascii="Times New Roman" w:hAnsi="Times New Roman"/>
          <w:b w:val="0"/>
          <w:i w:val="0"/>
        </w:rPr>
        <w:t xml:space="preserve">%, в том числе по указу президента </w:t>
      </w:r>
      <w:r w:rsidR="0043212D" w:rsidRPr="0043212D">
        <w:rPr>
          <w:rFonts w:ascii="Times New Roman" w:hAnsi="Times New Roman"/>
          <w:b w:val="0"/>
          <w:i w:val="0"/>
        </w:rPr>
        <w:t>10,9</w:t>
      </w:r>
      <w:r w:rsidRPr="0043212D">
        <w:rPr>
          <w:rFonts w:ascii="Times New Roman" w:hAnsi="Times New Roman"/>
          <w:b w:val="0"/>
          <w:i w:val="0"/>
        </w:rPr>
        <w:t>%, для иных работников 30%.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в первую очередь должны быть обеспечены выплаты гарантированной части оплаты труда - оклада (должностного оклада, ставки заработной платы), компенсационных выплат, доплат за выполнение работ, не входящих в прямые должностные обязанности работника, доплаты по доведению месячной заработной платы работника до размера минимальной </w:t>
      </w:r>
      <w:r w:rsidR="00E55E63">
        <w:rPr>
          <w:rFonts w:ascii="Times New Roman" w:hAnsi="Times New Roman" w:cs="Times New Roman"/>
          <w:sz w:val="28"/>
          <w:szCs w:val="28"/>
        </w:rPr>
        <w:t>заработной платы, 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в Камчатском крае на соответствующий период</w:t>
      </w:r>
      <w:bookmarkStart w:id="11" w:name="sub_25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1EF4" w:rsidRDefault="00691EF4" w:rsidP="00691EF4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</w:rPr>
      </w:pPr>
      <w:bookmarkStart w:id="12" w:name="sub_26"/>
      <w:bookmarkEnd w:id="11"/>
      <w:r>
        <w:rPr>
          <w:b w:val="0"/>
          <w:i w:val="0"/>
        </w:rPr>
        <w:t xml:space="preserve">       1.11. З</w:t>
      </w:r>
      <w:r>
        <w:rPr>
          <w:rFonts w:ascii="Times New Roman" w:hAnsi="Times New Roman"/>
          <w:b w:val="0"/>
          <w:i w:val="0"/>
        </w:rPr>
        <w:t>аработная плата работника учреждения зависит от сложности, количества, качества и результатов его труда и предельными размерами не ограничивается.</w:t>
      </w:r>
    </w:p>
    <w:p w:rsidR="00691EF4" w:rsidRDefault="00691EF4" w:rsidP="00691EF4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1.12. Предельная доля оплаты труда работников административно-управленческого и обслуживающего персонала в фонде оплаты труда учреждения устанавливается не более 40 процентов.</w:t>
      </w:r>
    </w:p>
    <w:p w:rsidR="00691EF4" w:rsidRDefault="00691EF4" w:rsidP="00691EF4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1.13. Перечень должностей, относимых к административно-управленческому персоналу устанавливается</w:t>
      </w:r>
      <w:r w:rsidR="00DB2BEF">
        <w:rPr>
          <w:rFonts w:ascii="Times New Roman" w:hAnsi="Times New Roman"/>
          <w:b w:val="0"/>
          <w:i w:val="0"/>
          <w:lang w:val="ru-RU"/>
        </w:rPr>
        <w:t xml:space="preserve"> </w:t>
      </w:r>
      <w:r>
        <w:rPr>
          <w:rFonts w:ascii="Times New Roman" w:hAnsi="Times New Roman"/>
          <w:b w:val="0"/>
          <w:i w:val="0"/>
        </w:rPr>
        <w:t>Постановлением администрации Соболевского муниципального района Камчатского края.</w:t>
      </w:r>
    </w:p>
    <w:p w:rsidR="00691EF4" w:rsidRDefault="00691EF4" w:rsidP="00691E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1.14. Заработная плата выдается 2 раза в месяц  согласно графику, но не позднее 3 и 18 числа текущего  месяца</w:t>
      </w:r>
    </w:p>
    <w:bookmarkEnd w:id="12"/>
    <w:p w:rsidR="00E55E63" w:rsidRDefault="00691EF4" w:rsidP="00E55E63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Порядок и условия оплаты труда работников</w:t>
      </w:r>
    </w:p>
    <w:p w:rsidR="00691EF4" w:rsidRDefault="00691EF4" w:rsidP="00E55E63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386D">
        <w:rPr>
          <w:rFonts w:ascii="Times New Roman" w:hAnsi="Times New Roman"/>
          <w:sz w:val="28"/>
          <w:szCs w:val="28"/>
        </w:rPr>
        <w:t>МОКУ «Устьевая школа»</w:t>
      </w:r>
      <w:r>
        <w:rPr>
          <w:rFonts w:ascii="Times New Roman" w:hAnsi="Times New Roman"/>
          <w:sz w:val="28"/>
          <w:szCs w:val="28"/>
        </w:rPr>
        <w:t>»</w:t>
      </w:r>
    </w:p>
    <w:p w:rsidR="00691EF4" w:rsidRDefault="00691EF4" w:rsidP="00691EF4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</w:rPr>
      </w:pPr>
      <w:r>
        <w:rPr>
          <w:b w:val="0"/>
          <w:i w:val="0"/>
        </w:rPr>
        <w:t xml:space="preserve">        2.1</w:t>
      </w:r>
      <w:r>
        <w:t>.</w:t>
      </w:r>
      <w:r>
        <w:rPr>
          <w:rFonts w:ascii="Times New Roman" w:hAnsi="Times New Roman"/>
          <w:b w:val="0"/>
          <w:i w:val="0"/>
        </w:rPr>
        <w:t>Рекомендуемые размеры основных окладов (основных должностных окладов) работников учреждения устанавливаются на основе отнесения занимаемых ими должностей к ПКГ</w:t>
      </w:r>
      <w:bookmarkStart w:id="13" w:name="sub_65949900"/>
      <w:r>
        <w:rPr>
          <w:rFonts w:ascii="Times New Roman" w:hAnsi="Times New Roman"/>
          <w:b w:val="0"/>
          <w:i w:val="0"/>
        </w:rPr>
        <w:t xml:space="preserve"> (приложение1)</w:t>
      </w:r>
    </w:p>
    <w:p w:rsidR="00EA6BBF" w:rsidRDefault="00691EF4" w:rsidP="00691EF4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  <w:lang w:val="ru-RU"/>
        </w:rPr>
      </w:pPr>
      <w:r>
        <w:rPr>
          <w:rStyle w:val="affff5"/>
          <w:rFonts w:ascii="Times New Roman" w:hAnsi="Times New Roman"/>
          <w:i w:val="0"/>
          <w:sz w:val="28"/>
        </w:rPr>
        <w:t xml:space="preserve">      2.2. Должностной оклад (ставка заработной платы) </w:t>
      </w:r>
      <w:r>
        <w:rPr>
          <w:rFonts w:ascii="Times New Roman" w:hAnsi="Times New Roman"/>
          <w:b w:val="0"/>
          <w:i w:val="0"/>
        </w:rPr>
        <w:t xml:space="preserve">руководящих и </w:t>
      </w:r>
    </w:p>
    <w:p w:rsidR="00EA6BBF" w:rsidRDefault="00EA6BBF" w:rsidP="00691EF4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  <w:lang w:val="ru-RU"/>
        </w:rPr>
      </w:pPr>
    </w:p>
    <w:p w:rsidR="00EA6BBF" w:rsidRDefault="00EA6BBF" w:rsidP="00691EF4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  <w:lang w:val="ru-RU"/>
        </w:rPr>
      </w:pPr>
    </w:p>
    <w:p w:rsidR="00691EF4" w:rsidRDefault="00691EF4" w:rsidP="00691EF4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 xml:space="preserve">педагогических работников учреждения, исходя из которых исчисляется заработная плата руководящих и педагогических работников учреждения, определяется путем применения повышающих коэффициентов к </w:t>
      </w:r>
      <w:r>
        <w:rPr>
          <w:rStyle w:val="affff5"/>
          <w:rFonts w:ascii="Times New Roman" w:hAnsi="Times New Roman"/>
          <w:i w:val="0"/>
          <w:sz w:val="28"/>
        </w:rPr>
        <w:t>основному должностному окладу (основной ставке заработной платы)</w:t>
      </w:r>
      <w:bookmarkEnd w:id="13"/>
      <w:r>
        <w:rPr>
          <w:rFonts w:ascii="Times New Roman" w:hAnsi="Times New Roman"/>
          <w:b w:val="0"/>
          <w:i w:val="0"/>
        </w:rPr>
        <w:t>(приложение 2)</w:t>
      </w:r>
      <w:r w:rsidR="008472D8">
        <w:rPr>
          <w:rFonts w:ascii="Times New Roman" w:hAnsi="Times New Roman"/>
          <w:b w:val="0"/>
          <w:i w:val="0"/>
        </w:rPr>
        <w:t>.</w:t>
      </w:r>
    </w:p>
    <w:p w:rsidR="00691EF4" w:rsidRDefault="00691EF4" w:rsidP="00691EF4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2</w:t>
      </w:r>
      <w:r w:rsidR="008472D8">
        <w:rPr>
          <w:rFonts w:ascii="Times New Roman" w:hAnsi="Times New Roman"/>
          <w:b w:val="0"/>
          <w:i w:val="0"/>
        </w:rPr>
        <w:t>.3. Размер повышающих коэффициентов зависи</w:t>
      </w:r>
      <w:r>
        <w:rPr>
          <w:rFonts w:ascii="Times New Roman" w:hAnsi="Times New Roman"/>
          <w:b w:val="0"/>
          <w:i w:val="0"/>
        </w:rPr>
        <w:t xml:space="preserve">т от  уровня образования, стажа педагогической работы, квалификации, стажа работы в должности методиста, заведующего, старшего методиста, специфики работы.  </w:t>
      </w:r>
    </w:p>
    <w:p w:rsidR="00691EF4" w:rsidRDefault="00691EF4" w:rsidP="00691EF4">
      <w:pPr>
        <w:ind w:firstLine="709"/>
        <w:jc w:val="both"/>
        <w:rPr>
          <w:rStyle w:val="20"/>
          <w:rFonts w:ascii="Times New Roman" w:hAnsi="Times New Roman"/>
        </w:rPr>
      </w:pPr>
      <w:r>
        <w:rPr>
          <w:rStyle w:val="20"/>
          <w:rFonts w:ascii="Times New Roman" w:hAnsi="Times New Roman"/>
          <w:b w:val="0"/>
          <w:i w:val="0"/>
        </w:rPr>
        <w:t>2.4.Применение повышающих коэффициентов к основному окладу (основному должностному окладу, основной ставке заработной платы) формирует оклад (должностной оклад, ставку заработной платы) руководящих и педагогических работников, который применяется при начислении иных стимулирующих и компенсационных выплат, устанавливаемых в процентном отношении к окладу</w:t>
      </w:r>
      <w:bookmarkStart w:id="14" w:name="sub_23"/>
      <w:r>
        <w:rPr>
          <w:rStyle w:val="20"/>
          <w:rFonts w:ascii="Times New Roman" w:hAnsi="Times New Roman"/>
          <w:b w:val="0"/>
          <w:i w:val="0"/>
        </w:rPr>
        <w:t xml:space="preserve"> (должностному окладу, ставке заработной платы).</w:t>
      </w:r>
    </w:p>
    <w:p w:rsidR="008472D8" w:rsidRDefault="00691EF4" w:rsidP="008472D8">
      <w:pPr>
        <w:ind w:firstLine="720"/>
        <w:jc w:val="both"/>
        <w:rPr>
          <w:rFonts w:ascii="Times New Roman" w:hAnsi="Times New Roman"/>
        </w:rPr>
      </w:pPr>
      <w:r>
        <w:rPr>
          <w:rStyle w:val="20"/>
          <w:rFonts w:ascii="Times New Roman" w:hAnsi="Times New Roman"/>
          <w:b w:val="0"/>
          <w:i w:val="0"/>
        </w:rPr>
        <w:t xml:space="preserve">2.5.В основные оклады (должностные оклады, ставки заработной платы) педагогических работников учреждения включается ежемесячная денежная компенсация </w:t>
      </w:r>
      <w:r w:rsidRPr="00D1003A">
        <w:rPr>
          <w:rFonts w:ascii="Times New Roman" w:hAnsi="Times New Roman"/>
          <w:sz w:val="28"/>
          <w:szCs w:val="28"/>
        </w:rPr>
        <w:t>100 рублей за обеспечение книгоиздательской продукцией и пе</w:t>
      </w:r>
      <w:r w:rsidR="008472D8">
        <w:rPr>
          <w:rFonts w:ascii="Times New Roman" w:hAnsi="Times New Roman"/>
          <w:sz w:val="28"/>
          <w:szCs w:val="28"/>
        </w:rPr>
        <w:t>риодическими изданиями. В случае</w:t>
      </w:r>
      <w:r w:rsidRPr="00D1003A">
        <w:rPr>
          <w:rFonts w:ascii="Times New Roman" w:hAnsi="Times New Roman"/>
          <w:sz w:val="28"/>
          <w:szCs w:val="28"/>
        </w:rPr>
        <w:t xml:space="preserve"> если  педагогический работник является внутренним совместителем по педагогической должности, то увеличение основного оклада на 100 рублей производится как по основной должности, так и</w:t>
      </w:r>
      <w:r w:rsidR="00DF6942">
        <w:rPr>
          <w:rFonts w:ascii="Times New Roman" w:hAnsi="Times New Roman"/>
          <w:sz w:val="28"/>
          <w:szCs w:val="28"/>
        </w:rPr>
        <w:t xml:space="preserve"> </w:t>
      </w:r>
      <w:r w:rsidRPr="00D1003A">
        <w:rPr>
          <w:rFonts w:ascii="Times New Roman" w:hAnsi="Times New Roman"/>
          <w:sz w:val="28"/>
          <w:szCs w:val="28"/>
        </w:rPr>
        <w:t>по совмещаемой</w:t>
      </w:r>
      <w:r>
        <w:rPr>
          <w:rFonts w:ascii="Times New Roman" w:hAnsi="Times New Roman"/>
        </w:rPr>
        <w:t>.</w:t>
      </w:r>
      <w:bookmarkStart w:id="15" w:name="sub_300"/>
      <w:bookmarkEnd w:id="14"/>
    </w:p>
    <w:p w:rsidR="00691EF4" w:rsidRPr="008472D8" w:rsidRDefault="00691EF4" w:rsidP="008472D8">
      <w:pPr>
        <w:ind w:firstLine="720"/>
        <w:jc w:val="both"/>
        <w:rPr>
          <w:rStyle w:val="20"/>
          <w:rFonts w:ascii="Times New Roman" w:hAnsi="Times New Roman"/>
          <w:b w:val="0"/>
          <w:i w:val="0"/>
        </w:rPr>
      </w:pPr>
      <w:r w:rsidRPr="008472D8">
        <w:rPr>
          <w:rFonts w:ascii="Times New Roman" w:hAnsi="Times New Roman"/>
          <w:sz w:val="28"/>
          <w:szCs w:val="28"/>
        </w:rPr>
        <w:t>2.6.</w:t>
      </w:r>
      <w:r w:rsidRPr="008472D8">
        <w:rPr>
          <w:rStyle w:val="20"/>
          <w:rFonts w:ascii="Times New Roman" w:hAnsi="Times New Roman"/>
          <w:b w:val="0"/>
          <w:i w:val="0"/>
        </w:rPr>
        <w:t>С учетом условий труда работникам учреждения устанавливаются выплаты компенсационного характера.</w:t>
      </w:r>
    </w:p>
    <w:p w:rsidR="00691EF4" w:rsidRDefault="00691EF4" w:rsidP="00691EF4">
      <w:pPr>
        <w:jc w:val="both"/>
        <w:rPr>
          <w:rStyle w:val="20"/>
          <w:rFonts w:ascii="Times New Roman" w:hAnsi="Times New Roman"/>
          <w:b w:val="0"/>
          <w:i w:val="0"/>
          <w:lang w:val="ru-RU"/>
        </w:rPr>
      </w:pPr>
      <w:r>
        <w:rPr>
          <w:rStyle w:val="20"/>
          <w:rFonts w:ascii="Times New Roman" w:hAnsi="Times New Roman"/>
          <w:b w:val="0"/>
          <w:i w:val="0"/>
        </w:rPr>
        <w:t>2.7. Работникам учреждения могут устанавливаться выплаты стимулирующего характера, предусмотренные разделом 5 настоящего</w:t>
      </w:r>
      <w:r w:rsidR="00DF6942">
        <w:rPr>
          <w:rStyle w:val="20"/>
          <w:rFonts w:ascii="Times New Roman" w:hAnsi="Times New Roman"/>
          <w:b w:val="0"/>
          <w:i w:val="0"/>
          <w:lang w:val="ru-RU"/>
        </w:rPr>
        <w:t xml:space="preserve"> </w:t>
      </w:r>
      <w:r>
        <w:rPr>
          <w:rStyle w:val="20"/>
          <w:rFonts w:ascii="Times New Roman" w:hAnsi="Times New Roman"/>
          <w:b w:val="0"/>
          <w:i w:val="0"/>
        </w:rPr>
        <w:t>положения.</w:t>
      </w:r>
    </w:p>
    <w:p w:rsidR="00DF6942" w:rsidRPr="00DF6942" w:rsidRDefault="00EF6F1D" w:rsidP="00691EF4">
      <w:pPr>
        <w:jc w:val="both"/>
      </w:pPr>
      <w:r>
        <w:rPr>
          <w:rStyle w:val="20"/>
          <w:rFonts w:ascii="Times New Roman" w:hAnsi="Times New Roman"/>
          <w:b w:val="0"/>
          <w:i w:val="0"/>
          <w:lang w:val="ru-RU"/>
        </w:rPr>
        <w:t xml:space="preserve">2.8. </w:t>
      </w:r>
      <w:proofErr w:type="gramStart"/>
      <w:r>
        <w:rPr>
          <w:rStyle w:val="20"/>
          <w:rFonts w:ascii="Times New Roman" w:hAnsi="Times New Roman"/>
          <w:b w:val="0"/>
          <w:i w:val="0"/>
          <w:lang w:val="ru-RU"/>
        </w:rPr>
        <w:t>Р</w:t>
      </w:r>
      <w:r w:rsidR="00DF6942">
        <w:rPr>
          <w:rStyle w:val="20"/>
          <w:rFonts w:ascii="Times New Roman" w:hAnsi="Times New Roman"/>
          <w:b w:val="0"/>
          <w:i w:val="0"/>
          <w:lang w:val="ru-RU"/>
        </w:rPr>
        <w:t>аботникам учреждения, занимающим должность ночного сторожа оплата производится</w:t>
      </w:r>
      <w:proofErr w:type="gramEnd"/>
      <w:r w:rsidR="00DF6942">
        <w:rPr>
          <w:rStyle w:val="20"/>
          <w:rFonts w:ascii="Times New Roman" w:hAnsi="Times New Roman"/>
          <w:b w:val="0"/>
          <w:i w:val="0"/>
          <w:lang w:val="ru-RU"/>
        </w:rPr>
        <w:t xml:space="preserve"> по фактически отработанным часам рабочей смены.</w:t>
      </w:r>
    </w:p>
    <w:p w:rsidR="00691EF4" w:rsidRDefault="00691EF4" w:rsidP="00691EF4"/>
    <w:p w:rsidR="00DF6942" w:rsidRDefault="00691EF4" w:rsidP="00691EF4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 Условия опла</w:t>
      </w:r>
      <w:r w:rsidR="008472D8">
        <w:rPr>
          <w:rFonts w:ascii="Times New Roman" w:hAnsi="Times New Roman"/>
          <w:sz w:val="28"/>
          <w:szCs w:val="28"/>
        </w:rPr>
        <w:t>ты труда руко</w:t>
      </w:r>
      <w:r w:rsidR="00631628">
        <w:rPr>
          <w:rFonts w:ascii="Times New Roman" w:hAnsi="Times New Roman"/>
          <w:sz w:val="28"/>
          <w:szCs w:val="28"/>
        </w:rPr>
        <w:t xml:space="preserve">водителя </w:t>
      </w:r>
      <w:r w:rsidR="00DF6942">
        <w:rPr>
          <w:rFonts w:ascii="Times New Roman" w:hAnsi="Times New Roman"/>
          <w:sz w:val="28"/>
          <w:szCs w:val="28"/>
          <w:lang w:val="ru-RU"/>
        </w:rPr>
        <w:t>учреждения</w:t>
      </w:r>
      <w:r w:rsidR="00DF6942" w:rsidRPr="00DF6942">
        <w:rPr>
          <w:rFonts w:ascii="Times New Roman" w:hAnsi="Times New Roman"/>
          <w:sz w:val="28"/>
          <w:szCs w:val="28"/>
        </w:rPr>
        <w:t xml:space="preserve"> </w:t>
      </w:r>
      <w:r w:rsidR="00DF6942">
        <w:rPr>
          <w:rFonts w:ascii="Times New Roman" w:hAnsi="Times New Roman"/>
          <w:sz w:val="28"/>
          <w:szCs w:val="28"/>
        </w:rPr>
        <w:t>его заместителя</w:t>
      </w:r>
      <w:r w:rsidR="00DF694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91EF4" w:rsidRDefault="0021386D" w:rsidP="00691EF4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МОКУ «Устьевая школа»</w:t>
      </w:r>
      <w:r w:rsidR="00631628">
        <w:rPr>
          <w:rFonts w:ascii="Times New Roman" w:hAnsi="Times New Roman"/>
          <w:sz w:val="28"/>
          <w:szCs w:val="28"/>
        </w:rPr>
        <w:t xml:space="preserve"> </w:t>
      </w:r>
      <w:r w:rsidR="008472D8">
        <w:rPr>
          <w:rFonts w:ascii="Times New Roman" w:hAnsi="Times New Roman"/>
          <w:sz w:val="28"/>
          <w:szCs w:val="28"/>
        </w:rPr>
        <w:t>.</w:t>
      </w:r>
    </w:p>
    <w:p w:rsidR="00691EF4" w:rsidRDefault="00691EF4" w:rsidP="00691E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1"/>
      <w:bookmarkEnd w:id="15"/>
      <w:r>
        <w:rPr>
          <w:rFonts w:ascii="Times New Roman" w:hAnsi="Times New Roman" w:cs="Times New Roman"/>
          <w:sz w:val="28"/>
          <w:szCs w:val="28"/>
        </w:rPr>
        <w:t xml:space="preserve"> Заработная плата руководителя учреждения, его заместителя состоит из должностного оклада, выплат компенсационного и стимулирующего характера.</w:t>
      </w:r>
      <w:bookmarkStart w:id="17" w:name="sub_32"/>
      <w:bookmarkEnd w:id="16"/>
    </w:p>
    <w:p w:rsidR="00691EF4" w:rsidRDefault="00691EF4" w:rsidP="00691E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Размер должностного оклада руководителя учреждения определяется трудовым договором.</w:t>
      </w:r>
    </w:p>
    <w:p w:rsidR="00691EF4" w:rsidRDefault="00691EF4" w:rsidP="00691E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уровень соотношения средней заработной платы руководителя учреждения и средней заработной платы работников учреждения устанавливается в кратности от 1 до 8 размеров средней заработной платы работников.</w:t>
      </w:r>
      <w:bookmarkStart w:id="18" w:name="sub_35"/>
      <w:bookmarkEnd w:id="17"/>
    </w:p>
    <w:p w:rsidR="00691EF4" w:rsidRDefault="00631628" w:rsidP="00691E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</w:t>
      </w:r>
      <w:r w:rsidR="00691EF4">
        <w:rPr>
          <w:rFonts w:ascii="Times New Roman" w:hAnsi="Times New Roman" w:cs="Times New Roman"/>
          <w:sz w:val="28"/>
          <w:szCs w:val="28"/>
        </w:rPr>
        <w:t xml:space="preserve"> заместителя руководителя учреждения устанавливаются на 20</w:t>
      </w:r>
      <w:r w:rsidR="000B45D5">
        <w:rPr>
          <w:rFonts w:ascii="Times New Roman" w:hAnsi="Times New Roman" w:cs="Times New Roman"/>
          <w:sz w:val="28"/>
          <w:szCs w:val="28"/>
        </w:rPr>
        <w:t>-30</w:t>
      </w:r>
      <w:r w:rsidR="00691EF4">
        <w:rPr>
          <w:rFonts w:ascii="Times New Roman" w:hAnsi="Times New Roman" w:cs="Times New Roman"/>
          <w:sz w:val="28"/>
          <w:szCs w:val="28"/>
        </w:rPr>
        <w:t xml:space="preserve"> проц</w:t>
      </w:r>
      <w:r>
        <w:rPr>
          <w:rFonts w:ascii="Times New Roman" w:hAnsi="Times New Roman" w:cs="Times New Roman"/>
          <w:sz w:val="28"/>
          <w:szCs w:val="28"/>
        </w:rPr>
        <w:t>ентов ниже должностного  оклада</w:t>
      </w:r>
      <w:r w:rsidR="00691EF4">
        <w:rPr>
          <w:rFonts w:ascii="Times New Roman" w:hAnsi="Times New Roman" w:cs="Times New Roman"/>
          <w:sz w:val="28"/>
          <w:szCs w:val="28"/>
        </w:rPr>
        <w:t xml:space="preserve"> руководителя.</w:t>
      </w:r>
    </w:p>
    <w:p w:rsidR="00691EF4" w:rsidRDefault="00691EF4" w:rsidP="00691EF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основного оклада руководителя учреждения и его заместителя увеличивается (индексируется) в сроки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предусмотренные для работников муниципальных учреждений. </w:t>
      </w:r>
    </w:p>
    <w:p w:rsidR="00691EF4" w:rsidRDefault="00691EF4" w:rsidP="00691EF4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Соболевского муниципального района устанавливает руководителю учреждения выплаты компенсационного и стимулирующего характера. </w:t>
      </w:r>
      <w:bookmarkStart w:id="19" w:name="sub_36"/>
      <w:bookmarkEnd w:id="18"/>
    </w:p>
    <w:p w:rsidR="00691EF4" w:rsidRDefault="00691EF4" w:rsidP="00691EF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характера, а также размеры премирования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устанавливаются для руководителя учреждения Управлением образования администрации Соболевского муниципального района в пределах средств на оплату труда, с учетом результатов его деятельности и в соответствии с показателями эффективности работы учреждения, в пределах фонда оплаты труда учреждения.</w:t>
      </w:r>
      <w:bookmarkEnd w:id="19"/>
    </w:p>
    <w:p w:rsidR="00691EF4" w:rsidRDefault="00691EF4" w:rsidP="00691EF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Соболевского муниципального района  вправе централизовать на эти цели до 5 процентов лимитов бюджетных обязательств, предусмотренных на оплату труда работников учреждений.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00"/>
    </w:p>
    <w:p w:rsidR="00691EF4" w:rsidRDefault="00691EF4" w:rsidP="00691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Порядок и условия установления выплат компенсационного характера работникам </w:t>
      </w:r>
      <w:r w:rsidR="0021386D">
        <w:rPr>
          <w:rFonts w:ascii="Times New Roman" w:hAnsi="Times New Roman" w:cs="Times New Roman"/>
          <w:b/>
          <w:sz w:val="28"/>
          <w:szCs w:val="28"/>
        </w:rPr>
        <w:t>МОКУ «Устьевая школа»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5"/>
      <w:bookmarkEnd w:id="20"/>
      <w:r>
        <w:rPr>
          <w:rFonts w:ascii="Times New Roman" w:hAnsi="Times New Roman" w:cs="Times New Roman"/>
          <w:sz w:val="28"/>
          <w:szCs w:val="28"/>
        </w:rPr>
        <w:t xml:space="preserve">4.1. Выплаты компенсационного характера работникам учреждения, занятым на тяжелых работах, работах с вредными и (или) опасными и иными особыми условиями труда, устанавливаются в соответствии со </w:t>
      </w:r>
      <w:hyperlink r:id="rId13" w:history="1">
        <w:r>
          <w:rPr>
            <w:rStyle w:val="a3"/>
            <w:sz w:val="28"/>
            <w:szCs w:val="28"/>
          </w:rPr>
          <w:t>статьей 147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691EF4" w:rsidRDefault="00691EF4" w:rsidP="00691E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работникам учреждения, занятым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особыми климатическими условиями, устанавливаются в соответствии со </w:t>
      </w:r>
      <w:hyperlink r:id="rId14" w:history="1">
        <w:r>
          <w:rPr>
            <w:rStyle w:val="a3"/>
            <w:sz w:val="28"/>
            <w:szCs w:val="28"/>
          </w:rPr>
          <w:t>статьей 148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691EF4" w:rsidRDefault="00691EF4" w:rsidP="00691E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в других случаях выполнения работ в условиях, отклоняющихся от нормальных, устанавливаются работникам учреждения, с учетом </w:t>
      </w:r>
      <w:hyperlink r:id="rId15" w:history="1">
        <w:r>
          <w:rPr>
            <w:rStyle w:val="a3"/>
            <w:sz w:val="28"/>
            <w:szCs w:val="28"/>
          </w:rPr>
          <w:t>статьи 149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</w:t>
      </w:r>
      <w:proofErr w:type="gramEnd"/>
    </w:p>
    <w:p w:rsidR="00691EF4" w:rsidRDefault="00691EF4" w:rsidP="00691EF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Оплата труда работников учреждения, занятых на тяжелых работах, работах с вредными и (или) опасными и иными особыми условиями труда, производится в повышенном размере, но не ниже минимальных размеров, установленных трудовым законодательством и иными нормативными правовыми актами, содержащими нормы трудового права. В этих целях работникам могут быть установлены следующие выплаты компенсационного характера:</w:t>
      </w:r>
    </w:p>
    <w:p w:rsidR="00691EF4" w:rsidRDefault="00691EF4" w:rsidP="00691EF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выплаты работникам, занятым на тяжелых работах, работах с вредными и (или) опасными и иными особыми условиями труда;</w:t>
      </w:r>
    </w:p>
    <w:p w:rsidR="00691EF4" w:rsidRDefault="00691EF4" w:rsidP="00691E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надбавка за работу со сведениями, составляющими государственную тайну;</w:t>
      </w:r>
    </w:p>
    <w:p w:rsidR="00691EF4" w:rsidRDefault="00691EF4" w:rsidP="00691E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дни);</w:t>
      </w:r>
      <w:proofErr w:type="gramEnd"/>
    </w:p>
    <w:p w:rsidR="00691EF4" w:rsidRDefault="00691EF4" w:rsidP="00691E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выплаты за работу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особыми климатическими условиями.</w:t>
      </w:r>
    </w:p>
    <w:p w:rsidR="00691EF4" w:rsidRDefault="00691EF4" w:rsidP="00691E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Размеры и условия выплат, указанных в части 4.2. настоящего раздела, определяются в соответствии с законодательством Российской Федерации.</w:t>
      </w:r>
    </w:p>
    <w:p w:rsidR="00691EF4" w:rsidRDefault="00691EF4" w:rsidP="00691E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Размер повышенной оплаты труда работникам</w:t>
      </w:r>
      <w:r w:rsidR="00631628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, занятым на тяжелых работах, работах с вредными и (или) опасными условиями труда, устана</w:t>
      </w:r>
      <w:r w:rsidR="00631628">
        <w:rPr>
          <w:rFonts w:ascii="Times New Roman" w:hAnsi="Times New Roman" w:cs="Times New Roman"/>
          <w:sz w:val="28"/>
          <w:szCs w:val="28"/>
        </w:rPr>
        <w:t xml:space="preserve">вливается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результатов аттестации рабочих мест по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условиям труда.</w:t>
      </w:r>
    </w:p>
    <w:p w:rsidR="00691EF4" w:rsidRDefault="00691EF4" w:rsidP="00691E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работодатели принимают меры по разработке и реализации плана мероприятий по приведению условий труда в соответствие с государственными нормативными </w:t>
      </w:r>
      <w:hyperlink r:id="rId16" w:history="1">
        <w:r>
          <w:rPr>
            <w:rStyle w:val="a3"/>
            <w:sz w:val="28"/>
            <w:szCs w:val="28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охраны труда в целях обеспеч</w:t>
      </w:r>
      <w:r w:rsidR="00631628">
        <w:rPr>
          <w:rFonts w:ascii="Times New Roman" w:hAnsi="Times New Roman" w:cs="Times New Roman"/>
          <w:sz w:val="28"/>
          <w:szCs w:val="28"/>
        </w:rPr>
        <w:t xml:space="preserve">ения безопасных условий </w:t>
      </w:r>
      <w:r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691EF4" w:rsidRDefault="00691EF4" w:rsidP="00691EF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результатам аттестации рабочих мест подтверждено обеспечение на рабочих местах безопасных условий труда, компенсации работникам не устанавливаются и осуществление повышенной оплаты труда не производится.</w:t>
      </w:r>
    </w:p>
    <w:p w:rsidR="00691EF4" w:rsidRDefault="00691EF4" w:rsidP="00691EF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5352" w:rsidRDefault="00691EF4" w:rsidP="00691EF4">
      <w:pPr>
        <w:pStyle w:val="1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bookmarkStart w:id="22" w:name="sub_500"/>
      <w:bookmarkEnd w:id="21"/>
      <w:r>
        <w:rPr>
          <w:rFonts w:ascii="Times New Roman" w:hAnsi="Times New Roman"/>
          <w:sz w:val="28"/>
          <w:szCs w:val="28"/>
        </w:rPr>
        <w:t xml:space="preserve">Порядок и условия стимулирования труда работников </w:t>
      </w:r>
    </w:p>
    <w:p w:rsidR="00691EF4" w:rsidRDefault="0021386D" w:rsidP="00EC5352">
      <w:pPr>
        <w:pStyle w:val="1"/>
        <w:numPr>
          <w:ilvl w:val="0"/>
          <w:numId w:val="0"/>
        </w:numPr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МОКУ «Устьевая школа»</w:t>
      </w:r>
    </w:p>
    <w:p w:rsidR="00691EF4" w:rsidRDefault="00691EF4" w:rsidP="00691EF4"/>
    <w:p w:rsidR="00691EF4" w:rsidRDefault="00691EF4" w:rsidP="00691EF4">
      <w:pPr>
        <w:numPr>
          <w:ilvl w:val="1"/>
          <w:numId w:val="8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1"/>
      <w:bookmarkEnd w:id="22"/>
      <w:r>
        <w:rPr>
          <w:rFonts w:ascii="Times New Roman" w:hAnsi="Times New Roman" w:cs="Times New Roman"/>
          <w:sz w:val="28"/>
          <w:szCs w:val="28"/>
        </w:rPr>
        <w:t xml:space="preserve"> Работникам учреждения могут устанавливаться повышающие коэффициенты к окладам (должностным окладам, ставкам заработной платы):</w:t>
      </w:r>
    </w:p>
    <w:bookmarkEnd w:id="23"/>
    <w:p w:rsidR="00691EF4" w:rsidRDefault="00691EF4" w:rsidP="00691EF4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повышающий коэффициент к окладу (должностному окладу, ставке заработной платы);</w:t>
      </w:r>
    </w:p>
    <w:p w:rsidR="00691EF4" w:rsidRDefault="00691EF4" w:rsidP="00691EF4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повышающий коэффициент к окладу (должностному окладу, ставке заработной платы) за выслугу лет;</w:t>
      </w:r>
    </w:p>
    <w:p w:rsidR="00691EF4" w:rsidRDefault="00691EF4" w:rsidP="00691EF4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повышающий коэффициент к окладу (должностному окладу, ставке заработной платы) за интенсивность и качество работ.</w:t>
      </w:r>
    </w:p>
    <w:p w:rsidR="00691EF4" w:rsidRDefault="00691EF4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Решение о введении  повышающих коэффициентов к окладам (должностным окладам, ставкам заработной платы)</w:t>
      </w:r>
      <w:r w:rsidR="008564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предусмотренных частью 5.1 настоящего раздела, принимается учреждением в пределах фонда оплаты труда, установленного учреждению Управлением образования администрации Соболевского муниципального района в пределах средств на оплату труда, утвержденных  Решением Соболевского муниципального района о районном бюджете на</w:t>
      </w:r>
      <w:r w:rsidR="00EC5352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EF4" w:rsidRDefault="00691EF4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Размер выплат по повышающему коэффициенту к окладу (должностному окладу, ставке заработной платы) определяется путем умножения размера оклада (должностного оклада, ставки заработной платы) работника учреждения на повышающий коэффициент. Выплаты по повышающему коэффициенту к окладу (должностному окладу, ставке заработной платы) носят стимулирующий характер.</w:t>
      </w:r>
    </w:p>
    <w:p w:rsidR="00691EF4" w:rsidRDefault="00691EF4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Повышающие коэффициенты к окладам (должностным окладам, ставкам заработной платы) устанавливаются на определенный период времени в течение соответствующего </w:t>
      </w:r>
      <w:r w:rsidRPr="00811CC1">
        <w:rPr>
          <w:rFonts w:ascii="Times New Roman" w:hAnsi="Times New Roman" w:cs="Times New Roman"/>
          <w:sz w:val="28"/>
          <w:szCs w:val="28"/>
        </w:rPr>
        <w:t>календарного</w:t>
      </w:r>
      <w:r>
        <w:rPr>
          <w:rFonts w:ascii="Times New Roman" w:hAnsi="Times New Roman" w:cs="Times New Roman"/>
          <w:sz w:val="28"/>
          <w:szCs w:val="28"/>
        </w:rPr>
        <w:t xml:space="preserve"> года на условиях и в размерах в соответствии с  частями 5.3 – 5.5 настоящего раздела.</w:t>
      </w:r>
    </w:p>
    <w:p w:rsidR="00691EF4" w:rsidRDefault="00691EF4" w:rsidP="00691EF4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</w:rPr>
      </w:pPr>
      <w:bookmarkStart w:id="24" w:name="sub_52"/>
      <w:r>
        <w:rPr>
          <w:rFonts w:ascii="Times New Roman" w:hAnsi="Times New Roman"/>
          <w:b w:val="0"/>
          <w:i w:val="0"/>
        </w:rPr>
        <w:t xml:space="preserve">       5.3.Персональный повышающий коэффициент к окладу (должностному окладу, ставке заработной платы)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(должностному окладу, ставке заработной платы) и его размерах принимается руководителем учреждения персонально в отношении конкретного работника.</w:t>
      </w:r>
    </w:p>
    <w:bookmarkEnd w:id="24"/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предельный размер персонального повышающего коэффициента к окладу (должностному окладу, ставке заработной платы) - </w:t>
      </w:r>
      <w:r w:rsidRPr="000B45D5">
        <w:rPr>
          <w:rFonts w:ascii="Times New Roman" w:hAnsi="Times New Roman" w:cs="Times New Roman"/>
          <w:b/>
          <w:sz w:val="28"/>
          <w:szCs w:val="28"/>
        </w:rPr>
        <w:t>3,0.</w:t>
      </w:r>
    </w:p>
    <w:p w:rsidR="00691EF4" w:rsidRDefault="00691EF4" w:rsidP="00691EF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 персонального повышающего коэффициента к окладу (должностному окладу, ставке заработной платы) не образует новый оклад (должностной оклад, ставку заработной платы) и не учитывается при начислении иных стимулирующих и компенсационных выплат, устанавливаемых в процентном отношении к окладу (должностному окладу, ставке заработной платы).</w:t>
      </w:r>
    </w:p>
    <w:p w:rsidR="00691EF4" w:rsidRDefault="00691EF4" w:rsidP="00691EF4">
      <w:pPr>
        <w:pStyle w:val="2"/>
        <w:numPr>
          <w:ilvl w:val="0"/>
          <w:numId w:val="0"/>
        </w:numPr>
        <w:ind w:left="142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5.4.Повышающий коэффициент к окладу (должностному окладу, ставке заработной платы) за выслугу лет устанавливается работникам в зависимости от общего количества лет, проработанных в учреждении. Рекомендуемые размеры повышающего коэффициента к окладу (должностному окладу, ставке заработной платы) за выслугу лет:</w:t>
      </w:r>
    </w:p>
    <w:p w:rsidR="00691EF4" w:rsidRDefault="00691EF4" w:rsidP="00691EF4">
      <w:pPr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выслуге лет от 3 до 5 лет - 0,2;</w:t>
      </w:r>
    </w:p>
    <w:p w:rsidR="00691EF4" w:rsidRDefault="00691EF4" w:rsidP="00691EF4">
      <w:pPr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выслуге лет свыше 5 лет - 0,3.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35"/>
      <w:r>
        <w:rPr>
          <w:rFonts w:ascii="Times New Roman" w:hAnsi="Times New Roman" w:cs="Times New Roman"/>
          <w:sz w:val="28"/>
          <w:szCs w:val="28"/>
        </w:rPr>
        <w:t>Повышающий коэффициент за выслугу лет к окладу (должностному окладу, ставке заработной платы) не устанавливается педагогическим работникам, для которых при расчете оклада (должностного оклада, ставки заработной платы) применяется повышающий коэффициент стажа педагогической работы.</w:t>
      </w:r>
      <w:bookmarkEnd w:id="25"/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повышающего коэффициента к окладу (должностному окладу, ставке заработной платы) за выслугу лет не образует новый оклад (должностной оклад, ставку заработной платы) и не учитывается при начислении иных стимулирующих и компенсационных выплат, устанавливаемых в процентном отношении к окладу.</w:t>
      </w:r>
      <w:bookmarkStart w:id="26" w:name="sub_54"/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Повышающий коэффициент к окладу (должностному окладу, ставке заработной платы) за интенсивность и качество работ может быть установлен работнику за высокое качество выполняемой работы, выполнение поставленных задач с проявлением определенной инициативы. Решение об установлении повышающего коэффициента к окладу (должностному окладу, ставке заработной платы) за интенсивность и качество работ и его размерах принимается руководителем учреждения персонально в отношении конкретного работника. </w:t>
      </w:r>
    </w:p>
    <w:p w:rsidR="00691EF4" w:rsidRPr="000B45D5" w:rsidRDefault="00691EF4" w:rsidP="00691EF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предельный размер повышающего коэффициента к окладу (должностному окладу, ставке заработной платы) за интенсивность и качество работ - </w:t>
      </w:r>
      <w:r w:rsidRPr="000B45D5">
        <w:rPr>
          <w:rFonts w:ascii="Times New Roman" w:hAnsi="Times New Roman" w:cs="Times New Roman"/>
          <w:b/>
          <w:sz w:val="28"/>
          <w:szCs w:val="28"/>
        </w:rPr>
        <w:t>0,5.</w:t>
      </w:r>
    </w:p>
    <w:p w:rsidR="00691EF4" w:rsidRDefault="00691EF4" w:rsidP="00691EF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повышающего коэффициента к окладу (должностному окладу, ставке заработной платы) за интенсивность и качество работ не образует новый оклад (должностной оклад, ставку заработной платы) и не учитывается при начислении иных стимулирующих и компенсационных выплат, устанавливаемых в процентном отношении к окладу (должностному окладу, ставке заработной платы).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:rsidR="00691EF4" w:rsidRDefault="00691EF4" w:rsidP="00691EF4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5.6.В целях поощрения работников за выполненную работу в учреждении устанавливаются следующие стимулирующие выплаты:</w:t>
      </w:r>
    </w:p>
    <w:p w:rsidR="00691EF4" w:rsidRDefault="00691EF4" w:rsidP="00691EF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за выполнение особо важных и срочных работ;</w:t>
      </w:r>
    </w:p>
    <w:p w:rsidR="00691EF4" w:rsidRDefault="00691EF4" w:rsidP="00691EF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по итогам работы за месяц, квартал,</w:t>
      </w:r>
      <w:r w:rsidR="00060DB5">
        <w:rPr>
          <w:rFonts w:ascii="Times New Roman" w:hAnsi="Times New Roman" w:cs="Times New Roman"/>
          <w:sz w:val="28"/>
          <w:szCs w:val="28"/>
        </w:rPr>
        <w:t xml:space="preserve"> </w:t>
      </w:r>
      <w:r w:rsidR="00D1003A">
        <w:rPr>
          <w:rFonts w:ascii="Times New Roman" w:hAnsi="Times New Roman" w:cs="Times New Roman"/>
          <w:sz w:val="28"/>
          <w:szCs w:val="28"/>
        </w:rPr>
        <w:t>четверть,</w:t>
      </w:r>
      <w:r>
        <w:rPr>
          <w:rFonts w:ascii="Times New Roman" w:hAnsi="Times New Roman" w:cs="Times New Roman"/>
          <w:sz w:val="28"/>
          <w:szCs w:val="28"/>
        </w:rPr>
        <w:t xml:space="preserve"> полугодие, год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691EF4" w:rsidRDefault="00691EF4" w:rsidP="00691EF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за образцовое качество выполняемых работ</w:t>
      </w:r>
      <w:r w:rsidR="002E2271">
        <w:rPr>
          <w:rFonts w:ascii="Times New Roman" w:hAnsi="Times New Roman" w:cs="Times New Roman"/>
          <w:sz w:val="28"/>
          <w:szCs w:val="28"/>
        </w:rPr>
        <w:t>;</w:t>
      </w:r>
    </w:p>
    <w:p w:rsidR="002E2271" w:rsidRDefault="002E2271" w:rsidP="00691EF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Доплаты и надбавки.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5.7.Размеры выплат стимулирующего характера, предусмотренные частью 5.6. настоящего раздела, определяются с учетом выполнения целевых показателей.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стимулирующих выплат и условия их осуществления устанавливаются локальными нормативными актами учреждения (Положение о стимулировании труда).</w:t>
      </w:r>
      <w:bookmarkStart w:id="27" w:name="sub_56"/>
    </w:p>
    <w:p w:rsidR="00691EF4" w:rsidRDefault="00691EF4" w:rsidP="00691EF4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5.8 Премирование осущ</w:t>
      </w:r>
      <w:r w:rsidR="007F460B">
        <w:rPr>
          <w:rFonts w:ascii="Times New Roman" w:hAnsi="Times New Roman" w:cs="Times New Roman"/>
          <w:sz w:val="28"/>
          <w:szCs w:val="28"/>
        </w:rPr>
        <w:t>ествляется по решению комиссии п</w:t>
      </w:r>
      <w:r>
        <w:rPr>
          <w:rFonts w:ascii="Times New Roman" w:hAnsi="Times New Roman" w:cs="Times New Roman"/>
          <w:sz w:val="28"/>
          <w:szCs w:val="28"/>
        </w:rPr>
        <w:t>о распределению премий в</w:t>
      </w:r>
      <w:r w:rsidR="00EC5352">
        <w:rPr>
          <w:rFonts w:ascii="Times New Roman" w:hAnsi="Times New Roman" w:cs="Times New Roman"/>
          <w:sz w:val="28"/>
          <w:szCs w:val="28"/>
        </w:rPr>
        <w:t xml:space="preserve"> </w:t>
      </w:r>
      <w:r w:rsidR="0021386D">
        <w:rPr>
          <w:rFonts w:ascii="Times New Roman" w:hAnsi="Times New Roman" w:cs="Times New Roman"/>
          <w:sz w:val="28"/>
          <w:szCs w:val="28"/>
        </w:rPr>
        <w:t>МОКУ</w:t>
      </w:r>
      <w:r w:rsidR="00EC5352">
        <w:rPr>
          <w:rFonts w:ascii="Times New Roman" w:hAnsi="Times New Roman" w:cs="Times New Roman"/>
          <w:sz w:val="28"/>
          <w:szCs w:val="28"/>
        </w:rPr>
        <w:t xml:space="preserve"> «</w:t>
      </w:r>
      <w:r w:rsidR="0021386D">
        <w:rPr>
          <w:rFonts w:ascii="Times New Roman" w:hAnsi="Times New Roman" w:cs="Times New Roman"/>
          <w:sz w:val="28"/>
          <w:szCs w:val="28"/>
        </w:rPr>
        <w:t>Устьевая школа»</w:t>
      </w:r>
      <w:r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на оплату труда работников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,:</w:t>
      </w:r>
      <w:proofErr w:type="gramEnd"/>
    </w:p>
    <w:bookmarkEnd w:id="27"/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 Премирование работников учреждения осуществляется на основе положени</w:t>
      </w:r>
      <w:r w:rsidR="007F460B">
        <w:rPr>
          <w:rFonts w:ascii="Times New Roman" w:hAnsi="Times New Roman" w:cs="Times New Roman"/>
          <w:sz w:val="28"/>
          <w:szCs w:val="28"/>
        </w:rPr>
        <w:t>я о премировании, локального нормативного акта  учреждения, утверждаемого приказом руководителя.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5.10.Премия по итогам работы выплачивается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имеющихся средств. Конкретный размер премии может определяться как в процентах к окладу (должностному окладу, ставке заработной платы) работника, так и в абсолютном размере. Максимальным размером премия по итогам работы не ограничена.</w:t>
      </w:r>
      <w:bookmarkStart w:id="28" w:name="sub_57"/>
    </w:p>
    <w:p w:rsidR="00691EF4" w:rsidRDefault="00691EF4" w:rsidP="00691EF4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5.11 Премия за образцовое качество выполняемых работ  выплачивается работникам единовременно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28"/>
    <w:p w:rsidR="00691EF4" w:rsidRDefault="00691EF4" w:rsidP="00691EF4">
      <w:pPr>
        <w:numPr>
          <w:ilvl w:val="0"/>
          <w:numId w:val="16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поощрении Президентом Российской Федерации, Правительством Российской Федерации, присвоении почетных званий Российской Федерации и награждении особым знаком отличия - медалью «Золотая Звезда», знаками отличия Российской Федерации, награждении орденами и медалями Российской Федерации;</w:t>
      </w:r>
      <w:proofErr w:type="gramEnd"/>
    </w:p>
    <w:p w:rsidR="00691EF4" w:rsidRDefault="00691EF4" w:rsidP="00691EF4">
      <w:pPr>
        <w:numPr>
          <w:ilvl w:val="0"/>
          <w:numId w:val="16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ведомственными наградами в случаях, предусмотренных нормативными правовыми актами.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премии может устанавливаться как в абсолютном значении, так и в процентном отношении к окладу (должностному окладу, ставке заработной платы). Максимальным размером премия за выполнение особо важных работ и проведение мероприятий не ограничена.</w:t>
      </w:r>
      <w:bookmarkStart w:id="29" w:name="sub_58"/>
    </w:p>
    <w:p w:rsidR="00691EF4" w:rsidRDefault="00691EF4" w:rsidP="00691EF4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5.12 Педа</w:t>
      </w:r>
      <w:r w:rsidR="00060DB5">
        <w:rPr>
          <w:rFonts w:ascii="Times New Roman" w:hAnsi="Times New Roman" w:cs="Times New Roman"/>
          <w:sz w:val="28"/>
          <w:szCs w:val="28"/>
        </w:rPr>
        <w:t>гогическим работникам учреждени</w:t>
      </w:r>
      <w:r w:rsidR="007F46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имеющим ученые степени доктора наук, ученые степени кандидата наук, государственные награды СССР, РСФСР и Российской Федерации, устанавливается ежемесячная доплата в </w:t>
      </w:r>
      <w:hyperlink r:id="rId17" w:history="1">
        <w:r>
          <w:rPr>
            <w:rStyle w:val="affff6"/>
            <w:b w:val="0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affff6"/>
            <w:b w:val="0"/>
            <w:sz w:val="28"/>
            <w:szCs w:val="28"/>
          </w:rPr>
          <w:t>размерах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Правительством Камчатского края.</w:t>
      </w:r>
      <w:bookmarkEnd w:id="29"/>
    </w:p>
    <w:p w:rsidR="00691EF4" w:rsidRDefault="00691EF4" w:rsidP="00691EF4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 Молодым специалистам, окончившим учреждения среднего профессионального образования или высшего профессионального образования впервые и приступившим к педагогической деятельности в образовательное учреждение, устанавливаются надбавки к окладам (должностным окладам, ставке заработной платы).</w:t>
      </w:r>
    </w:p>
    <w:p w:rsidR="00691EF4" w:rsidRDefault="00691EF4" w:rsidP="00691EF4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0"/>
      <w:r>
        <w:rPr>
          <w:rFonts w:ascii="Times New Roman" w:hAnsi="Times New Roman" w:cs="Times New Roman"/>
          <w:sz w:val="28"/>
          <w:szCs w:val="28"/>
        </w:rPr>
        <w:t>Право на установление надбавок сохраняется за молодым специалистом в течение трех лет с момента получения им диплома государственного образца о среднем профессиональном образовании или о высшем профессиональном образовании.</w:t>
      </w:r>
    </w:p>
    <w:bookmarkEnd w:id="30"/>
    <w:p w:rsidR="00691EF4" w:rsidRDefault="00691EF4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молодым специалистам оформляются приказом руководителя учреждения.</w:t>
      </w:r>
    </w:p>
    <w:p w:rsidR="00691EF4" w:rsidRDefault="00691EF4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Надбавки устанавливаются: в первый и второй год работы в размере 50 процентов, в третий год работы - 40 процентов от оклада (должностного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оклада, ставки заработной платы).</w:t>
      </w:r>
    </w:p>
    <w:p w:rsidR="00691EF4" w:rsidRDefault="00691EF4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50"/>
      <w:r>
        <w:rPr>
          <w:rFonts w:ascii="Times New Roman" w:hAnsi="Times New Roman" w:cs="Times New Roman"/>
          <w:sz w:val="28"/>
          <w:szCs w:val="28"/>
        </w:rPr>
        <w:t>Выплаты надбавок производятся независимо от всех видов других выплат, отражаются в тарификационных списках (штатных расписаниях) и финансируются за счет ассигнований, выделяемых из краевого бюджета на оплату труда работников учреждений.</w:t>
      </w:r>
    </w:p>
    <w:p w:rsidR="002E2271" w:rsidRDefault="002E2271" w:rsidP="002E227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6E3EAF">
        <w:rPr>
          <w:rFonts w:ascii="Times New Roman" w:hAnsi="Times New Roman" w:cs="Times New Roman"/>
          <w:sz w:val="28"/>
          <w:szCs w:val="28"/>
        </w:rPr>
        <w:t xml:space="preserve"> Доплаты и надбавки производятся в фиксированной сумме за следующие виды назначений:</w:t>
      </w:r>
    </w:p>
    <w:p w:rsidR="006E3EAF" w:rsidRDefault="006E3EAF" w:rsidP="002E227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Проверка письменных работ;</w:t>
      </w:r>
    </w:p>
    <w:p w:rsidR="006E3EAF" w:rsidRDefault="006E3EAF" w:rsidP="006E3EAF">
      <w:pPr>
        <w:ind w:left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Заведование учебными кабинетами;</w:t>
      </w:r>
    </w:p>
    <w:p w:rsidR="006E3EAF" w:rsidRDefault="006E3EAF" w:rsidP="006E3EAF">
      <w:pPr>
        <w:ind w:left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Руководство методическими объединениями;</w:t>
      </w:r>
    </w:p>
    <w:p w:rsidR="006E3EAF" w:rsidRDefault="006E3EAF" w:rsidP="006E3EAF">
      <w:pPr>
        <w:ind w:left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внеклассной работы по физическому воспитанию;</w:t>
      </w:r>
    </w:p>
    <w:p w:rsidR="004E6F75" w:rsidRDefault="004E6F75" w:rsidP="006E3EAF">
      <w:pPr>
        <w:ind w:left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Проведение открытых уроков;</w:t>
      </w:r>
    </w:p>
    <w:p w:rsidR="004E6F75" w:rsidRDefault="004E6F75" w:rsidP="006E3EAF">
      <w:pPr>
        <w:ind w:left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Заведование учебно-консультационным пунктом;</w:t>
      </w:r>
    </w:p>
    <w:p w:rsidR="004E6F75" w:rsidRPr="004E6F75" w:rsidRDefault="004E6F75" w:rsidP="006E3EAF">
      <w:pPr>
        <w:ind w:left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proofErr w:type="gramStart"/>
      <w:r w:rsidRPr="004E6F75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4E6F75">
        <w:rPr>
          <w:rFonts w:ascii="Times New Roman" w:hAnsi="Times New Roman" w:cs="Times New Roman"/>
          <w:sz w:val="28"/>
          <w:szCs w:val="28"/>
        </w:rPr>
        <w:t xml:space="preserve"> за сопровождение учащихся при перевозке школьным автобусом</w:t>
      </w:r>
    </w:p>
    <w:bookmarkEnd w:id="31"/>
    <w:p w:rsidR="00691EF4" w:rsidRDefault="004E6F75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роведение</w:t>
      </w:r>
      <w:r w:rsidRPr="004E6F75">
        <w:rPr>
          <w:rFonts w:ascii="Times New Roman" w:hAnsi="Times New Roman" w:cs="Times New Roman"/>
          <w:sz w:val="28"/>
          <w:szCs w:val="28"/>
        </w:rPr>
        <w:t xml:space="preserve"> занятий по внеурочной деятельности для учащихся 1-</w:t>
      </w:r>
      <w:r w:rsidR="00060DB5">
        <w:rPr>
          <w:rFonts w:ascii="Times New Roman" w:hAnsi="Times New Roman" w:cs="Times New Roman"/>
          <w:sz w:val="28"/>
          <w:szCs w:val="28"/>
        </w:rPr>
        <w:t>8</w:t>
      </w:r>
      <w:r w:rsidRPr="004E6F75">
        <w:rPr>
          <w:rFonts w:ascii="Times New Roman" w:hAnsi="Times New Roman" w:cs="Times New Roman"/>
          <w:sz w:val="28"/>
          <w:szCs w:val="28"/>
        </w:rPr>
        <w:t xml:space="preserve">  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F75" w:rsidRDefault="004E6F75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</w:t>
      </w:r>
      <w:r w:rsidRPr="004E6F75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F75">
        <w:rPr>
          <w:rFonts w:ascii="Times New Roman" w:hAnsi="Times New Roman" w:cs="Times New Roman"/>
          <w:sz w:val="28"/>
          <w:szCs w:val="28"/>
        </w:rPr>
        <w:t xml:space="preserve"> с неблагополучными семьями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F75" w:rsidRDefault="004E6F75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E6F75">
        <w:rPr>
          <w:rFonts w:ascii="Times New Roman" w:hAnsi="Times New Roman" w:cs="Times New Roman"/>
          <w:sz w:val="28"/>
          <w:szCs w:val="28"/>
        </w:rPr>
        <w:t>абота по организации  мероприятий ГТО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F75" w:rsidRDefault="004E6F75" w:rsidP="00691EF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E6F75">
        <w:rPr>
          <w:rFonts w:ascii="Times New Roman" w:hAnsi="Times New Roman" w:cs="Times New Roman"/>
          <w:bCs/>
          <w:sz w:val="28"/>
          <w:szCs w:val="28"/>
        </w:rPr>
        <w:t>рганизаци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E6F75">
        <w:rPr>
          <w:rFonts w:ascii="Times New Roman" w:hAnsi="Times New Roman" w:cs="Times New Roman"/>
          <w:bCs/>
          <w:sz w:val="28"/>
          <w:szCs w:val="28"/>
        </w:rPr>
        <w:t xml:space="preserve"> и ведение документации  по питанию учащихся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E6F75" w:rsidRPr="004E6F75" w:rsidRDefault="004E6F75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75">
        <w:rPr>
          <w:rFonts w:ascii="Times New Roman" w:hAnsi="Times New Roman" w:cs="Times New Roman"/>
          <w:bCs/>
          <w:sz w:val="28"/>
          <w:szCs w:val="28"/>
        </w:rPr>
        <w:t>12)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4E6F75">
        <w:rPr>
          <w:rFonts w:ascii="Times New Roman" w:hAnsi="Times New Roman" w:cs="Times New Roman"/>
          <w:bCs/>
          <w:sz w:val="28"/>
          <w:szCs w:val="28"/>
        </w:rPr>
        <w:t>роведение консул</w:t>
      </w:r>
      <w:r w:rsidR="009F6618">
        <w:rPr>
          <w:rFonts w:ascii="Times New Roman" w:hAnsi="Times New Roman" w:cs="Times New Roman"/>
          <w:bCs/>
          <w:sz w:val="28"/>
          <w:szCs w:val="28"/>
        </w:rPr>
        <w:t>ьтационных занятий(4кл, 9кл</w:t>
      </w:r>
      <w:r w:rsidRPr="004E6F75">
        <w:rPr>
          <w:rFonts w:ascii="Times New Roman" w:hAnsi="Times New Roman" w:cs="Times New Roman"/>
          <w:bCs/>
          <w:sz w:val="28"/>
          <w:szCs w:val="28"/>
        </w:rPr>
        <w:t>)</w:t>
      </w:r>
    </w:p>
    <w:p w:rsidR="00691EF4" w:rsidRDefault="00691EF4" w:rsidP="00691EF4">
      <w:pPr>
        <w:pStyle w:val="1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bookmarkStart w:id="32" w:name="sub_600"/>
      <w:r>
        <w:rPr>
          <w:rFonts w:ascii="Times New Roman" w:hAnsi="Times New Roman"/>
          <w:sz w:val="28"/>
          <w:szCs w:val="28"/>
        </w:rPr>
        <w:t>Другие вопросы оплаты труда</w:t>
      </w:r>
    </w:p>
    <w:p w:rsidR="00691EF4" w:rsidRDefault="00691EF4" w:rsidP="00691EF4">
      <w:pPr>
        <w:ind w:left="450"/>
      </w:pPr>
    </w:p>
    <w:p w:rsidR="00691EF4" w:rsidRDefault="00691EF4" w:rsidP="00691EF4">
      <w:pPr>
        <w:widowControl/>
        <w:numPr>
          <w:ilvl w:val="1"/>
          <w:numId w:val="18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3" w:name="sub_62"/>
      <w:bookmarkEnd w:id="32"/>
      <w:r>
        <w:rPr>
          <w:rFonts w:ascii="Times New Roman" w:hAnsi="Times New Roman" w:cs="Times New Roman"/>
          <w:sz w:val="28"/>
          <w:szCs w:val="28"/>
        </w:rPr>
        <w:t>Из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  <w:bookmarkStart w:id="34" w:name="sub_63"/>
      <w:bookmarkEnd w:id="33"/>
    </w:p>
    <w:bookmarkEnd w:id="34"/>
    <w:p w:rsidR="00691EF4" w:rsidRDefault="00691EF4" w:rsidP="00691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6.2 Работникам учреждения выплачивается единовременное поощрение </w:t>
      </w:r>
      <w:r w:rsidR="009F6618">
        <w:rPr>
          <w:rFonts w:ascii="Times New Roman" w:hAnsi="Times New Roman" w:cs="Times New Roman"/>
          <w:sz w:val="28"/>
          <w:szCs w:val="28"/>
        </w:rPr>
        <w:t>(премия) в связи с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праздни</w:t>
      </w:r>
      <w:r w:rsidR="009F6618">
        <w:rPr>
          <w:rFonts w:ascii="Times New Roman" w:hAnsi="Times New Roman" w:cs="Times New Roman"/>
          <w:sz w:val="28"/>
          <w:szCs w:val="28"/>
        </w:rPr>
        <w:t xml:space="preserve">ком (День учителя), </w:t>
      </w:r>
      <w:r>
        <w:rPr>
          <w:rFonts w:ascii="Times New Roman" w:hAnsi="Times New Roman" w:cs="Times New Roman"/>
          <w:sz w:val="28"/>
          <w:szCs w:val="28"/>
        </w:rPr>
        <w:t xml:space="preserve">  памятными и юбилейными датами. Период, за который выплачивается премия, конкретизируется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оплате  и стимулировании труда работников учреждения. В учреждении одновременно могут быть введены несколько премий за разные периоды работы - по итогам работы за квартал и премия по итогам работы за год. Премия выплачивается за фактически отработанные дни с учетом районного коэффициента и северных надбавок. </w:t>
      </w:r>
    </w:p>
    <w:p w:rsidR="00691EF4" w:rsidRDefault="00691EF4" w:rsidP="00691E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экономии Фонда оплаты труда</w:t>
      </w:r>
    </w:p>
    <w:p w:rsidR="00691EF4" w:rsidRDefault="00691EF4" w:rsidP="00691EF4">
      <w:pPr>
        <w:widowControl/>
        <w:tabs>
          <w:tab w:val="left" w:pos="360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экономии фонда оплаты  труда работникам выплачивается разовая премия и материальная помощь;</w:t>
      </w:r>
    </w:p>
    <w:p w:rsidR="00691EF4" w:rsidRDefault="00691EF4" w:rsidP="00691EF4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до двух окладов всем работникам за фактически отработанное время с учетом районного коэффициента и северных надбавок;</w:t>
      </w:r>
    </w:p>
    <w:p w:rsidR="00691EF4" w:rsidRDefault="00691EF4" w:rsidP="00691EF4">
      <w:pPr>
        <w:widowControl/>
        <w:numPr>
          <w:ilvl w:val="0"/>
          <w:numId w:val="20"/>
        </w:numPr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помощь: похороны близких родственников (родители, супруги, дети), другие случаи, послужившие причиной  несчастья работников, вступление работника в брак, рождение ребёнка, социальная поддержка в форме единовременного вознаграждения  работникам по достижению ими пенсионного возраста (вне зависимости от продолжения или прекращения ими трудовых отношений)</w:t>
      </w:r>
    </w:p>
    <w:p w:rsidR="00691EF4" w:rsidRDefault="00691EF4" w:rsidP="00691EF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  <w:sectPr w:rsidR="00691EF4" w:rsidSect="00EA6BBF">
          <w:pgSz w:w="11907" w:h="16840"/>
          <w:pgMar w:top="567" w:right="851" w:bottom="567" w:left="1418" w:header="720" w:footer="720" w:gutter="0"/>
          <w:cols w:space="720"/>
        </w:sectPr>
      </w:pPr>
    </w:p>
    <w:tbl>
      <w:tblPr>
        <w:tblpPr w:leftFromText="180" w:rightFromText="180" w:vertAnchor="page" w:horzAnchor="page" w:tblpX="7862" w:tblpY="505"/>
        <w:tblW w:w="3942" w:type="dxa"/>
        <w:tblLook w:val="04A0" w:firstRow="1" w:lastRow="0" w:firstColumn="1" w:lastColumn="0" w:noHBand="0" w:noVBand="1"/>
      </w:tblPr>
      <w:tblGrid>
        <w:gridCol w:w="3942"/>
      </w:tblGrid>
      <w:tr w:rsidR="00691EF4" w:rsidTr="00691EF4">
        <w:trPr>
          <w:trHeight w:val="562"/>
        </w:trPr>
        <w:tc>
          <w:tcPr>
            <w:tcW w:w="3942" w:type="dxa"/>
          </w:tcPr>
          <w:p w:rsidR="00691EF4" w:rsidRDefault="00691EF4">
            <w:pPr>
              <w:widowControl/>
              <w:ind w:firstLine="698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lastRenderedPageBreak/>
              <w:t>Приложение 1</w:t>
            </w:r>
            <w:r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br/>
              <w:t xml:space="preserve">к Положению  о системе оплаты труда     работников </w:t>
            </w:r>
            <w:r w:rsidR="00060DB5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t>МОКУ «</w:t>
            </w:r>
            <w:r w:rsidR="0021386D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t>Устьевая школа»</w:t>
            </w:r>
          </w:p>
          <w:p w:rsidR="00691EF4" w:rsidRDefault="00691EF4">
            <w:pPr>
              <w:widowControl/>
              <w:jc w:val="right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</w:pPr>
          </w:p>
        </w:tc>
      </w:tr>
    </w:tbl>
    <w:p w:rsidR="00691EF4" w:rsidRDefault="00691EF4" w:rsidP="00691EF4">
      <w:pPr>
        <w:widowControl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691EF4" w:rsidRDefault="00691EF4" w:rsidP="00691EF4">
      <w:pPr>
        <w:widowControl/>
        <w:ind w:firstLine="698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691EF4" w:rsidRDefault="00691EF4" w:rsidP="00691EF4">
      <w:pPr>
        <w:widowControl/>
        <w:ind w:firstLine="698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284"/>
        <w:gridCol w:w="337"/>
        <w:gridCol w:w="2920"/>
        <w:gridCol w:w="3121"/>
        <w:gridCol w:w="912"/>
        <w:gridCol w:w="1782"/>
        <w:gridCol w:w="425"/>
      </w:tblGrid>
      <w:tr w:rsidR="00691EF4" w:rsidTr="00C15D9A">
        <w:trPr>
          <w:gridBefore w:val="1"/>
          <w:gridAfter w:val="1"/>
          <w:wBefore w:w="284" w:type="dxa"/>
          <w:wAfter w:w="425" w:type="dxa"/>
          <w:trHeight w:val="1368"/>
        </w:trPr>
        <w:tc>
          <w:tcPr>
            <w:tcW w:w="9072" w:type="dxa"/>
            <w:gridSpan w:val="5"/>
            <w:vAlign w:val="center"/>
            <w:hideMark/>
          </w:tcPr>
          <w:p w:rsidR="00691EF4" w:rsidRDefault="00691EF4" w:rsidP="006A3FD6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Размеры основных окладов (основных должностных окладов, основных ставок заработной платы) работников </w:t>
            </w:r>
            <w:r w:rsidR="002138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МОКУ «Устьевая школа</w:t>
            </w:r>
            <w:proofErr w:type="gramStart"/>
            <w:r w:rsidR="002138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действующие с 1 </w:t>
            </w:r>
            <w:r w:rsidR="00060D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201</w:t>
            </w:r>
            <w:r w:rsidR="006A3F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года)</w:t>
            </w:r>
          </w:p>
        </w:tc>
      </w:tr>
      <w:tr w:rsidR="00691EF4" w:rsidTr="00C15D9A">
        <w:trPr>
          <w:gridBefore w:val="1"/>
          <w:gridAfter w:val="1"/>
          <w:wBefore w:w="284" w:type="dxa"/>
          <w:wAfter w:w="425" w:type="dxa"/>
          <w:trHeight w:val="1152"/>
        </w:trPr>
        <w:tc>
          <w:tcPr>
            <w:tcW w:w="9072" w:type="dxa"/>
            <w:gridSpan w:val="5"/>
            <w:vAlign w:val="center"/>
            <w:hideMark/>
          </w:tcPr>
          <w:p w:rsidR="00691EF4" w:rsidRDefault="00691EF4" w:rsidP="00E33055">
            <w:pPr>
              <w:pStyle w:val="afffff4"/>
              <w:widowControl/>
              <w:numPr>
                <w:ilvl w:val="0"/>
                <w:numId w:val="29"/>
              </w:numPr>
              <w:autoSpaceDE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Размеры основных окладов (основных должностных окладов, основных ставок заработной платы) работников</w:t>
            </w:r>
            <w:r w:rsidR="00EC53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38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МОКУ «Устьевая школа»</w:t>
            </w:r>
            <w:r w:rsidR="00EC53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41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устанавливаются на основе отнесения занимаемых ими должностей к профессиональным квалификационным группам, утвержденным:</w:t>
            </w:r>
          </w:p>
          <w:p w:rsidR="00F41FE4" w:rsidRPr="00F41FE4" w:rsidRDefault="00F41FE4" w:rsidP="00F41FE4">
            <w:pPr>
              <w:pStyle w:val="afffff4"/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41FE4" w:rsidRPr="00F41FE4" w:rsidRDefault="00F41FE4" w:rsidP="006A3FD6">
            <w:pPr>
              <w:pStyle w:val="afffff4"/>
              <w:widowControl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б) приказом Министерства здравоохранения и социального развития Российской Федерации от </w:t>
            </w:r>
            <w:r w:rsidR="006A3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  <w:r w:rsidRPr="0066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.08.2007 № 5</w:t>
            </w:r>
            <w:r w:rsidR="006A3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665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 профессиональных квалификационных групп должностей работников культуры, искусства и кинематографии»:</w:t>
            </w:r>
          </w:p>
        </w:tc>
      </w:tr>
      <w:tr w:rsidR="00F41FE4" w:rsidTr="00C15D9A">
        <w:trPr>
          <w:trHeight w:val="2747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 w:rsidP="000B45D5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 w:rsidP="000B45D5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 w:rsidP="000B45D5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 w:rsidP="00C15D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C1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 образования</w:t>
            </w:r>
          </w:p>
        </w:tc>
      </w:tr>
      <w:tr w:rsidR="00F41FE4" w:rsidTr="00C15D9A">
        <w:trPr>
          <w:trHeight w:val="31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 w:rsidP="000B45D5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 w:rsidP="000B45D5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 w:rsidP="000B45D5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 w:rsidP="000B45D5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F41FE4" w:rsidTr="00C15D9A">
        <w:trPr>
          <w:trHeight w:val="312"/>
        </w:trPr>
        <w:tc>
          <w:tcPr>
            <w:tcW w:w="97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 w:rsidP="000B45D5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</w:tc>
      </w:tr>
      <w:tr w:rsidR="00F41FE4" w:rsidTr="00C15D9A">
        <w:trPr>
          <w:trHeight w:val="34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FE4" w:rsidRPr="006658F5" w:rsidRDefault="00F41FE4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FE4" w:rsidRPr="006658F5" w:rsidRDefault="00F41FE4" w:rsidP="000B45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658F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Pr="006658F5" w:rsidRDefault="00F41FE4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Pr="006658F5" w:rsidRDefault="006A3FD6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5785-8911</w:t>
            </w:r>
          </w:p>
        </w:tc>
      </w:tr>
    </w:tbl>
    <w:p w:rsidR="00691EF4" w:rsidRDefault="00691EF4" w:rsidP="00F41FE4">
      <w:pPr>
        <w:widowControl/>
        <w:ind w:left="567" w:hanging="567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675" w:tblpY="29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91EF4" w:rsidTr="00691EF4">
        <w:trPr>
          <w:trHeight w:val="923"/>
        </w:trPr>
        <w:tc>
          <w:tcPr>
            <w:tcW w:w="10173" w:type="dxa"/>
            <w:vAlign w:val="center"/>
            <w:hideMark/>
          </w:tcPr>
          <w:p w:rsidR="00691EF4" w:rsidRDefault="00691EF4" w:rsidP="006A3FD6">
            <w:pPr>
              <w:widowControl/>
              <w:autoSpaceDE/>
              <w:adjustRightInd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приказом Министерства здравоохранения и социального развития Российской Федерации от </w:t>
            </w:r>
            <w:r w:rsidR="006A3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 w:rsidR="006A3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.200</w:t>
            </w:r>
            <w:r w:rsidR="006A3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6A3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«Об утверждении профессиональных квалификационных групп должностей работников образования»:</w:t>
            </w:r>
          </w:p>
        </w:tc>
      </w:tr>
    </w:tbl>
    <w:p w:rsidR="00691EF4" w:rsidRDefault="00691EF4" w:rsidP="00691EF4">
      <w:pPr>
        <w:widowControl/>
        <w:ind w:left="567" w:hanging="567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691EF4" w:rsidRDefault="00691EF4" w:rsidP="00691EF4">
      <w:pPr>
        <w:widowControl/>
        <w:ind w:left="567" w:hanging="567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691EF4" w:rsidRDefault="00691EF4" w:rsidP="00691EF4">
      <w:pPr>
        <w:widowControl/>
        <w:ind w:left="567" w:hanging="567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tbl>
      <w:tblPr>
        <w:tblW w:w="122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6"/>
        <w:gridCol w:w="331"/>
        <w:gridCol w:w="2724"/>
        <w:gridCol w:w="3121"/>
        <w:gridCol w:w="3369"/>
        <w:gridCol w:w="56"/>
        <w:gridCol w:w="511"/>
        <w:gridCol w:w="265"/>
        <w:gridCol w:w="20"/>
        <w:gridCol w:w="216"/>
        <w:gridCol w:w="1360"/>
      </w:tblGrid>
      <w:tr w:rsidR="00691EF4" w:rsidTr="00C15D9A">
        <w:trPr>
          <w:gridAfter w:val="6"/>
          <w:wAfter w:w="2428" w:type="dxa"/>
          <w:trHeight w:val="274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 w:rsidP="00C15D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6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учреждениях образования</w:t>
            </w:r>
          </w:p>
        </w:tc>
      </w:tr>
      <w:tr w:rsidR="00691EF4" w:rsidTr="00C15D9A">
        <w:trPr>
          <w:gridAfter w:val="6"/>
          <w:wAfter w:w="2428" w:type="dxa"/>
          <w:trHeight w:val="31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691EF4" w:rsidTr="00C15D9A">
        <w:trPr>
          <w:gridAfter w:val="6"/>
          <w:wAfter w:w="2428" w:type="dxa"/>
          <w:trHeight w:val="103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дополнительного образования</w:t>
            </w:r>
            <w:r w:rsidR="00CC3F2A"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педагог-организатор; социальный педагог;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A3FD6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6176</w:t>
            </w:r>
          </w:p>
        </w:tc>
      </w:tr>
      <w:tr w:rsidR="00691EF4" w:rsidTr="00C15D9A">
        <w:trPr>
          <w:gridAfter w:val="6"/>
          <w:wAfter w:w="2428" w:type="dxa"/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Воспитатель; </w:t>
            </w:r>
            <w:r w:rsidR="002A5A04"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педагог-психолог;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A3FD6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6344</w:t>
            </w:r>
          </w:p>
        </w:tc>
      </w:tr>
      <w:tr w:rsidR="00CC3F2A" w:rsidTr="00C15D9A">
        <w:trPr>
          <w:gridAfter w:val="1"/>
          <w:wAfter w:w="1360" w:type="dxa"/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2A" w:rsidRPr="006658F5" w:rsidRDefault="00CC3F2A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F2A" w:rsidRPr="006658F5" w:rsidRDefault="00CC3F2A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F2A" w:rsidRPr="006658F5" w:rsidRDefault="00CC3F2A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преподаватель-организатор основ безопасности  жизнедеятельности; учитель; учитель-дефектолог; учитель-логопед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F2A" w:rsidRPr="006658F5" w:rsidRDefault="006A3FD6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6519</w:t>
            </w:r>
          </w:p>
        </w:tc>
        <w:tc>
          <w:tcPr>
            <w:tcW w:w="567" w:type="dxa"/>
            <w:gridSpan w:val="2"/>
            <w:vAlign w:val="center"/>
          </w:tcPr>
          <w:p w:rsidR="00CC3F2A" w:rsidRPr="00C15D9A" w:rsidRDefault="00CC3F2A" w:rsidP="00C15D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5" w:type="dxa"/>
            <w:vAlign w:val="center"/>
          </w:tcPr>
          <w:p w:rsidR="00CC3F2A" w:rsidRPr="006658F5" w:rsidRDefault="00CC3F2A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C3F2A" w:rsidRPr="006658F5" w:rsidRDefault="00CC3F2A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F2A" w:rsidTr="00C15D9A">
        <w:trPr>
          <w:gridAfter w:val="6"/>
          <w:wAfter w:w="2428" w:type="dxa"/>
          <w:trHeight w:val="2072"/>
        </w:trPr>
        <w:tc>
          <w:tcPr>
            <w:tcW w:w="9781" w:type="dxa"/>
            <w:gridSpan w:val="5"/>
            <w:vAlign w:val="center"/>
            <w:hideMark/>
          </w:tcPr>
          <w:p w:rsidR="00CC3F2A" w:rsidRDefault="00CC3F2A">
            <w:pPr>
              <w:widowControl/>
              <w:autoSpaceDE/>
              <w:adjustRightInd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      </w:r>
          </w:p>
        </w:tc>
      </w:tr>
      <w:tr w:rsidR="00CC3F2A" w:rsidTr="00C15D9A">
        <w:trPr>
          <w:gridAfter w:val="6"/>
          <w:wAfter w:w="2428" w:type="dxa"/>
          <w:trHeight w:val="11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A" w:rsidRDefault="00CC3F2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A" w:rsidRDefault="00CC3F2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A" w:rsidRDefault="00CC3F2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A" w:rsidRDefault="00CC3F2A" w:rsidP="00C15D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1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CC3F2A" w:rsidTr="00C15D9A">
        <w:trPr>
          <w:gridAfter w:val="6"/>
          <w:wAfter w:w="2428" w:type="dxa"/>
          <w:trHeight w:val="31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A" w:rsidRDefault="00CC3F2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A" w:rsidRDefault="00CC3F2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A" w:rsidRDefault="00CC3F2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2A" w:rsidRDefault="00CC3F2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54099A" w:rsidTr="00C15D9A">
        <w:trPr>
          <w:gridAfter w:val="6"/>
          <w:wAfter w:w="2428" w:type="dxa"/>
          <w:trHeight w:val="312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Должности, отнесенные к профессиональной квалификационной группе «Общеотраслевые должности служащих первого уровня»  </w:t>
            </w:r>
          </w:p>
        </w:tc>
      </w:tr>
      <w:tr w:rsidR="0054099A" w:rsidTr="00C15D9A">
        <w:trPr>
          <w:gridAfter w:val="6"/>
          <w:wAfter w:w="2428" w:type="dxa"/>
          <w:trHeight w:val="31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9A" w:rsidRPr="006658F5" w:rsidRDefault="0054099A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99A" w:rsidRPr="006658F5" w:rsidRDefault="0054099A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99A" w:rsidRPr="006658F5" w:rsidRDefault="0054099A" w:rsidP="005409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99A" w:rsidRPr="006658F5" w:rsidRDefault="006A3FD6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3672-4505</w:t>
            </w:r>
          </w:p>
        </w:tc>
      </w:tr>
      <w:tr w:rsidR="0054099A" w:rsidTr="00C15D9A">
        <w:trPr>
          <w:gridAfter w:val="6"/>
          <w:wAfter w:w="2428" w:type="dxa"/>
          <w:trHeight w:val="312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</w:tr>
      <w:tr w:rsidR="0054099A" w:rsidTr="00C15D9A">
        <w:trPr>
          <w:gridAfter w:val="6"/>
          <w:wAfter w:w="2428" w:type="dxa"/>
          <w:trHeight w:val="127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заведующий хозяйством.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6A3FD6" w:rsidP="006A3FD6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4052-6649</w:t>
            </w:r>
          </w:p>
        </w:tc>
      </w:tr>
      <w:tr w:rsidR="0054099A" w:rsidTr="00C15D9A">
        <w:trPr>
          <w:gridAfter w:val="6"/>
          <w:wAfter w:w="2428" w:type="dxa"/>
          <w:trHeight w:val="564"/>
        </w:trPr>
        <w:tc>
          <w:tcPr>
            <w:tcW w:w="9781" w:type="dxa"/>
            <w:gridSpan w:val="5"/>
            <w:vAlign w:val="center"/>
            <w:hideMark/>
          </w:tcPr>
          <w:p w:rsidR="00C15D9A" w:rsidRDefault="00C15D9A">
            <w:pPr>
              <w:widowControl/>
              <w:autoSpaceDE/>
              <w:adjustRightInd/>
              <w:ind w:left="567"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5D9A" w:rsidRDefault="00C15D9A">
            <w:pPr>
              <w:widowControl/>
              <w:autoSpaceDE/>
              <w:adjustRightInd/>
              <w:ind w:left="567" w:hanging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99A" w:rsidRDefault="0054099A">
            <w:pPr>
              <w:widowControl/>
              <w:autoSpaceDE/>
              <w:adjustRightInd/>
              <w:ind w:left="567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д)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      </w:r>
          </w:p>
        </w:tc>
      </w:tr>
      <w:tr w:rsidR="0054099A" w:rsidTr="00C15D9A">
        <w:trPr>
          <w:gridAfter w:val="6"/>
          <w:wAfter w:w="2428" w:type="dxa"/>
          <w:trHeight w:val="211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54099A" w:rsidTr="00C15D9A">
        <w:trPr>
          <w:gridAfter w:val="6"/>
          <w:wAfter w:w="2428" w:type="dxa"/>
          <w:trHeight w:val="69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Должности, отнесенные к профессиональной квалификационной группе «Общеотраслевые профессии рабочих первого уровня»</w:t>
            </w:r>
          </w:p>
        </w:tc>
      </w:tr>
      <w:tr w:rsidR="0054099A" w:rsidTr="00C15D9A">
        <w:trPr>
          <w:gridAfter w:val="6"/>
          <w:wAfter w:w="2428" w:type="dxa"/>
          <w:trHeight w:val="308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по которым предусмотрено присвоение 1, 2, и 3 квалификационных разрядов в соответствии с Единым тарифно-квалификационным справочником работ и профессий рабочих: Гардеробщик;</w:t>
            </w:r>
            <w:r w:rsidR="000F6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дворник;</w:t>
            </w:r>
            <w:r w:rsidR="0006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кладовщик;  сторож (вахте</w:t>
            </w:r>
            <w:r w:rsidR="00F41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р); уборщик служебных помещений, 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6A3FD6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3443-3672</w:t>
            </w:r>
            <w:r w:rsidR="00060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4099A" w:rsidTr="00C15D9A">
        <w:trPr>
          <w:gridAfter w:val="6"/>
          <w:wAfter w:w="2428" w:type="dxa"/>
          <w:trHeight w:val="10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Должности, отнесенные к профессиональной квалификационной группе «Общеотраслевые профессии рабочих второго уровня»</w:t>
            </w:r>
          </w:p>
        </w:tc>
      </w:tr>
      <w:tr w:rsidR="0054099A" w:rsidTr="00C15D9A">
        <w:trPr>
          <w:gridAfter w:val="6"/>
          <w:wAfter w:w="2428" w:type="dxa"/>
          <w:trHeight w:val="313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54099A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по которым предусмотрено присвоение 4 и 5  квалификационных разрядов в соответствии с Единым тарифно-квалификационным справочников работ и профессий рабочих.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Водитель автомобиля, повар, рабочий по комплексному обслуживанию и ремонту зданий.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9A" w:rsidRDefault="006A3FD6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4052-4505</w:t>
            </w:r>
          </w:p>
        </w:tc>
      </w:tr>
      <w:tr w:rsidR="00F41FE4" w:rsidTr="00C15D9A">
        <w:trPr>
          <w:gridAfter w:val="6"/>
          <w:wAfter w:w="2428" w:type="dxa"/>
          <w:trHeight w:val="313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FE4" w:rsidRPr="006658F5" w:rsidRDefault="00F41FE4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FE4" w:rsidRPr="006658F5" w:rsidRDefault="00F41FE4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FE4" w:rsidRPr="006658F5" w:rsidRDefault="00F41FE4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FE4" w:rsidRPr="006658F5" w:rsidRDefault="006A3FD6" w:rsidP="000B45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5770-6972</w:t>
            </w:r>
          </w:p>
        </w:tc>
      </w:tr>
      <w:tr w:rsidR="00F41FE4" w:rsidTr="00C15D9A">
        <w:trPr>
          <w:gridAfter w:val="6"/>
          <w:wAfter w:w="2428" w:type="dxa"/>
          <w:trHeight w:val="239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110ABE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4776-5259</w:t>
            </w:r>
          </w:p>
        </w:tc>
      </w:tr>
      <w:tr w:rsidR="00F41FE4" w:rsidTr="00C15D9A">
        <w:trPr>
          <w:gridAfter w:val="6"/>
          <w:wAfter w:w="2428" w:type="dxa"/>
          <w:trHeight w:val="212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профессий рабочих, по которым предусмотрено присвоение 8  квалификационного разряда в соответствии с Единым тарифно-квалификационным справочников работ и профессий рабочих</w:t>
            </w:r>
            <w:proofErr w:type="gramEnd"/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110ABE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5770</w:t>
            </w:r>
          </w:p>
        </w:tc>
      </w:tr>
      <w:tr w:rsidR="00F41FE4" w:rsidTr="00C15D9A">
        <w:trPr>
          <w:gridAfter w:val="6"/>
          <w:wAfter w:w="2428" w:type="dxa"/>
          <w:trHeight w:val="731"/>
        </w:trPr>
        <w:tc>
          <w:tcPr>
            <w:tcW w:w="9781" w:type="dxa"/>
            <w:gridSpan w:val="5"/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общероссийским классификатором профессий рабочих, должностей служащих и тарифных разрядов (ОКПДТР), принятым постановлением Госстандарта Российской Федерации от 26.12.1994 № 367</w:t>
            </w:r>
          </w:p>
        </w:tc>
      </w:tr>
      <w:tr w:rsidR="00F41FE4" w:rsidTr="00C15D9A">
        <w:trPr>
          <w:gridAfter w:val="6"/>
          <w:wAfter w:w="2428" w:type="dxa"/>
          <w:trHeight w:val="73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рабочих и должности служащих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Рекомендуемый размер основных окладов (основных должностных окладов, основных ставок заработной платы) (рублей)</w:t>
            </w:r>
          </w:p>
        </w:tc>
      </w:tr>
      <w:tr w:rsidR="00F41FE4" w:rsidTr="00C15D9A">
        <w:trPr>
          <w:gridAfter w:val="6"/>
          <w:wAfter w:w="2428" w:type="dxa"/>
          <w:trHeight w:val="73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кухонный рабочий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E4" w:rsidRDefault="00110ABE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3443</w:t>
            </w:r>
            <w:bookmarkStart w:id="35" w:name="_GoBack"/>
            <w:bookmarkEnd w:id="35"/>
          </w:p>
        </w:tc>
      </w:tr>
      <w:tr w:rsidR="00F41FE4" w:rsidTr="00C15D9A">
        <w:trPr>
          <w:gridAfter w:val="5"/>
          <w:wAfter w:w="2372" w:type="dxa"/>
          <w:trHeight w:val="1020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1" w:type="dxa"/>
            <w:gridSpan w:val="5"/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1FE4" w:rsidTr="00C15D9A">
        <w:trPr>
          <w:trHeight w:val="80"/>
        </w:trPr>
        <w:tc>
          <w:tcPr>
            <w:tcW w:w="567" w:type="dxa"/>
            <w:gridSpan w:val="2"/>
            <w:vAlign w:val="center"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5" w:type="dxa"/>
            <w:gridSpan w:val="2"/>
            <w:vAlign w:val="center"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:rsidR="000F645C" w:rsidRDefault="000F645C" w:rsidP="00C15D9A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55" w:rsidRDefault="00E33055" w:rsidP="00C15D9A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55" w:rsidRDefault="00E33055" w:rsidP="00C15D9A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55" w:rsidRDefault="00E33055" w:rsidP="00C15D9A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55" w:rsidRDefault="00E33055" w:rsidP="00C15D9A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55" w:rsidRDefault="00E33055" w:rsidP="00C15D9A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55" w:rsidRDefault="00E33055" w:rsidP="00C15D9A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55" w:rsidRDefault="00E33055" w:rsidP="00C15D9A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55" w:rsidRDefault="00E33055" w:rsidP="00C15D9A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55" w:rsidRDefault="00E33055" w:rsidP="00C15D9A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3055" w:rsidRDefault="00E33055" w:rsidP="00C15D9A">
            <w:pPr>
              <w:widowControl/>
              <w:autoSpaceDE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645C" w:rsidRDefault="000F645C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учреждениях дошкольного образования</w:t>
            </w:r>
          </w:p>
        </w:tc>
      </w:tr>
      <w:tr w:rsidR="00F41FE4" w:rsidTr="00C15D9A">
        <w:trPr>
          <w:trHeight w:val="1817"/>
        </w:trPr>
        <w:tc>
          <w:tcPr>
            <w:tcW w:w="567" w:type="dxa"/>
            <w:gridSpan w:val="2"/>
            <w:vAlign w:val="center"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5" w:type="dxa"/>
            <w:gridSpan w:val="2"/>
            <w:vAlign w:val="center"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9" w:type="dxa"/>
            <w:vAlign w:val="center"/>
          </w:tcPr>
          <w:p w:rsidR="00F41FE4" w:rsidRDefault="00F41FE4" w:rsidP="00C15D9A">
            <w:pPr>
              <w:widowControl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t>Приложение 2</w:t>
            </w:r>
            <w:r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br/>
              <w:t xml:space="preserve">к Положению  о системе оплаты труда     работников </w:t>
            </w:r>
            <w:r w:rsidR="0021386D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t>МОКУ «Устьевая школа»</w:t>
            </w:r>
          </w:p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vAlign w:val="center"/>
            <w:hideMark/>
          </w:tcPr>
          <w:p w:rsidR="00F41FE4" w:rsidRDefault="00F41FE4">
            <w:pPr>
              <w:widowControl/>
              <w:autoSpaceDE/>
              <w:adjustRightInd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</w:tbl>
    <w:tbl>
      <w:tblPr>
        <w:tblpPr w:leftFromText="180" w:rightFromText="180" w:vertAnchor="text" w:horzAnchor="margin" w:tblpY="109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545"/>
        <w:gridCol w:w="1701"/>
        <w:gridCol w:w="2126"/>
      </w:tblGrid>
      <w:tr w:rsidR="004511B1" w:rsidTr="004511B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повышающих коэффициентов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для установления коэффициента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 повышающих коэффициентов:</w:t>
            </w:r>
          </w:p>
        </w:tc>
      </w:tr>
      <w:tr w:rsidR="004511B1" w:rsidTr="004511B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руководящих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педагогических работников</w:t>
            </w:r>
          </w:p>
        </w:tc>
      </w:tr>
      <w:tr w:rsidR="004511B1" w:rsidTr="004511B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f7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</w:t>
            </w:r>
          </w:p>
          <w:p w:rsidR="004511B1" w:rsidRDefault="004511B1" w:rsidP="004511B1">
            <w:pPr>
              <w:pStyle w:val="afff7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уровня образования</w:t>
            </w:r>
            <w:hyperlink r:id="rId19" w:anchor="sub_1111" w:history="1">
              <w:r>
                <w:rPr>
                  <w:rStyle w:val="affff6"/>
                  <w:sz w:val="24"/>
                </w:rPr>
                <w:t>*</w:t>
              </w:r>
            </w:hyperlink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высшего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</w:tr>
      <w:tr w:rsidR="004511B1" w:rsidTr="004511B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</w:t>
            </w:r>
          </w:p>
        </w:tc>
      </w:tr>
      <w:tr w:rsidR="004511B1" w:rsidTr="004511B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начального профессионального образования, среднего (полного)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4511B1" w:rsidTr="004511B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f7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стажа педагогической работы</w:t>
            </w:r>
            <w:hyperlink r:id="rId20" w:anchor="sub_1111" w:history="1">
              <w:r>
                <w:rPr>
                  <w:rStyle w:val="affff6"/>
                  <w:sz w:val="24"/>
                </w:rPr>
                <w:t>*</w:t>
              </w:r>
            </w:hyperlink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стажа педагогической работы: более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</w:tr>
      <w:tr w:rsidR="004511B1" w:rsidTr="004511B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</w:tr>
      <w:tr w:rsidR="004511B1" w:rsidTr="004511B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</w:tr>
      <w:tr w:rsidR="004511B1" w:rsidTr="004511B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</w:tr>
      <w:tr w:rsidR="004511B1" w:rsidTr="004511B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4511B1" w:rsidTr="004511B1">
        <w:trPr>
          <w:trHeight w:val="13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f7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</w:t>
            </w:r>
          </w:p>
          <w:p w:rsidR="004511B1" w:rsidRDefault="004511B1" w:rsidP="004511B1">
            <w:pPr>
              <w:pStyle w:val="afff7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квалификации</w:t>
            </w:r>
            <w:hyperlink r:id="rId21" w:anchor="sub_1111" w:history="1">
              <w:r>
                <w:rPr>
                  <w:rStyle w:val="affff6"/>
                  <w:sz w:val="24"/>
                </w:rPr>
                <w:t>*</w:t>
              </w:r>
            </w:hyperlink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квалификационной категории: </w:t>
            </w: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высшей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</w:tr>
      <w:tr w:rsidR="004511B1" w:rsidTr="004511B1">
        <w:trPr>
          <w:trHeight w:val="5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первой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</w:tr>
      <w:tr w:rsidR="004511B1" w:rsidTr="004511B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f7"/>
              <w:ind w:left="567" w:hanging="56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Коэффициент стажа работы в должности методиста заведующего методическим кабинетом, старшего методиста)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</w:pPr>
            <w:r>
              <w:rPr>
                <w:rFonts w:ascii="Times New Roman" w:hAnsi="Times New Roman" w:cs="Times New Roman"/>
              </w:rPr>
              <w:t>Наличие стажа работы в должности методиста (заведующего методическим кабинетом, старшего методиста)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rPr>
                <w:rFonts w:ascii="Times New Roman" w:hAnsi="Times New Roman" w:cs="Times New Roman"/>
              </w:rPr>
            </w:pPr>
          </w:p>
        </w:tc>
      </w:tr>
      <w:tr w:rsidR="004511B1" w:rsidTr="004511B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4511B1" w:rsidTr="004511B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4511B1" w:rsidTr="004511B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511B1" w:rsidTr="004511B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f7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</w:t>
            </w:r>
          </w:p>
          <w:p w:rsidR="004511B1" w:rsidRDefault="004511B1" w:rsidP="004511B1">
            <w:pPr>
              <w:pStyle w:val="afff7"/>
              <w:ind w:left="567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специфики работы</w:t>
            </w:r>
            <w:hyperlink r:id="rId22" w:anchor="sub_2222" w:history="1">
              <w:r>
                <w:rPr>
                  <w:rStyle w:val="affff6"/>
                  <w:sz w:val="24"/>
                </w:rPr>
                <w:t>**</w:t>
              </w:r>
            </w:hyperlink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4511B1" w:rsidTr="004511B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Тип 2***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</w:t>
            </w:r>
          </w:p>
        </w:tc>
      </w:tr>
      <w:tr w:rsidR="004511B1" w:rsidTr="004511B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1B1" w:rsidTr="004511B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B1" w:rsidRDefault="004511B1" w:rsidP="004511B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B1" w:rsidRDefault="004511B1" w:rsidP="004511B1">
            <w:pPr>
              <w:pStyle w:val="affe"/>
              <w:ind w:left="567" w:hanging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1EF4" w:rsidRDefault="00691EF4" w:rsidP="00C15D9A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C15D9A" w:rsidRDefault="00C15D9A" w:rsidP="00691EF4">
      <w:pPr>
        <w:widowControl/>
        <w:ind w:left="567" w:hanging="567"/>
        <w:rPr>
          <w:rFonts w:ascii="Times New Roman" w:hAnsi="Times New Roman"/>
          <w:b/>
          <w:sz w:val="28"/>
          <w:szCs w:val="28"/>
        </w:rPr>
      </w:pPr>
    </w:p>
    <w:p w:rsidR="00C15D9A" w:rsidRDefault="00C15D9A" w:rsidP="00691EF4">
      <w:pPr>
        <w:widowControl/>
        <w:ind w:left="567" w:hanging="567"/>
        <w:rPr>
          <w:rFonts w:ascii="Times New Roman" w:hAnsi="Times New Roman"/>
          <w:b/>
          <w:sz w:val="28"/>
          <w:szCs w:val="28"/>
        </w:rPr>
      </w:pPr>
    </w:p>
    <w:p w:rsidR="00691EF4" w:rsidRPr="00C15D9A" w:rsidRDefault="00691EF4" w:rsidP="00691EF4">
      <w:pPr>
        <w:widowControl/>
        <w:ind w:left="567" w:hanging="567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Размеры повышающих коэффициентов к окладам (должностным окладам, ставкам заработной платы) работников </w:t>
      </w:r>
      <w:r w:rsidR="0021386D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en-US"/>
        </w:rPr>
        <w:t>МОКУ «Устьевая школа»</w:t>
      </w:r>
    </w:p>
    <w:p w:rsidR="00691EF4" w:rsidRDefault="00691EF4" w:rsidP="00691EF4">
      <w:pPr>
        <w:pStyle w:val="1"/>
        <w:numPr>
          <w:ilvl w:val="0"/>
          <w:numId w:val="0"/>
        </w:numPr>
        <w:ind w:left="567" w:hanging="567"/>
        <w:jc w:val="left"/>
        <w:rPr>
          <w:rFonts w:ascii="Times New Roman" w:hAnsi="Times New Roman"/>
          <w:b w:val="0"/>
          <w:sz w:val="28"/>
          <w:szCs w:val="28"/>
        </w:rPr>
      </w:pPr>
    </w:p>
    <w:p w:rsidR="00691EF4" w:rsidRDefault="00691EF4" w:rsidP="00691EF4">
      <w:pPr>
        <w:ind w:left="567" w:hanging="567"/>
        <w:jc w:val="both"/>
        <w:rPr>
          <w:rFonts w:ascii="Times New Roman" w:hAnsi="Times New Roman" w:cs="Times New Roman"/>
          <w:sz w:val="10"/>
          <w:szCs w:val="10"/>
        </w:rPr>
      </w:pPr>
    </w:p>
    <w:p w:rsidR="00691EF4" w:rsidRDefault="00691EF4" w:rsidP="00691EF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ff5"/>
          <w:rFonts w:ascii="Times New Roman" w:hAnsi="Times New Roman" w:cs="Times New Roman"/>
          <w:bCs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1EF4" w:rsidRDefault="00691EF4" w:rsidP="00691EF4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222"/>
      <w:r>
        <w:rPr>
          <w:rFonts w:ascii="Times New Roman" w:hAnsi="Times New Roman" w:cs="Times New Roman"/>
          <w:sz w:val="28"/>
          <w:szCs w:val="28"/>
        </w:rPr>
        <w:t xml:space="preserve">**основание для установления коэффициента специфики работы по типам 1, 2, 3, 4 определяется правовым актом Министерства образования и науки Камчатского края, с учетом специфики работы учреждений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Камчатском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крае.</w:t>
      </w:r>
    </w:p>
    <w:bookmarkEnd w:id="36"/>
    <w:p w:rsidR="00691EF4" w:rsidRDefault="00691EF4" w:rsidP="00691EF4">
      <w:pPr>
        <w:ind w:left="567" w:hanging="567"/>
        <w:jc w:val="both"/>
      </w:pPr>
    </w:p>
    <w:p w:rsidR="00691EF4" w:rsidRDefault="00691EF4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E33055" w:rsidRDefault="00E33055" w:rsidP="00691EF4">
      <w:pPr>
        <w:ind w:left="567" w:hanging="567"/>
      </w:pPr>
    </w:p>
    <w:p w:rsidR="00E33055" w:rsidRDefault="00E33055" w:rsidP="00691EF4">
      <w:pPr>
        <w:ind w:left="567" w:hanging="567"/>
      </w:pPr>
    </w:p>
    <w:p w:rsidR="00E33055" w:rsidRDefault="00E33055" w:rsidP="00691EF4">
      <w:pPr>
        <w:ind w:left="567" w:hanging="567"/>
      </w:pPr>
    </w:p>
    <w:p w:rsidR="00E33055" w:rsidRDefault="00E33055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43212D" w:rsidRDefault="0043212D" w:rsidP="00691EF4">
      <w:pPr>
        <w:ind w:left="567" w:hanging="567"/>
      </w:pPr>
    </w:p>
    <w:p w:rsidR="00691EF4" w:rsidRDefault="00691EF4" w:rsidP="00691EF4">
      <w:pPr>
        <w:rPr>
          <w:b/>
          <w:bCs/>
          <w:sz w:val="32"/>
          <w:szCs w:val="32"/>
        </w:rPr>
      </w:pPr>
    </w:p>
    <w:p w:rsidR="00691EF4" w:rsidRDefault="00691EF4" w:rsidP="00691EF4">
      <w:pPr>
        <w:jc w:val="center"/>
        <w:rPr>
          <w:b/>
          <w:bCs/>
          <w:sz w:val="32"/>
          <w:szCs w:val="32"/>
        </w:rPr>
      </w:pPr>
    </w:p>
    <w:p w:rsidR="00691EF4" w:rsidRDefault="00691EF4" w:rsidP="00691EF4">
      <w:pPr>
        <w:rPr>
          <w:b/>
          <w:bCs/>
          <w:sz w:val="32"/>
          <w:szCs w:val="32"/>
        </w:rPr>
      </w:pPr>
    </w:p>
    <w:p w:rsidR="00E33055" w:rsidRDefault="00E33055" w:rsidP="00E33055"/>
    <w:tbl>
      <w:tblPr>
        <w:tblpPr w:leftFromText="180" w:rightFromText="180" w:vertAnchor="text" w:horzAnchor="margin" w:tblpY="-33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80"/>
        <w:gridCol w:w="3684"/>
      </w:tblGrid>
      <w:tr w:rsidR="007944D2" w:rsidTr="00EC5352">
        <w:tc>
          <w:tcPr>
            <w:tcW w:w="59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hideMark/>
          </w:tcPr>
          <w:p w:rsidR="007944D2" w:rsidRPr="0043212D" w:rsidRDefault="000567E2" w:rsidP="00EC5352">
            <w:pPr>
              <w:pStyle w:val="aff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Принято </w:t>
            </w:r>
          </w:p>
          <w:p w:rsidR="007944D2" w:rsidRPr="0043212D" w:rsidRDefault="000567E2" w:rsidP="00EC5352">
            <w:pPr>
              <w:pStyle w:val="aff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общем собрании</w:t>
            </w:r>
          </w:p>
          <w:p w:rsidR="00556824" w:rsidRDefault="000567E2" w:rsidP="00EC5352">
            <w:pPr>
              <w:pStyle w:val="aff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7944D2" w:rsidRPr="0043212D" w:rsidRDefault="007944D2" w:rsidP="00EC5352">
            <w:pPr>
              <w:pStyle w:val="affff4"/>
              <w:rPr>
                <w:sz w:val="28"/>
                <w:szCs w:val="28"/>
              </w:rPr>
            </w:pPr>
            <w:r w:rsidRPr="0043212D">
              <w:rPr>
                <w:sz w:val="28"/>
                <w:szCs w:val="28"/>
              </w:rPr>
              <w:t xml:space="preserve">От </w:t>
            </w:r>
            <w:r w:rsidR="000567E2">
              <w:rPr>
                <w:sz w:val="28"/>
                <w:szCs w:val="28"/>
              </w:rPr>
              <w:t>«</w:t>
            </w:r>
            <w:r w:rsidR="004511B1">
              <w:rPr>
                <w:sz w:val="28"/>
                <w:szCs w:val="28"/>
                <w:u w:val="single"/>
              </w:rPr>
              <w:t>27</w:t>
            </w:r>
            <w:r w:rsidR="000567E2">
              <w:rPr>
                <w:sz w:val="28"/>
                <w:szCs w:val="28"/>
                <w:u w:val="single"/>
              </w:rPr>
              <w:t>»</w:t>
            </w:r>
            <w:r w:rsidRPr="0043212D">
              <w:rPr>
                <w:sz w:val="28"/>
                <w:szCs w:val="28"/>
              </w:rPr>
              <w:t xml:space="preserve"> </w:t>
            </w:r>
            <w:r w:rsidR="000567E2">
              <w:rPr>
                <w:sz w:val="28"/>
                <w:szCs w:val="28"/>
                <w:u w:val="single"/>
              </w:rPr>
              <w:t>августа</w:t>
            </w:r>
            <w:r w:rsidRPr="0043212D">
              <w:rPr>
                <w:sz w:val="28"/>
                <w:szCs w:val="28"/>
              </w:rPr>
              <w:t>201</w:t>
            </w:r>
            <w:r w:rsidR="00556824">
              <w:rPr>
                <w:sz w:val="28"/>
                <w:szCs w:val="28"/>
              </w:rPr>
              <w:t>8</w:t>
            </w:r>
            <w:r w:rsidRPr="0043212D">
              <w:rPr>
                <w:sz w:val="28"/>
                <w:szCs w:val="28"/>
              </w:rPr>
              <w:t xml:space="preserve">г. </w:t>
            </w:r>
          </w:p>
          <w:p w:rsidR="007944D2" w:rsidRPr="0043212D" w:rsidRDefault="007944D2" w:rsidP="00EC5352">
            <w:pPr>
              <w:pStyle w:val="affff4"/>
              <w:rPr>
                <w:sz w:val="28"/>
                <w:szCs w:val="28"/>
              </w:rPr>
            </w:pPr>
            <w:r w:rsidRPr="0043212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hideMark/>
          </w:tcPr>
          <w:p w:rsidR="007944D2" w:rsidRPr="0043212D" w:rsidRDefault="007944D2" w:rsidP="00EC5352">
            <w:pPr>
              <w:pStyle w:val="affff4"/>
              <w:snapToGrid w:val="0"/>
              <w:rPr>
                <w:sz w:val="28"/>
                <w:szCs w:val="28"/>
              </w:rPr>
            </w:pPr>
            <w:r w:rsidRPr="0043212D">
              <w:rPr>
                <w:sz w:val="28"/>
                <w:szCs w:val="28"/>
              </w:rPr>
              <w:t>Утверждено</w:t>
            </w:r>
            <w:r w:rsidR="009832D7">
              <w:rPr>
                <w:sz w:val="28"/>
                <w:szCs w:val="28"/>
              </w:rPr>
              <w:t xml:space="preserve"> </w:t>
            </w:r>
          </w:p>
          <w:p w:rsidR="004511B1" w:rsidRDefault="007944D2" w:rsidP="00EC5352">
            <w:pPr>
              <w:pStyle w:val="aff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43212D">
              <w:rPr>
                <w:sz w:val="28"/>
                <w:szCs w:val="28"/>
              </w:rPr>
              <w:t xml:space="preserve">  МОКУ </w:t>
            </w:r>
          </w:p>
          <w:p w:rsidR="007944D2" w:rsidRPr="0043212D" w:rsidRDefault="004511B1" w:rsidP="00EC5352">
            <w:pPr>
              <w:pStyle w:val="aff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«Устьевая школа</w:t>
            </w:r>
            <w:r w:rsidR="000B0EDD">
              <w:rPr>
                <w:sz w:val="28"/>
                <w:szCs w:val="28"/>
              </w:rPr>
              <w:t>»</w:t>
            </w:r>
          </w:p>
          <w:p w:rsidR="007944D2" w:rsidRPr="0043212D" w:rsidRDefault="00556824" w:rsidP="00EC5352">
            <w:pPr>
              <w:pStyle w:val="affff4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27 августа </w:t>
            </w:r>
            <w:r w:rsidR="004511B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="007944D2" w:rsidRPr="0043212D">
              <w:rPr>
                <w:sz w:val="28"/>
                <w:szCs w:val="28"/>
              </w:rPr>
              <w:t>г</w:t>
            </w:r>
          </w:p>
          <w:p w:rsidR="007944D2" w:rsidRPr="0043212D" w:rsidRDefault="007944D2" w:rsidP="00EC5352">
            <w:pPr>
              <w:pStyle w:val="afff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EC5352">
              <w:rPr>
                <w:sz w:val="28"/>
                <w:szCs w:val="28"/>
              </w:rPr>
              <w:t>В.А. Белик</w:t>
            </w:r>
          </w:p>
        </w:tc>
      </w:tr>
    </w:tbl>
    <w:p w:rsidR="00691EF4" w:rsidRDefault="00691EF4" w:rsidP="00691EF4">
      <w:pPr>
        <w:jc w:val="center"/>
        <w:rPr>
          <w:b/>
          <w:bCs/>
          <w:sz w:val="32"/>
          <w:szCs w:val="32"/>
        </w:rPr>
      </w:pPr>
    </w:p>
    <w:p w:rsidR="00E33055" w:rsidRDefault="00E33055" w:rsidP="00691EF4">
      <w:pPr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33055" w:rsidRDefault="00E33055" w:rsidP="00691EF4">
      <w:pPr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33055" w:rsidRDefault="00E33055" w:rsidP="00691EF4">
      <w:pPr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33055" w:rsidRDefault="00E33055" w:rsidP="00691EF4">
      <w:pPr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944D2" w:rsidRDefault="007944D2" w:rsidP="00691EF4">
      <w:pPr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944D2" w:rsidRDefault="007944D2" w:rsidP="00691EF4">
      <w:pPr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944D2" w:rsidRDefault="007944D2" w:rsidP="00691EF4">
      <w:pPr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944D2" w:rsidRDefault="007944D2" w:rsidP="00691EF4">
      <w:pPr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944D2" w:rsidRDefault="007944D2" w:rsidP="00691EF4">
      <w:pPr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91EF4" w:rsidRPr="00324149" w:rsidRDefault="00691EF4" w:rsidP="000567E2">
      <w:pPr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24149">
        <w:rPr>
          <w:rFonts w:ascii="Times New Roman" w:hAnsi="Times New Roman" w:cs="Times New Roman"/>
          <w:bCs/>
          <w:sz w:val="32"/>
          <w:szCs w:val="32"/>
        </w:rPr>
        <w:t>Положение</w:t>
      </w:r>
      <w:r w:rsidR="000567E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324149">
        <w:rPr>
          <w:rFonts w:ascii="Times New Roman" w:hAnsi="Times New Roman" w:cs="Times New Roman"/>
          <w:bCs/>
          <w:sz w:val="32"/>
          <w:szCs w:val="32"/>
        </w:rPr>
        <w:t xml:space="preserve">о материальном стимулировании </w:t>
      </w:r>
    </w:p>
    <w:p w:rsidR="00691EF4" w:rsidRPr="00324149" w:rsidRDefault="00E33055" w:rsidP="00691EF4">
      <w:pPr>
        <w:ind w:left="-567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работников М</w:t>
      </w:r>
      <w:r w:rsidR="00691EF4" w:rsidRPr="00324149">
        <w:rPr>
          <w:rFonts w:ascii="Times New Roman" w:hAnsi="Times New Roman" w:cs="Times New Roman"/>
          <w:bCs/>
          <w:sz w:val="32"/>
          <w:szCs w:val="32"/>
        </w:rPr>
        <w:t xml:space="preserve">униципального </w:t>
      </w:r>
      <w:r w:rsidR="00324149" w:rsidRPr="00324149">
        <w:rPr>
          <w:rFonts w:ascii="Times New Roman" w:hAnsi="Times New Roman" w:cs="Times New Roman"/>
          <w:bCs/>
          <w:sz w:val="32"/>
          <w:szCs w:val="32"/>
        </w:rPr>
        <w:t>общеобразовательного</w:t>
      </w:r>
    </w:p>
    <w:p w:rsidR="00691EF4" w:rsidRPr="00324149" w:rsidRDefault="00E33055" w:rsidP="00324149">
      <w:pPr>
        <w:ind w:left="-567"/>
        <w:jc w:val="center"/>
        <w:rPr>
          <w:rFonts w:ascii="Times New Roman" w:hAnsi="Times New Roman" w:cs="Times New Roman"/>
          <w:bCs/>
          <w:sz w:val="32"/>
          <w:szCs w:val="32"/>
          <w:highlight w:val="yellow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казе</w:t>
      </w:r>
      <w:r w:rsidR="00324149" w:rsidRPr="00324149">
        <w:rPr>
          <w:rFonts w:ascii="Times New Roman" w:hAnsi="Times New Roman" w:cs="Times New Roman"/>
          <w:bCs/>
          <w:sz w:val="32"/>
          <w:szCs w:val="32"/>
        </w:rPr>
        <w:t xml:space="preserve">нного учреждения </w:t>
      </w:r>
      <w:r w:rsidR="000B0EDD">
        <w:rPr>
          <w:rFonts w:ascii="Times New Roman" w:hAnsi="Times New Roman" w:cs="Times New Roman"/>
          <w:bCs/>
          <w:sz w:val="32"/>
          <w:szCs w:val="32"/>
        </w:rPr>
        <w:t>«Устьевая школа основного общего образования»</w:t>
      </w:r>
    </w:p>
    <w:p w:rsidR="00691EF4" w:rsidRDefault="00691EF4" w:rsidP="00691EF4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691EF4" w:rsidRDefault="004511B1" w:rsidP="00691EF4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на 201</w:t>
      </w:r>
      <w:r w:rsidR="006552FE">
        <w:rPr>
          <w:rFonts w:ascii="Times New Roman" w:hAnsi="Times New Roman" w:cs="Times New Roman"/>
          <w:bCs/>
          <w:sz w:val="32"/>
          <w:szCs w:val="32"/>
        </w:rPr>
        <w:t>8</w:t>
      </w:r>
      <w:r w:rsidR="00691EF4">
        <w:rPr>
          <w:rFonts w:ascii="Times New Roman" w:hAnsi="Times New Roman" w:cs="Times New Roman"/>
          <w:bCs/>
          <w:sz w:val="32"/>
          <w:szCs w:val="32"/>
        </w:rPr>
        <w:t xml:space="preserve"> – 201</w:t>
      </w:r>
      <w:r w:rsidR="006552FE">
        <w:rPr>
          <w:rFonts w:ascii="Times New Roman" w:hAnsi="Times New Roman" w:cs="Times New Roman"/>
          <w:bCs/>
          <w:sz w:val="32"/>
          <w:szCs w:val="32"/>
        </w:rPr>
        <w:t>9</w:t>
      </w:r>
      <w:r w:rsidR="00691EF4">
        <w:rPr>
          <w:rFonts w:ascii="Times New Roman" w:hAnsi="Times New Roman" w:cs="Times New Roman"/>
          <w:bCs/>
          <w:sz w:val="32"/>
          <w:szCs w:val="32"/>
        </w:rPr>
        <w:t>учебный год.</w:t>
      </w:r>
    </w:p>
    <w:p w:rsidR="00691EF4" w:rsidRDefault="00691EF4" w:rsidP="00691E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0567E2" w:rsidRDefault="000567E2" w:rsidP="00691EF4">
      <w:pPr>
        <w:ind w:firstLine="708"/>
        <w:jc w:val="both"/>
        <w:rPr>
          <w:sz w:val="28"/>
          <w:szCs w:val="28"/>
        </w:rPr>
      </w:pPr>
    </w:p>
    <w:p w:rsidR="000567E2" w:rsidRDefault="000567E2" w:rsidP="00691EF4">
      <w:pPr>
        <w:ind w:firstLine="708"/>
        <w:jc w:val="both"/>
        <w:rPr>
          <w:sz w:val="28"/>
          <w:szCs w:val="28"/>
        </w:rPr>
      </w:pPr>
    </w:p>
    <w:p w:rsidR="000567E2" w:rsidRDefault="000567E2" w:rsidP="00691EF4">
      <w:pPr>
        <w:ind w:firstLine="708"/>
        <w:jc w:val="both"/>
        <w:rPr>
          <w:sz w:val="28"/>
          <w:szCs w:val="28"/>
        </w:rPr>
      </w:pPr>
    </w:p>
    <w:p w:rsidR="000567E2" w:rsidRDefault="000567E2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Default="00691EF4" w:rsidP="00691EF4">
      <w:pPr>
        <w:ind w:firstLine="708"/>
        <w:jc w:val="both"/>
        <w:rPr>
          <w:sz w:val="28"/>
          <w:szCs w:val="28"/>
        </w:rPr>
      </w:pPr>
    </w:p>
    <w:p w:rsidR="00691EF4" w:rsidRPr="00324149" w:rsidRDefault="00EC5352" w:rsidP="00056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Устьевое</w:t>
      </w:r>
      <w:r w:rsidR="000567E2">
        <w:rPr>
          <w:rFonts w:ascii="Times New Roman" w:hAnsi="Times New Roman" w:cs="Times New Roman"/>
          <w:sz w:val="28"/>
          <w:szCs w:val="28"/>
        </w:rPr>
        <w:t xml:space="preserve"> </w:t>
      </w:r>
      <w:r w:rsidR="006552FE">
        <w:rPr>
          <w:rFonts w:ascii="Times New Roman" w:hAnsi="Times New Roman" w:cs="Times New Roman"/>
          <w:sz w:val="28"/>
          <w:szCs w:val="28"/>
        </w:rPr>
        <w:t>2018</w:t>
      </w:r>
      <w:r w:rsidR="00691EF4" w:rsidRPr="00324149">
        <w:rPr>
          <w:rFonts w:ascii="Times New Roman" w:hAnsi="Times New Roman" w:cs="Times New Roman"/>
          <w:sz w:val="28"/>
          <w:szCs w:val="28"/>
        </w:rPr>
        <w:t>г</w:t>
      </w:r>
    </w:p>
    <w:p w:rsidR="00811CC1" w:rsidRDefault="00811CC1" w:rsidP="00691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893" w:rsidRDefault="00023893" w:rsidP="00691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4" w:rsidRDefault="00691EF4" w:rsidP="00691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 о стимулировании труда работников</w:t>
      </w:r>
    </w:p>
    <w:p w:rsidR="00691EF4" w:rsidRDefault="00691EF4" w:rsidP="00691E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.Общие положения.</w:t>
      </w:r>
    </w:p>
    <w:p w:rsidR="00691EF4" w:rsidRDefault="00E33055" w:rsidP="00691EF4">
      <w:pPr>
        <w:numPr>
          <w:ilvl w:val="1"/>
          <w:numId w:val="2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691EF4">
        <w:rPr>
          <w:rFonts w:ascii="Times New Roman" w:hAnsi="Times New Roman" w:cs="Times New Roman"/>
          <w:sz w:val="28"/>
          <w:szCs w:val="28"/>
        </w:rPr>
        <w:t xml:space="preserve">оложение о стимулировании труда работников </w:t>
      </w:r>
      <w:r w:rsidR="0021386D">
        <w:rPr>
          <w:rFonts w:ascii="Times New Roman" w:hAnsi="Times New Roman" w:cs="Times New Roman"/>
          <w:sz w:val="28"/>
          <w:szCs w:val="28"/>
        </w:rPr>
        <w:t>МОКУ «Устьевая школа»</w:t>
      </w:r>
      <w:r w:rsidR="00691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91EF4">
        <w:rPr>
          <w:rFonts w:ascii="Times New Roman" w:hAnsi="Times New Roman" w:cs="Times New Roman"/>
          <w:sz w:val="28"/>
          <w:szCs w:val="28"/>
        </w:rPr>
        <w:t xml:space="preserve">далее – Положение) разработано в соответствии: </w:t>
      </w:r>
    </w:p>
    <w:p w:rsidR="00691EF4" w:rsidRDefault="00691EF4" w:rsidP="00691EF4">
      <w:pPr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Российской Федерации «Об образовании»</w:t>
      </w:r>
    </w:p>
    <w:p w:rsidR="00691EF4" w:rsidRDefault="00691EF4" w:rsidP="00691EF4">
      <w:pPr>
        <w:ind w:left="7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Трудовым кодексом Российской Федерации </w:t>
      </w:r>
    </w:p>
    <w:p w:rsidR="00691EF4" w:rsidRDefault="00691EF4" w:rsidP="00691EF4">
      <w:pPr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Соболевского муниципального района Камчатского края от 2</w:t>
      </w:r>
      <w:r w:rsidR="006552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552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552F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  № 1</w:t>
      </w:r>
      <w:r w:rsidR="006552FE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2FE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исчисления заработной платы работников муниципальных образовательных учреждений Соболевского муниципального района, финансируемых из районного бюджета»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1EF4" w:rsidRDefault="00691EF4" w:rsidP="00691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Положение разработано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усиления    материальной заинтересованности   </w:t>
      </w:r>
      <w:r w:rsidR="00C26026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1386D">
        <w:rPr>
          <w:rFonts w:ascii="Times New Roman" w:hAnsi="Times New Roman" w:cs="Times New Roman"/>
          <w:sz w:val="28"/>
          <w:szCs w:val="28"/>
        </w:rPr>
        <w:t>МОКУ «Устьевая школа»</w:t>
      </w:r>
      <w:r>
        <w:rPr>
          <w:rFonts w:ascii="Times New Roman" w:hAnsi="Times New Roman" w:cs="Times New Roman"/>
          <w:sz w:val="28"/>
          <w:szCs w:val="28"/>
        </w:rPr>
        <w:t xml:space="preserve"> в  повышении качества образовательного и воспитательного процесса, развитии творческой активности и инициативы.  Умения решать проблемы и нести ответственность за принятые решения,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дисциплины.</w:t>
      </w:r>
    </w:p>
    <w:p w:rsidR="00691EF4" w:rsidRDefault="00691EF4" w:rsidP="00324149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является локальным нормативным актом </w:t>
      </w:r>
      <w:r w:rsidR="0021386D">
        <w:rPr>
          <w:rFonts w:ascii="Times New Roman" w:hAnsi="Times New Roman" w:cs="Times New Roman"/>
          <w:color w:val="000000"/>
          <w:sz w:val="28"/>
          <w:szCs w:val="28"/>
        </w:rPr>
        <w:t>МОКУ «Устьевая школа»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регулирующим порядок применения различных видов </w:t>
      </w:r>
      <w:r w:rsidR="00C26026">
        <w:rPr>
          <w:rFonts w:ascii="Times New Roman" w:hAnsi="Times New Roman" w:cs="Times New Roman"/>
          <w:color w:val="000000"/>
          <w:sz w:val="28"/>
          <w:szCs w:val="28"/>
        </w:rPr>
        <w:t xml:space="preserve">стимулирующих выплат </w:t>
      </w:r>
      <w:r>
        <w:rPr>
          <w:rFonts w:ascii="Times New Roman" w:hAnsi="Times New Roman" w:cs="Times New Roman"/>
          <w:color w:val="000000"/>
          <w:sz w:val="28"/>
          <w:szCs w:val="28"/>
        </w:rPr>
        <w:t>и определения размер</w:t>
      </w:r>
      <w:r w:rsidR="00C26026">
        <w:rPr>
          <w:rFonts w:ascii="Times New Roman" w:hAnsi="Times New Roman" w:cs="Times New Roman"/>
          <w:color w:val="000000"/>
          <w:sz w:val="28"/>
          <w:szCs w:val="28"/>
        </w:rPr>
        <w:t xml:space="preserve">ов материального стимулирования. Положение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разрабатывается администрацией </w:t>
      </w:r>
      <w:r w:rsidR="0021386D">
        <w:rPr>
          <w:rFonts w:ascii="Times New Roman" w:hAnsi="Times New Roman" w:cs="Times New Roman"/>
          <w:color w:val="000000"/>
          <w:sz w:val="28"/>
          <w:szCs w:val="28"/>
        </w:rPr>
        <w:t>МОКУ «Устьевая школа»</w:t>
      </w:r>
      <w:r w:rsidR="0032414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обсуждается, корректируется и принимается на общем собрании трудового коллектива.</w:t>
      </w:r>
    </w:p>
    <w:p w:rsidR="00691EF4" w:rsidRDefault="00691EF4" w:rsidP="00691EF4">
      <w:pPr>
        <w:pStyle w:val="32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Положение устанавливает общий порядок и критерии формирования доплат и надбавок стимулирующего характера работникам.</w:t>
      </w:r>
    </w:p>
    <w:p w:rsidR="00691EF4" w:rsidRDefault="00691EF4" w:rsidP="00691EF4">
      <w:pPr>
        <w:pStyle w:val="32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proofErr w:type="gramStart"/>
      <w:r>
        <w:rPr>
          <w:bCs/>
          <w:sz w:val="28"/>
          <w:szCs w:val="28"/>
        </w:rPr>
        <w:t xml:space="preserve">Стимулирование  труда работников осуществляется в пределах объема средств, рассчитанных на основе норматива бюджетного финансирования направляемого  на оплату труда, за исключением средств, направляемых на выплату гарантированной части заработной платы работников и компенсационные выплаты в соответствии с действующим трудовым законодательством Российской Федерации и Камчатского края. </w:t>
      </w:r>
      <w:proofErr w:type="gramEnd"/>
    </w:p>
    <w:p w:rsidR="00EC5352" w:rsidRDefault="00691EF4" w:rsidP="00691E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Прядок  и условия стимулирования труда работников </w:t>
      </w:r>
      <w:r w:rsidR="002138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МОКУ </w:t>
      </w:r>
    </w:p>
    <w:p w:rsidR="00691EF4" w:rsidRDefault="0021386D" w:rsidP="00691EF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«Устьевая школа»</w:t>
      </w:r>
      <w:r w:rsidR="00691EF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91EF4" w:rsidRDefault="00691EF4" w:rsidP="00691E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2.1.Материальное стимулирование труда работников осуществляется следующими способами:</w:t>
      </w:r>
    </w:p>
    <w:p w:rsidR="00691EF4" w:rsidRDefault="00691EF4" w:rsidP="00691E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установление повышающих коэффициентов к оклад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должностному окладу, ставке заработной платы);</w:t>
      </w:r>
    </w:p>
    <w:p w:rsidR="00691EF4" w:rsidRDefault="00691EF4" w:rsidP="00691E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выплаты за работу, не входящую в круг основных обязанностей;</w:t>
      </w:r>
    </w:p>
    <w:p w:rsidR="00691EF4" w:rsidRDefault="00691EF4" w:rsidP="00691E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установление стимулирующей надбавки к окладу (должностному окладу, ставке заработной платы);</w:t>
      </w:r>
    </w:p>
    <w:p w:rsidR="00691EF4" w:rsidRDefault="00691EF4" w:rsidP="00691E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премия за выполнение особо важных и срочных работ;</w:t>
      </w:r>
    </w:p>
    <w:p w:rsidR="00691EF4" w:rsidRDefault="00C26026" w:rsidP="00691E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премия за образцовое качество</w:t>
      </w:r>
      <w:r w:rsidR="00691EF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выполненных работ; </w:t>
      </w:r>
    </w:p>
    <w:p w:rsidR="00691EF4" w:rsidRDefault="00C26026" w:rsidP="00691E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премия</w:t>
      </w:r>
      <w:r w:rsidR="00691EF4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работы за месяц,</w:t>
      </w:r>
      <w:r w:rsidR="00324149">
        <w:rPr>
          <w:rFonts w:ascii="Times New Roman" w:hAnsi="Times New Roman" w:cs="Times New Roman"/>
          <w:color w:val="000000"/>
          <w:sz w:val="28"/>
          <w:szCs w:val="28"/>
        </w:rPr>
        <w:t xml:space="preserve"> четверть, </w:t>
      </w:r>
      <w:r w:rsidR="00691EF4">
        <w:rPr>
          <w:rFonts w:ascii="Times New Roman" w:hAnsi="Times New Roman" w:cs="Times New Roman"/>
          <w:color w:val="000000"/>
          <w:sz w:val="28"/>
          <w:szCs w:val="28"/>
        </w:rPr>
        <w:t xml:space="preserve"> квартал, полугодие, 9 месяцев, год.</w:t>
      </w:r>
    </w:p>
    <w:p w:rsidR="00691EF4" w:rsidRDefault="00691EF4" w:rsidP="00691E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Работникам  Учреждения могут устанавливаться следующие повышающие коэффициенты:</w:t>
      </w:r>
    </w:p>
    <w:p w:rsidR="00691EF4" w:rsidRDefault="00691EF4" w:rsidP="00691EF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персональный повышающий коэффициент к окладу (должностному окладу)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№1)</w:t>
      </w:r>
    </w:p>
    <w:p w:rsidR="00691EF4" w:rsidRDefault="00691EF4" w:rsidP="004E6F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повышающий коэффициент к окладу (должностному окладу) за выслугу лет, 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 №2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23893" w:rsidRDefault="00023893" w:rsidP="004E6F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1EF4" w:rsidRDefault="00691EF4" w:rsidP="004E6F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повышающий коэффициент к окладу (должностному окладу) за интенсивность и качество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 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91EF4" w:rsidRDefault="00691EF4" w:rsidP="004E6F75">
      <w:pPr>
        <w:widowControl/>
        <w:tabs>
          <w:tab w:val="left" w:pos="1080"/>
        </w:tabs>
        <w:autoSpaceDE/>
        <w:adjustRightInd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введении соответствующих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повышающих коэффициентов </w:t>
      </w:r>
      <w:r>
        <w:rPr>
          <w:rFonts w:ascii="Times New Roman" w:hAnsi="Times New Roman" w:cs="Times New Roman"/>
          <w:sz w:val="28"/>
          <w:szCs w:val="28"/>
        </w:rPr>
        <w:t>принимается в пределах фонда оплаты труда, установленного Учреждению на текущий финансовый год.</w:t>
      </w:r>
    </w:p>
    <w:p w:rsidR="00691EF4" w:rsidRDefault="00691EF4" w:rsidP="004E6F75">
      <w:pPr>
        <w:widowControl/>
        <w:autoSpaceDE/>
        <w:adjustRightInd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размеров повышающих коэффициентов осуществляется по критериям оценки деятельности работников согласно приложению к настоящему Положению.</w:t>
      </w:r>
    </w:p>
    <w:p w:rsidR="00691EF4" w:rsidRDefault="00691EF4" w:rsidP="004E6F75">
      <w:pPr>
        <w:widowControl/>
        <w:autoSpaceDE/>
        <w:adjustRightInd/>
        <w:ind w:right="-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повышающего коэффициента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образует новый оклад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(должностной оклад, ставку заработной платы) </w:t>
      </w:r>
      <w:r>
        <w:rPr>
          <w:rFonts w:ascii="Times New Roman" w:hAnsi="Times New Roman" w:cs="Times New Roman"/>
          <w:color w:val="000000"/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691EF4" w:rsidRDefault="00691EF4" w:rsidP="004E6F75">
      <w:pPr>
        <w:widowControl/>
        <w:autoSpaceDE/>
        <w:adjustRightInd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повышающий коэффициент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окладу, ставке заработной платы) </w:t>
      </w:r>
      <w:r>
        <w:rPr>
          <w:rFonts w:ascii="Times New Roman" w:hAnsi="Times New Roman" w:cs="Times New Roman"/>
          <w:sz w:val="28"/>
          <w:szCs w:val="28"/>
        </w:rPr>
        <w:t xml:space="preserve">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и других факторов. Решение об установлении персонального повышающего коэффициента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sz w:val="28"/>
          <w:szCs w:val="28"/>
        </w:rPr>
        <w:t xml:space="preserve">и его размерах принимается руководителем Учреждения по согласованию с коллегиальным представительным органом трудового коллектива персонально в отношении конкретного работника.  </w:t>
      </w:r>
    </w:p>
    <w:p w:rsidR="00691EF4" w:rsidRDefault="00691EF4" w:rsidP="004E6F75">
      <w:pPr>
        <w:widowControl/>
        <w:autoSpaceDE/>
        <w:adjustRightInd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размер персонального повышающего коэффициента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до 3,0</w:t>
      </w:r>
    </w:p>
    <w:p w:rsidR="00691EF4" w:rsidRDefault="00691EF4" w:rsidP="004E6F75">
      <w:pPr>
        <w:widowControl/>
        <w:autoSpaceDE/>
        <w:adjustRightInd/>
        <w:ind w:right="-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Повышающий коэффициент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color w:val="000000"/>
          <w:sz w:val="28"/>
          <w:szCs w:val="28"/>
        </w:rPr>
        <w:t>за вы</w:t>
      </w:r>
      <w:r w:rsidR="006552FE">
        <w:rPr>
          <w:rFonts w:ascii="Times New Roman" w:hAnsi="Times New Roman" w:cs="Times New Roman"/>
          <w:color w:val="000000"/>
          <w:sz w:val="28"/>
          <w:szCs w:val="28"/>
        </w:rPr>
        <w:t xml:space="preserve">слугу лет устанавливается </w:t>
      </w:r>
      <w:proofErr w:type="spellStart"/>
      <w:r w:rsidR="006552FE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–вспомогательному и  обслуживающему персоналу  в зависимости от обще</w:t>
      </w:r>
      <w:r w:rsidR="00C26026">
        <w:rPr>
          <w:rFonts w:ascii="Times New Roman" w:hAnsi="Times New Roman" w:cs="Times New Roman"/>
          <w:color w:val="000000"/>
          <w:sz w:val="28"/>
          <w:szCs w:val="28"/>
        </w:rPr>
        <w:t>го количества лет, проработанных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Учреждении.</w:t>
      </w:r>
    </w:p>
    <w:p w:rsidR="00691EF4" w:rsidRDefault="00691EF4" w:rsidP="004E6F75">
      <w:pPr>
        <w:widowControl/>
        <w:autoSpaceDE/>
        <w:adjustRightInd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повышающего коэффициента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выслугу лет не образует новый оклад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(должностной оклад, ставку заработной платы) </w:t>
      </w:r>
      <w:r>
        <w:rPr>
          <w:rFonts w:ascii="Times New Roman" w:hAnsi="Times New Roman" w:cs="Times New Roman"/>
          <w:color w:val="000000"/>
          <w:sz w:val="28"/>
          <w:szCs w:val="28"/>
        </w:rPr>
        <w:t>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691EF4" w:rsidRDefault="00691EF4" w:rsidP="004E6F75">
      <w:pPr>
        <w:widowControl/>
        <w:autoSpaceDE/>
        <w:adjustRightInd/>
        <w:ind w:right="-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Повышающий коэффициент за выслугу лет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окладу, ставке заработной платы) </w:t>
      </w:r>
      <w:r>
        <w:rPr>
          <w:rFonts w:ascii="Times New Roman" w:hAnsi="Times New Roman" w:cs="Times New Roman"/>
          <w:color w:val="000000"/>
          <w:sz w:val="28"/>
          <w:szCs w:val="28"/>
        </w:rPr>
        <w:t>не устанавливается педагогическим</w:t>
      </w:r>
      <w:r w:rsidR="00655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работникам, для которых при расчете должностного оклада (ставки заработной платы) применяется повышающий коэффициент стажа педагогической работы. </w:t>
      </w:r>
    </w:p>
    <w:p w:rsidR="00691EF4" w:rsidRDefault="00691EF4" w:rsidP="004E6F75">
      <w:pPr>
        <w:widowControl/>
        <w:autoSpaceDE/>
        <w:adjustRightInd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Повышающий коэффициент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sz w:val="28"/>
          <w:szCs w:val="28"/>
        </w:rPr>
        <w:t xml:space="preserve">за интенсивность и качество работ устанавливается работнику за высокое качество выполняемой работы, выполнение поставленных задач с проявлением определенной инициативы. Решение об установлении повышающего коэффициента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sz w:val="28"/>
          <w:szCs w:val="28"/>
        </w:rPr>
        <w:t xml:space="preserve">за интенсивность и качество работ и его размерах принимается руководителем Учреждения персонально в отношении конкретного работника. </w:t>
      </w:r>
    </w:p>
    <w:p w:rsidR="00691EF4" w:rsidRDefault="00691EF4" w:rsidP="004E6F75">
      <w:pPr>
        <w:widowControl/>
        <w:autoSpaceDE/>
        <w:adjustRightInd/>
        <w:ind w:right="-3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размер повышающего коэффициента к окладу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(должностному окладу) </w:t>
      </w:r>
      <w:r>
        <w:rPr>
          <w:rFonts w:ascii="Times New Roman" w:hAnsi="Times New Roman" w:cs="Times New Roman"/>
          <w:sz w:val="28"/>
          <w:szCs w:val="28"/>
        </w:rPr>
        <w:t xml:space="preserve">за интенсивность и качество работ – </w:t>
      </w:r>
      <w:r>
        <w:rPr>
          <w:rFonts w:ascii="Times New Roman" w:hAnsi="Times New Roman" w:cs="Times New Roman"/>
          <w:b/>
          <w:sz w:val="28"/>
          <w:szCs w:val="28"/>
        </w:rPr>
        <w:t>до 0,5.</w:t>
      </w:r>
    </w:p>
    <w:p w:rsidR="00691EF4" w:rsidRDefault="00691EF4" w:rsidP="004E6F75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В целях поощрения работников за выполненную работу в учреждении устанавливаются следующие стимулирующие выплаты:</w:t>
      </w:r>
    </w:p>
    <w:p w:rsidR="00691EF4" w:rsidRDefault="00691EF4" w:rsidP="004E6F75">
      <w:p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1)премия за повышение показателей здоровья воспитанников.</w:t>
      </w:r>
    </w:p>
    <w:p w:rsidR="00691EF4" w:rsidRDefault="00691EF4" w:rsidP="004E6F7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2)премия за выполнение особо важных и срочных работ;</w:t>
      </w:r>
    </w:p>
    <w:p w:rsidR="00691EF4" w:rsidRDefault="00691EF4" w:rsidP="00691EF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3)премия по итогам работы за месяц, квартал, полугодие, год (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B6AB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691EF4" w:rsidRDefault="00691EF4" w:rsidP="00691EF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4)премии за образцовое качество выполняемых работ.</w:t>
      </w:r>
    </w:p>
    <w:p w:rsidR="00691EF4" w:rsidRDefault="00691EF4" w:rsidP="00691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Размеры выплат стимулирующего характера,  определяются с учетом выполнения целевых показателей.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стимулирующих выплат и условия их осуществления устанавливаются локальными нормативными актами учреждения (Положение о стимулировании труда).</w:t>
      </w:r>
    </w:p>
    <w:p w:rsidR="00691EF4" w:rsidRDefault="00691EF4" w:rsidP="00691EF4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Премирование осуще</w:t>
      </w:r>
      <w:r w:rsidR="00C26026">
        <w:rPr>
          <w:rFonts w:ascii="Times New Roman" w:hAnsi="Times New Roman" w:cs="Times New Roman"/>
          <w:sz w:val="28"/>
          <w:szCs w:val="28"/>
        </w:rPr>
        <w:t>ствляется по решению комиссии п</w:t>
      </w:r>
      <w:r>
        <w:rPr>
          <w:rFonts w:ascii="Times New Roman" w:hAnsi="Times New Roman" w:cs="Times New Roman"/>
          <w:sz w:val="28"/>
          <w:szCs w:val="28"/>
        </w:rPr>
        <w:t>о распределению премий в</w:t>
      </w:r>
      <w:r w:rsidR="00EC5352">
        <w:rPr>
          <w:rFonts w:ascii="Times New Roman" w:hAnsi="Times New Roman" w:cs="Times New Roman"/>
          <w:sz w:val="28"/>
          <w:szCs w:val="28"/>
        </w:rPr>
        <w:t xml:space="preserve"> </w:t>
      </w:r>
      <w:r w:rsidR="0021386D">
        <w:rPr>
          <w:rFonts w:ascii="Times New Roman" w:hAnsi="Times New Roman" w:cs="Times New Roman"/>
          <w:sz w:val="28"/>
          <w:szCs w:val="28"/>
        </w:rPr>
        <w:t>МОКУ</w:t>
      </w:r>
      <w:r w:rsidR="00EC5352">
        <w:rPr>
          <w:rFonts w:ascii="Times New Roman" w:hAnsi="Times New Roman" w:cs="Times New Roman"/>
          <w:sz w:val="28"/>
          <w:szCs w:val="28"/>
        </w:rPr>
        <w:t xml:space="preserve"> «</w:t>
      </w:r>
      <w:r w:rsidR="0021386D">
        <w:rPr>
          <w:rFonts w:ascii="Times New Roman" w:hAnsi="Times New Roman" w:cs="Times New Roman"/>
          <w:sz w:val="28"/>
          <w:szCs w:val="28"/>
        </w:rPr>
        <w:t>Устьевая школа»</w:t>
      </w:r>
      <w:r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на оплату труда работников учреждения.</w:t>
      </w: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по итогам работы выплачивается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имеющихся средств. Конкретный размер премии может определяться как в процентах к окладу (должностному окладу, ставке заработной платы) работника, так и в абсолютном размере с учетом показателей и критериев оценки эффективности труда работников. Максимальным размером премия по итогам работы не ограничена.</w:t>
      </w:r>
    </w:p>
    <w:p w:rsidR="00691EF4" w:rsidRDefault="00691EF4" w:rsidP="00691EF4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Премия за образцовое качество выполняемых работ  выплачивается работникам единовременно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91EF4" w:rsidRDefault="00691EF4" w:rsidP="00691EF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поощрении Президентом Российской Федерации, Правительством Российской Федерации, присвоении почетных званий Российской Федерации и награждении особым знаком отличия - медалью «Золотая Звезда», знаками отличия Российской Федерации, награждении орденами и медалями Российской Федерации;</w:t>
      </w:r>
      <w:proofErr w:type="gramEnd"/>
    </w:p>
    <w:p w:rsidR="00691EF4" w:rsidRDefault="00691EF4" w:rsidP="00691EF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ведомственными наградами в случаях, предусмотренных нормативными правовыми актами.</w:t>
      </w:r>
    </w:p>
    <w:p w:rsidR="00691EF4" w:rsidRDefault="00691EF4" w:rsidP="00691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стимулировании труда работников учитывается:</w:t>
      </w:r>
    </w:p>
    <w:p w:rsidR="00691EF4" w:rsidRDefault="00691EF4" w:rsidP="00691EF4">
      <w:pPr>
        <w:widowControl/>
        <w:numPr>
          <w:ilvl w:val="0"/>
          <w:numId w:val="24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и добросовестное исполнение работником своих должностных обязанностей в соответствующем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91EF4" w:rsidRDefault="00691EF4" w:rsidP="00691EF4">
      <w:pPr>
        <w:widowControl/>
        <w:numPr>
          <w:ilvl w:val="0"/>
          <w:numId w:val="24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691EF4" w:rsidRDefault="00691EF4" w:rsidP="00691EF4">
      <w:pPr>
        <w:widowControl/>
        <w:numPr>
          <w:ilvl w:val="0"/>
          <w:numId w:val="24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подготовка и проведение мероприятий;</w:t>
      </w:r>
    </w:p>
    <w:p w:rsidR="00691EF4" w:rsidRDefault="00691EF4" w:rsidP="00691EF4">
      <w:pPr>
        <w:widowControl/>
        <w:numPr>
          <w:ilvl w:val="0"/>
          <w:numId w:val="24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процесса;</w:t>
      </w:r>
    </w:p>
    <w:p w:rsidR="00691EF4" w:rsidRDefault="00691EF4" w:rsidP="00691EF4">
      <w:pPr>
        <w:widowControl/>
        <w:numPr>
          <w:ilvl w:val="0"/>
          <w:numId w:val="24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подготовка и своевременная сдача отчетности;</w:t>
      </w:r>
    </w:p>
    <w:p w:rsidR="00691EF4" w:rsidRDefault="00691EF4" w:rsidP="00691EF4">
      <w:pPr>
        <w:widowControl/>
        <w:numPr>
          <w:ilvl w:val="0"/>
          <w:numId w:val="24"/>
        </w:numPr>
        <w:autoSpaceDE/>
        <w:adjustRightInd/>
        <w:ind w:hanging="2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течение месяца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важных работ, мероприятий.</w:t>
      </w:r>
    </w:p>
    <w:p w:rsidR="00691EF4" w:rsidRDefault="00691EF4" w:rsidP="00691EF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образовательного учреждения могут быть не представлены к премированию (или размер премии может быть уменьшен)  при нарушении правил внутреннего трудового распорядка и других локальных актов Учреждения. Основанием для принятия данного решения является приказ руководителя о применении дис</w:t>
      </w:r>
      <w:r w:rsidR="00C26026">
        <w:rPr>
          <w:rFonts w:ascii="Times New Roman" w:hAnsi="Times New Roman" w:cs="Times New Roman"/>
          <w:sz w:val="28"/>
          <w:szCs w:val="28"/>
        </w:rPr>
        <w:t>циплинарного взыскания. Непред</w:t>
      </w:r>
      <w:r>
        <w:rPr>
          <w:rFonts w:ascii="Times New Roman" w:hAnsi="Times New Roman" w:cs="Times New Roman"/>
          <w:sz w:val="28"/>
          <w:szCs w:val="28"/>
        </w:rPr>
        <w:t xml:space="preserve">ставление к премированию производится за тот расчетный период,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выявлено нарушение.</w:t>
      </w:r>
    </w:p>
    <w:p w:rsidR="00691EF4" w:rsidRDefault="00691EF4" w:rsidP="00691EF4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2.4.Педагогическим работникам учреждений, имеющим ученые степени доктора наук, ученые степени кандидата наук, государственные награды СССР, РСФСР и Российской Федерации, устанавливается ежемесячная доплата в </w:t>
      </w:r>
      <w:hyperlink r:id="rId23" w:history="1">
        <w:r>
          <w:rPr>
            <w:rStyle w:val="affff6"/>
            <w:b w:val="0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affff6"/>
            <w:b w:val="0"/>
            <w:sz w:val="28"/>
            <w:szCs w:val="28"/>
          </w:rPr>
          <w:t>размерах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Правительством Камчатского края.</w:t>
      </w:r>
    </w:p>
    <w:p w:rsidR="00691EF4" w:rsidRDefault="00691EF4" w:rsidP="00691EF4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2.5.Молодым специалистам, окончившим учреждения среднего профессионального образования или высшего профессионального образования впервые и приступившим к педагогической деятельности в образовательное учреждение, устанавливаются надбавки к окладам (должностным окладам, ставке заработной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платы).</w:t>
      </w:r>
    </w:p>
    <w:p w:rsidR="00691EF4" w:rsidRDefault="00691EF4" w:rsidP="00691EF4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установление надбавок сохраняется за молодым специалистом в течение трех лет с момента получения им диплома государственного образца о среднем профессиональном образовании или о высшем профессиональном образовании.</w:t>
      </w:r>
    </w:p>
    <w:p w:rsidR="00691EF4" w:rsidRDefault="00691EF4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молодым специалистам оформляются приказом руководителя учреждения.</w:t>
      </w:r>
    </w:p>
    <w:p w:rsidR="00691EF4" w:rsidRDefault="00691EF4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устанавливаются: в первый и второй год работы в размере 50 процентов, в третий год работы - 40 процентов от оклада (должностного оклада, ставки заработной платы).</w:t>
      </w:r>
    </w:p>
    <w:p w:rsidR="00691EF4" w:rsidRDefault="00691EF4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надбавок производятся независимо от всех видов других выплат, отражаются в тарификационных списках (штатных расписаниях) и финансируются за счет ассигнований, выделяемых из краевого бюджета на оплату труда работников учреждений.</w:t>
      </w:r>
    </w:p>
    <w:p w:rsidR="004B6AB0" w:rsidRPr="004B6AB0" w:rsidRDefault="004B6AB0" w:rsidP="004B6A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Доплаты и надбавки из стимулирующей части заработной платы производятся согласно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приложению 4.</w:t>
      </w:r>
    </w:p>
    <w:p w:rsidR="00691EF4" w:rsidRDefault="00691EF4" w:rsidP="00691E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экономии Фонда оплаты труд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842236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691EF4" w:rsidRDefault="00691EF4" w:rsidP="00691EF4">
      <w:pPr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экономии фонда оплаты  труда работникам выплачивается разовая премия и материальная помощь;</w:t>
      </w:r>
    </w:p>
    <w:p w:rsidR="00691EF4" w:rsidRDefault="00691EF4" w:rsidP="00691EF4">
      <w:pPr>
        <w:widowControl/>
        <w:numPr>
          <w:ilvl w:val="0"/>
          <w:numId w:val="26"/>
        </w:numPr>
        <w:tabs>
          <w:tab w:val="left" w:pos="720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всем работникам за фактически отработанное время;</w:t>
      </w:r>
    </w:p>
    <w:p w:rsidR="00691EF4" w:rsidRDefault="00691EF4" w:rsidP="00691EF4">
      <w:pPr>
        <w:widowControl/>
        <w:numPr>
          <w:ilvl w:val="0"/>
          <w:numId w:val="26"/>
        </w:numPr>
        <w:tabs>
          <w:tab w:val="left" w:pos="720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к юбилейным датам, к профессиональным праздникам;</w:t>
      </w:r>
    </w:p>
    <w:p w:rsidR="00691EF4" w:rsidRDefault="00691EF4" w:rsidP="00691EF4">
      <w:pPr>
        <w:widowControl/>
        <w:numPr>
          <w:ilvl w:val="0"/>
          <w:numId w:val="26"/>
        </w:numPr>
        <w:tabs>
          <w:tab w:val="left" w:pos="720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похороны близких родственников (родители, супруги, дети), другие случаи, послужившие причиной  несчастья работников; </w:t>
      </w:r>
    </w:p>
    <w:p w:rsidR="00691EF4" w:rsidRDefault="00691EF4" w:rsidP="00691EF4">
      <w:pPr>
        <w:widowControl/>
        <w:numPr>
          <w:ilvl w:val="0"/>
          <w:numId w:val="26"/>
        </w:numPr>
        <w:tabs>
          <w:tab w:val="left" w:pos="720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работника в брак, рождение ребенка;</w:t>
      </w:r>
    </w:p>
    <w:p w:rsidR="00691EF4" w:rsidRDefault="00691EF4" w:rsidP="00691EF4">
      <w:pPr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24149" w:rsidRDefault="00324149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24149" w:rsidRDefault="00324149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24149" w:rsidRDefault="00324149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24149" w:rsidRDefault="00324149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24149" w:rsidRDefault="00324149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24149" w:rsidRDefault="00324149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24149" w:rsidRDefault="00324149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24149" w:rsidRDefault="00324149" w:rsidP="00F862AB">
      <w:pPr>
        <w:widowControl/>
        <w:tabs>
          <w:tab w:val="left" w:pos="4320"/>
          <w:tab w:val="left" w:pos="4500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91EF4" w:rsidRDefault="00691EF4" w:rsidP="00691EF4">
      <w:pPr>
        <w:widowControl/>
        <w:tabs>
          <w:tab w:val="left" w:pos="4320"/>
          <w:tab w:val="left" w:pos="4500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7944D2" w:rsidRDefault="007944D2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944D2" w:rsidRDefault="007944D2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944D2" w:rsidRDefault="007944D2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944D2" w:rsidRDefault="007944D2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944D2" w:rsidRDefault="007944D2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944D2" w:rsidRDefault="007944D2" w:rsidP="00762798">
      <w:pPr>
        <w:widowControl/>
        <w:tabs>
          <w:tab w:val="left" w:pos="4320"/>
          <w:tab w:val="left" w:pos="4500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762798" w:rsidRDefault="00762798" w:rsidP="00762798">
      <w:pPr>
        <w:widowControl/>
        <w:tabs>
          <w:tab w:val="left" w:pos="4320"/>
          <w:tab w:val="left" w:pos="4500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91EF4" w:rsidRDefault="00691EF4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91EF4" w:rsidRDefault="00691EF4" w:rsidP="00691EF4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F862AB" w:rsidRDefault="00F862AB" w:rsidP="00F862AB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труда работников  </w:t>
      </w:r>
      <w:r w:rsidR="0021386D">
        <w:rPr>
          <w:rFonts w:ascii="Times New Roman" w:hAnsi="Times New Roman" w:cs="Times New Roman"/>
          <w:sz w:val="24"/>
          <w:szCs w:val="24"/>
        </w:rPr>
        <w:t>МОКУ «Устьевая школа»</w:t>
      </w:r>
    </w:p>
    <w:p w:rsidR="00691EF4" w:rsidRDefault="00691EF4" w:rsidP="00691EF4">
      <w:pPr>
        <w:widowControl/>
        <w:autoSpaceDE/>
        <w:adjustRightInd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EF4" w:rsidRDefault="00691EF4" w:rsidP="00691EF4">
      <w:pPr>
        <w:widowControl/>
        <w:autoSpaceDE/>
        <w:adjustRightInd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691EF4" w:rsidRDefault="00691EF4" w:rsidP="00691EF4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установления  персонального повышающего коэффициента</w:t>
      </w:r>
    </w:p>
    <w:p w:rsidR="00691EF4" w:rsidRDefault="00691EF4" w:rsidP="00691EF4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окладу работников</w:t>
      </w:r>
    </w:p>
    <w:p w:rsidR="00691EF4" w:rsidRDefault="00691EF4" w:rsidP="00691EF4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400"/>
        <w:gridCol w:w="1595"/>
        <w:gridCol w:w="2099"/>
      </w:tblGrid>
      <w:tr w:rsidR="00691EF4" w:rsidTr="004E6F7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</w:tr>
      <w:tr w:rsidR="00691EF4" w:rsidTr="004E6F7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F4" w:rsidRDefault="00691E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постоянный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единовременный</w:t>
            </w:r>
          </w:p>
        </w:tc>
      </w:tr>
      <w:tr w:rsidR="00131E40" w:rsidTr="004E6F75">
        <w:trPr>
          <w:cantSplit/>
          <w:trHeight w:val="1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40" w:rsidRPr="00131E40" w:rsidRDefault="00131E40" w:rsidP="00131E40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40" w:rsidRPr="00131E40" w:rsidRDefault="00131E40" w:rsidP="00131E40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 и педагогическим работникам</w:t>
            </w:r>
            <w:r w:rsidRPr="00131E40">
              <w:rPr>
                <w:rFonts w:ascii="Times New Roman" w:hAnsi="Times New Roman" w:cs="Times New Roman"/>
                <w:sz w:val="24"/>
                <w:szCs w:val="24"/>
              </w:rPr>
              <w:t xml:space="preserve"> школы за высокие показатели при</w:t>
            </w:r>
            <w:r w:rsidR="00F862AB">
              <w:rPr>
                <w:rFonts w:ascii="Times New Roman" w:hAnsi="Times New Roman" w:cs="Times New Roman"/>
                <w:sz w:val="24"/>
                <w:szCs w:val="24"/>
              </w:rPr>
              <w:t xml:space="preserve"> проверке знаний у учащихся 1-9</w:t>
            </w:r>
            <w:r w:rsidRPr="00131E4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внутренних и внешних мониторингов</w:t>
            </w:r>
          </w:p>
          <w:p w:rsidR="00131E40" w:rsidRPr="00131E40" w:rsidRDefault="00131E40" w:rsidP="00131E40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40">
              <w:rPr>
                <w:rFonts w:ascii="Times New Roman" w:hAnsi="Times New Roman" w:cs="Times New Roman"/>
                <w:sz w:val="24"/>
                <w:szCs w:val="24"/>
              </w:rPr>
              <w:t>качество знаний 30%</w:t>
            </w:r>
          </w:p>
          <w:p w:rsidR="00131E40" w:rsidRPr="00131E40" w:rsidRDefault="00131E40" w:rsidP="00131E40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4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131E40" w:rsidRPr="00131E40" w:rsidRDefault="00131E40" w:rsidP="00131E40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40">
              <w:rPr>
                <w:rFonts w:ascii="Times New Roman" w:hAnsi="Times New Roman" w:cs="Times New Roman"/>
                <w:sz w:val="24"/>
                <w:szCs w:val="24"/>
              </w:rPr>
              <w:t>50% и более</w:t>
            </w:r>
          </w:p>
          <w:p w:rsidR="00131E40" w:rsidRDefault="00131E40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40" w:rsidRDefault="00131E40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40" w:rsidRDefault="00131E40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40" w:rsidRDefault="00131E40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40" w:rsidRDefault="00131E40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40" w:rsidRDefault="00131E40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– 0,3 </w:t>
            </w:r>
          </w:p>
          <w:p w:rsidR="00131E40" w:rsidRDefault="00131E40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– 0,4 </w:t>
            </w:r>
          </w:p>
          <w:p w:rsidR="00131E40" w:rsidRDefault="00131E40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– 0,5 </w:t>
            </w:r>
          </w:p>
        </w:tc>
      </w:tr>
      <w:tr w:rsidR="008D13D0" w:rsidTr="004E6F75">
        <w:trPr>
          <w:cantSplit/>
          <w:trHeight w:val="1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D0" w:rsidRDefault="008D13D0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F862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победителям конкурсов профессионального мастерства «Учитель года», «С</w:t>
            </w:r>
            <w:r w:rsidRPr="00131E40">
              <w:rPr>
                <w:rFonts w:ascii="Times New Roman" w:hAnsi="Times New Roman" w:cs="Times New Roman"/>
                <w:sz w:val="24"/>
                <w:szCs w:val="24"/>
              </w:rPr>
              <w:t xml:space="preserve">амый классный </w:t>
            </w:r>
            <w:proofErr w:type="spellStart"/>
            <w:proofErr w:type="gramStart"/>
            <w:r w:rsidRPr="00131E40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131E40">
              <w:rPr>
                <w:rFonts w:ascii="Times New Roman" w:hAnsi="Times New Roman" w:cs="Times New Roman"/>
                <w:sz w:val="24"/>
                <w:szCs w:val="24"/>
              </w:rPr>
              <w:t>» и т.п.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2798" w:rsidRDefault="00762798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</w:t>
            </w: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="00762798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победитель/лауреат</w:t>
            </w: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краевых</w:t>
            </w:r>
            <w:r w:rsidR="00762798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(региональный)</w:t>
            </w: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 </w:t>
            </w:r>
            <w:r w:rsidR="007627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8D13D0" w:rsidRDefault="00762798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  <w:r w:rsidR="008D13D0" w:rsidRPr="00941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1,5/1</w:t>
            </w:r>
            <w:r w:rsidR="008D13D0" w:rsidRPr="00941B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62798" w:rsidRDefault="00762798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-2,0</w:t>
            </w: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D0" w:rsidTr="004E6F75">
        <w:trPr>
          <w:cantSplit/>
          <w:trHeight w:val="1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за разработку и апробацию новых авторских программ (воспитательных, учебных), имеющих положительные рецензии.       </w:t>
            </w:r>
          </w:p>
          <w:p w:rsidR="008D13D0" w:rsidRPr="00131E40" w:rsidRDefault="008D13D0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B4B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65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авторских </w:t>
            </w:r>
            <w:r w:rsidRPr="00131E40">
              <w:rPr>
                <w:rFonts w:ascii="Times New Roman" w:hAnsi="Times New Roman" w:cs="Times New Roman"/>
                <w:sz w:val="24"/>
                <w:szCs w:val="24"/>
              </w:rPr>
              <w:t>публикаций:</w:t>
            </w:r>
          </w:p>
          <w:p w:rsidR="008D13D0" w:rsidRPr="00131E40" w:rsidRDefault="008D13D0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40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электронных </w:t>
            </w:r>
            <w:proofErr w:type="gramStart"/>
            <w:r w:rsidRPr="00131E40">
              <w:rPr>
                <w:rFonts w:ascii="Times New Roman" w:hAnsi="Times New Roman" w:cs="Times New Roman"/>
                <w:sz w:val="24"/>
                <w:szCs w:val="24"/>
              </w:rPr>
              <w:t>изданиях</w:t>
            </w:r>
            <w:proofErr w:type="gramEnd"/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E4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31E40">
              <w:rPr>
                <w:rFonts w:ascii="Times New Roman" w:hAnsi="Times New Roman" w:cs="Times New Roman"/>
                <w:sz w:val="24"/>
                <w:szCs w:val="24"/>
              </w:rPr>
              <w:t>сборниках</w:t>
            </w:r>
            <w:proofErr w:type="gramEnd"/>
            <w:r w:rsidRPr="00131E40">
              <w:rPr>
                <w:rFonts w:ascii="Times New Roman" w:hAnsi="Times New Roman" w:cs="Times New Roman"/>
                <w:sz w:val="24"/>
                <w:szCs w:val="24"/>
              </w:rPr>
              <w:t xml:space="preserve"> и периодических изданиях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до 1</w:t>
            </w:r>
          </w:p>
        </w:tc>
      </w:tr>
      <w:tr w:rsidR="008D13D0" w:rsidTr="00762798">
        <w:trPr>
          <w:cantSplit/>
          <w:trHeight w:val="7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D0" w:rsidRDefault="008D13D0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отраслевых наград </w:t>
            </w: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D0" w:rsidTr="004E6F7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D0" w:rsidRDefault="008D13D0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распространение собственного педагогического и методического  опыта  на уровне</w:t>
            </w:r>
            <w:r w:rsidR="007627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2798" w:rsidRDefault="00762798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-школьный</w:t>
            </w:r>
          </w:p>
          <w:p w:rsidR="00762798" w:rsidRDefault="00762798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</w:t>
            </w:r>
          </w:p>
          <w:p w:rsidR="00762798" w:rsidRDefault="00762798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-региональный</w:t>
            </w:r>
          </w:p>
          <w:p w:rsidR="008D13D0" w:rsidRDefault="00762798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-федеральный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98" w:rsidRDefault="00762798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98" w:rsidRDefault="00762798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98" w:rsidRDefault="00762798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  <w:p w:rsidR="00762798" w:rsidRDefault="00762798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  <w:p w:rsidR="00762798" w:rsidRDefault="00762798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  <w:p w:rsidR="00762798" w:rsidRDefault="00762798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- 1,0</w:t>
            </w:r>
          </w:p>
        </w:tc>
      </w:tr>
      <w:tr w:rsidR="008D13D0" w:rsidTr="004E6F75">
        <w:trPr>
          <w:cantSplit/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D0" w:rsidRDefault="008D13D0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Pr="00131E4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E40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 учащихся в олимпиадах, научно – практических конференциях</w:t>
            </w:r>
            <w:r w:rsidRPr="00131E40">
              <w:rPr>
                <w:rFonts w:ascii="Times New Roman" w:hAnsi="Times New Roman" w:cs="Times New Roman"/>
                <w:sz w:val="24"/>
                <w:szCs w:val="24"/>
              </w:rPr>
              <w:t>, конкурсах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проектов,</w:t>
            </w:r>
            <w:r w:rsidRPr="00131E40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творческих конкурсах (конкурсы рисунков, художественной самодеятельности, чтецов,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1E40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презентаций,  акций, фотоконкурсов, выставок, поделок, спортивные соревнования и т.д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3D0" w:rsidRDefault="008D13D0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– 0,5</w:t>
            </w:r>
          </w:p>
        </w:tc>
      </w:tr>
      <w:tr w:rsidR="00E831E6" w:rsidTr="004E6F75">
        <w:trPr>
          <w:cantSplit/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E6" w:rsidRDefault="00E831E6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E6" w:rsidRDefault="00E831E6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материальную ответственность</w:t>
            </w:r>
          </w:p>
          <w:p w:rsidR="00E831E6" w:rsidRDefault="00E831E6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E831E6" w:rsidRDefault="00E831E6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  <w:p w:rsidR="00E831E6" w:rsidRPr="00131E40" w:rsidRDefault="00E831E6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E6" w:rsidRDefault="00E831E6" w:rsidP="001E16F5">
            <w:pPr>
              <w:widowControl/>
              <w:autoSpaceDE/>
              <w:adjustRightInd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E6" w:rsidRDefault="00E831E6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E6" w:rsidTr="004E6F75">
        <w:trPr>
          <w:cantSplit/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E6" w:rsidRDefault="00E831E6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E6" w:rsidRDefault="00E831E6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материальную ответственность</w:t>
            </w:r>
          </w:p>
          <w:p w:rsidR="00E831E6" w:rsidRDefault="00E831E6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E831E6" w:rsidRDefault="00E831E6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E6" w:rsidRDefault="00E831E6" w:rsidP="001E16F5">
            <w:pPr>
              <w:widowControl/>
              <w:autoSpaceDE/>
              <w:adjustRightInd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0,3</w:t>
            </w:r>
          </w:p>
          <w:p w:rsidR="00E831E6" w:rsidRDefault="00E831E6" w:rsidP="001E16F5">
            <w:pPr>
              <w:widowControl/>
              <w:autoSpaceDE/>
              <w:adjustRightInd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E6" w:rsidRDefault="00E831E6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98" w:rsidTr="004E6F75">
        <w:trPr>
          <w:cantSplit/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98" w:rsidRDefault="00762798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98" w:rsidRDefault="00762798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сложность и важность выполняемой работы, степени самостоятельности  и ответственности при выполнении поставленных задач и других факторов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98" w:rsidRDefault="00344844" w:rsidP="001E16F5">
            <w:pPr>
              <w:widowControl/>
              <w:autoSpaceDE/>
              <w:adjustRightInd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3,0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98" w:rsidRDefault="00344844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руководителя</w:t>
            </w:r>
          </w:p>
        </w:tc>
      </w:tr>
      <w:tr w:rsidR="00344844" w:rsidTr="004E6F75">
        <w:trPr>
          <w:cantSplit/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4" w:rsidRDefault="00344844">
            <w:pPr>
              <w:widowControl/>
              <w:autoSpaceDE/>
              <w:adjustRightInd/>
              <w:spacing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4" w:rsidRDefault="00344844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важность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gramEnd"/>
            <w:r w:rsidR="00B02847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ответственность выполняемой работы - повару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4" w:rsidRDefault="00B02847" w:rsidP="001E16F5">
            <w:pPr>
              <w:widowControl/>
              <w:autoSpaceDE/>
              <w:adjustRightInd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44" w:rsidRDefault="00B02847" w:rsidP="001E16F5">
            <w:pPr>
              <w:widowControl/>
              <w:autoSpaceDE/>
              <w:adjustRightInd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</w:tbl>
    <w:p w:rsidR="008D13D0" w:rsidRDefault="008D13D0" w:rsidP="00691EF4">
      <w:pPr>
        <w:widowControl/>
        <w:tabs>
          <w:tab w:val="left" w:pos="4320"/>
          <w:tab w:val="left" w:pos="4500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831E6" w:rsidRDefault="00E831E6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62798" w:rsidRDefault="00762798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62798" w:rsidRDefault="00762798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62798" w:rsidRDefault="00762798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EC5352" w:rsidRDefault="00EC5352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691EF4" w:rsidRDefault="00691EF4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691EF4" w:rsidRDefault="00691EF4" w:rsidP="00691EF4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F862AB" w:rsidRDefault="00691EF4" w:rsidP="00F862AB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труда работников  </w:t>
      </w:r>
    </w:p>
    <w:p w:rsidR="00691EF4" w:rsidRDefault="0021386D" w:rsidP="00F862AB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МОКУ «Устьевая школа»</w:t>
      </w:r>
    </w:p>
    <w:p w:rsidR="00691EF4" w:rsidRDefault="00691EF4" w:rsidP="00691EF4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235BA9" w:rsidRDefault="00235BA9" w:rsidP="00691EF4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691EF4" w:rsidRDefault="00691EF4" w:rsidP="00691EF4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691EF4" w:rsidRDefault="00691EF4" w:rsidP="00691EF4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установления  повышающего коэффициента</w:t>
      </w:r>
    </w:p>
    <w:p w:rsidR="00691EF4" w:rsidRDefault="00691EF4" w:rsidP="00691EF4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окладу работников за выслугу лет</w:t>
      </w:r>
    </w:p>
    <w:p w:rsidR="00691EF4" w:rsidRDefault="00691EF4" w:rsidP="00691EF4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54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198"/>
        <w:gridCol w:w="2236"/>
        <w:gridCol w:w="1906"/>
      </w:tblGrid>
      <w:tr w:rsidR="00691EF4" w:rsidTr="00691EF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691EF4" w:rsidTr="00691EF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стаж работы в данном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обслуживающему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вспомогательному персоналу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 до 5лет-0,20</w:t>
            </w:r>
          </w:p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Свыше 5лет-0,3</w:t>
            </w:r>
            <w:r w:rsidR="00235BA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  <w:p w:rsidR="00691EF4" w:rsidRDefault="00691EF4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91EF4" w:rsidRDefault="00691EF4" w:rsidP="00691EF4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91EF4" w:rsidRDefault="00691EF4" w:rsidP="00691EF4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91EF4" w:rsidRDefault="00691EF4" w:rsidP="00691EF4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B55FDB" w:rsidRDefault="00B55FDB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691EF4" w:rsidRPr="005F5B85" w:rsidRDefault="00691EF4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F5B85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91EF4" w:rsidRPr="005F5B85" w:rsidRDefault="00691EF4" w:rsidP="00691EF4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F5B85"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691EF4" w:rsidRPr="005F5B85" w:rsidRDefault="00691EF4" w:rsidP="00F862AB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F5B85">
        <w:rPr>
          <w:rFonts w:ascii="Times New Roman" w:hAnsi="Times New Roman" w:cs="Times New Roman"/>
          <w:sz w:val="24"/>
          <w:szCs w:val="24"/>
        </w:rPr>
        <w:t xml:space="preserve">труда работников   </w:t>
      </w:r>
      <w:r w:rsidR="00F862AB">
        <w:rPr>
          <w:rFonts w:ascii="Times New Roman" w:hAnsi="Times New Roman" w:cs="Times New Roman"/>
          <w:sz w:val="24"/>
          <w:szCs w:val="24"/>
        </w:rPr>
        <w:t xml:space="preserve">МОКУ </w:t>
      </w:r>
      <w:r w:rsidR="00EC5352">
        <w:rPr>
          <w:rFonts w:ascii="Times New Roman" w:hAnsi="Times New Roman" w:cs="Times New Roman"/>
          <w:sz w:val="24"/>
          <w:szCs w:val="24"/>
        </w:rPr>
        <w:t>«Устьевая</w:t>
      </w:r>
      <w:r w:rsidR="00F862AB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691EF4" w:rsidRPr="005F5B85" w:rsidRDefault="00691EF4" w:rsidP="00691EF4">
      <w:pPr>
        <w:widowControl/>
        <w:autoSpaceDE/>
        <w:adjustRightInd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EF4" w:rsidRPr="005F5B85" w:rsidRDefault="00691EF4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5F5B85">
        <w:rPr>
          <w:rFonts w:ascii="Times New Roman" w:hAnsi="Times New Roman" w:cs="Times New Roman"/>
          <w:sz w:val="24"/>
          <w:szCs w:val="24"/>
        </w:rPr>
        <w:tab/>
      </w:r>
    </w:p>
    <w:p w:rsidR="00691EF4" w:rsidRPr="005F5B85" w:rsidRDefault="00691EF4" w:rsidP="00691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B85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</w:p>
    <w:p w:rsidR="00691EF4" w:rsidRPr="005F5B85" w:rsidRDefault="00EC5352" w:rsidP="00691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691EF4" w:rsidRPr="005F5B85">
        <w:rPr>
          <w:rFonts w:ascii="Times New Roman" w:hAnsi="Times New Roman" w:cs="Times New Roman"/>
          <w:b/>
          <w:bCs/>
          <w:sz w:val="24"/>
          <w:szCs w:val="24"/>
        </w:rPr>
        <w:t>ля установления повышающего коэффициента к окладу работников за интенсивность и качество</w:t>
      </w:r>
    </w:p>
    <w:p w:rsidR="00027CF0" w:rsidRPr="005F5B85" w:rsidRDefault="00027CF0" w:rsidP="00691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CF0" w:rsidRPr="005F5B85" w:rsidRDefault="00027CF0" w:rsidP="00691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632"/>
        <w:gridCol w:w="3164"/>
        <w:gridCol w:w="2561"/>
        <w:gridCol w:w="2015"/>
        <w:gridCol w:w="2050"/>
      </w:tblGrid>
      <w:tr w:rsidR="00AE0039" w:rsidRPr="005F5B85" w:rsidTr="00AE0039">
        <w:tc>
          <w:tcPr>
            <w:tcW w:w="632" w:type="dxa"/>
          </w:tcPr>
          <w:p w:rsidR="00AE0039" w:rsidRPr="005F5B85" w:rsidRDefault="00AE0039" w:rsidP="00AE0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64" w:type="dxa"/>
          </w:tcPr>
          <w:p w:rsidR="00AE0039" w:rsidRPr="005F5B85" w:rsidRDefault="00AE0039" w:rsidP="00AE0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561" w:type="dxa"/>
          </w:tcPr>
          <w:p w:rsidR="00AE0039" w:rsidRPr="005F5B85" w:rsidRDefault="00AE0039" w:rsidP="00AE0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2015" w:type="dxa"/>
          </w:tcPr>
          <w:p w:rsidR="00AE0039" w:rsidRPr="005F5B85" w:rsidRDefault="00AE0039" w:rsidP="00AE0039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  <w:tc>
          <w:tcPr>
            <w:tcW w:w="2050" w:type="dxa"/>
          </w:tcPr>
          <w:p w:rsidR="00AE0039" w:rsidRPr="005F5B85" w:rsidRDefault="00AE0039" w:rsidP="00AE0039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AE0039" w:rsidRPr="005F5B85" w:rsidTr="00AE0039">
        <w:tc>
          <w:tcPr>
            <w:tcW w:w="632" w:type="dxa"/>
          </w:tcPr>
          <w:p w:rsidR="00AE0039" w:rsidRPr="005F5B85" w:rsidRDefault="00AE0039" w:rsidP="00AE00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64" w:type="dxa"/>
          </w:tcPr>
          <w:p w:rsidR="00AE0039" w:rsidRPr="005F5B85" w:rsidRDefault="00AE0039" w:rsidP="00AE00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sz w:val="24"/>
                <w:szCs w:val="24"/>
              </w:rPr>
              <w:t xml:space="preserve">Повышающий коэффициент к окладу </w:t>
            </w:r>
            <w:r w:rsidRPr="005F5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(должностному окладу) </w:t>
            </w:r>
            <w:r w:rsidRPr="005F5B85">
              <w:rPr>
                <w:rFonts w:ascii="Times New Roman" w:hAnsi="Times New Roman" w:cs="Times New Roman"/>
                <w:sz w:val="24"/>
                <w:szCs w:val="24"/>
              </w:rPr>
              <w:t>за интенсивность и качество работ.</w:t>
            </w:r>
          </w:p>
        </w:tc>
        <w:tc>
          <w:tcPr>
            <w:tcW w:w="2561" w:type="dxa"/>
          </w:tcPr>
          <w:p w:rsidR="00AE0039" w:rsidRPr="005F5B85" w:rsidRDefault="00AE0039" w:rsidP="00AE00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sz w:val="24"/>
                <w:szCs w:val="24"/>
              </w:rPr>
              <w:t>Всем сотрудникам общеобразовательного учреждения</w:t>
            </w:r>
          </w:p>
        </w:tc>
        <w:tc>
          <w:tcPr>
            <w:tcW w:w="2015" w:type="dxa"/>
          </w:tcPr>
          <w:p w:rsidR="00AE0039" w:rsidRPr="005F5B85" w:rsidRDefault="00AE0039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 xml:space="preserve"> до 0,50</w:t>
            </w:r>
          </w:p>
        </w:tc>
        <w:tc>
          <w:tcPr>
            <w:tcW w:w="2050" w:type="dxa"/>
          </w:tcPr>
          <w:p w:rsidR="00AE0039" w:rsidRPr="005F5B85" w:rsidRDefault="00AE0039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По решению комиссии</w:t>
            </w:r>
          </w:p>
        </w:tc>
      </w:tr>
      <w:tr w:rsidR="00AE0039" w:rsidRPr="005F5B85" w:rsidTr="00AE0039">
        <w:tc>
          <w:tcPr>
            <w:tcW w:w="632" w:type="dxa"/>
          </w:tcPr>
          <w:p w:rsidR="00AE0039" w:rsidRPr="007A5007" w:rsidRDefault="00AE0039" w:rsidP="00AE00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0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64" w:type="dxa"/>
          </w:tcPr>
          <w:p w:rsidR="00AE0039" w:rsidRPr="007A5007" w:rsidRDefault="00AE0039" w:rsidP="00AE00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00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школы за участие в ремонтных </w:t>
            </w:r>
            <w:proofErr w:type="gramStart"/>
            <w:r w:rsidRPr="007A5007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proofErr w:type="gramEnd"/>
          </w:p>
        </w:tc>
        <w:tc>
          <w:tcPr>
            <w:tcW w:w="2561" w:type="dxa"/>
          </w:tcPr>
          <w:p w:rsidR="00AE0039" w:rsidRPr="005F5B85" w:rsidRDefault="00AE0039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 xml:space="preserve">Сотрудникам </w:t>
            </w:r>
            <w:proofErr w:type="gramStart"/>
            <w:r w:rsidRPr="005F5B85">
              <w:rPr>
                <w:sz w:val="24"/>
                <w:szCs w:val="24"/>
              </w:rPr>
              <w:t>учреждения</w:t>
            </w:r>
            <w:proofErr w:type="gramEnd"/>
            <w:r w:rsidRPr="005F5B85">
              <w:rPr>
                <w:sz w:val="24"/>
                <w:szCs w:val="24"/>
              </w:rPr>
              <w:t xml:space="preserve"> привлеченным к выполнению ремонтных работ</w:t>
            </w:r>
          </w:p>
        </w:tc>
        <w:tc>
          <w:tcPr>
            <w:tcW w:w="2015" w:type="dxa"/>
          </w:tcPr>
          <w:p w:rsidR="00AE0039" w:rsidRPr="005F5B85" w:rsidRDefault="00AE0039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 xml:space="preserve"> До 0,30</w:t>
            </w:r>
          </w:p>
        </w:tc>
        <w:tc>
          <w:tcPr>
            <w:tcW w:w="2050" w:type="dxa"/>
          </w:tcPr>
          <w:p w:rsidR="00AE0039" w:rsidRPr="005F5B85" w:rsidRDefault="00AE0039" w:rsidP="001E16F5">
            <w:pPr>
              <w:pStyle w:val="affff4"/>
              <w:snapToGrid w:val="0"/>
              <w:rPr>
                <w:sz w:val="24"/>
                <w:szCs w:val="24"/>
              </w:rPr>
            </w:pPr>
            <w:proofErr w:type="gramStart"/>
            <w:r w:rsidRPr="005F5B85">
              <w:rPr>
                <w:sz w:val="24"/>
                <w:szCs w:val="24"/>
              </w:rPr>
              <w:t>Единовременная</w:t>
            </w:r>
            <w:proofErr w:type="gramEnd"/>
            <w:r w:rsidRPr="005F5B85">
              <w:rPr>
                <w:sz w:val="24"/>
                <w:szCs w:val="24"/>
              </w:rPr>
              <w:t xml:space="preserve"> в зависимости от объёма </w:t>
            </w:r>
          </w:p>
          <w:p w:rsidR="00AE0039" w:rsidRPr="005F5B85" w:rsidRDefault="00AE0039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выполненных работ</w:t>
            </w:r>
          </w:p>
        </w:tc>
      </w:tr>
      <w:tr w:rsidR="004F608B" w:rsidRPr="005F5B85" w:rsidTr="00AE0039">
        <w:tc>
          <w:tcPr>
            <w:tcW w:w="632" w:type="dxa"/>
          </w:tcPr>
          <w:p w:rsidR="004F608B" w:rsidRPr="007A5007" w:rsidRDefault="00E831E6" w:rsidP="00AE00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:rsidR="004F608B" w:rsidRPr="005F5B85" w:rsidRDefault="004F608B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За сложность работы в зимний период</w:t>
            </w:r>
          </w:p>
        </w:tc>
        <w:tc>
          <w:tcPr>
            <w:tcW w:w="2561" w:type="dxa"/>
          </w:tcPr>
          <w:p w:rsidR="004F608B" w:rsidRPr="005F5B85" w:rsidRDefault="004F608B" w:rsidP="00693A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Cs/>
                <w:sz w:val="24"/>
                <w:szCs w:val="24"/>
              </w:rPr>
              <w:t>Дворнику</w:t>
            </w:r>
            <w:r w:rsidR="00F16DFD" w:rsidRPr="00811CC1">
              <w:rPr>
                <w:rFonts w:ascii="Times New Roman" w:hAnsi="Times New Roman" w:cs="Times New Roman"/>
                <w:bCs/>
                <w:sz w:val="24"/>
                <w:szCs w:val="24"/>
              </w:rPr>
              <w:t>, рабочему по комплексному обслуживанию здания</w:t>
            </w:r>
          </w:p>
        </w:tc>
        <w:tc>
          <w:tcPr>
            <w:tcW w:w="2015" w:type="dxa"/>
          </w:tcPr>
          <w:p w:rsidR="004F608B" w:rsidRPr="005F5B85" w:rsidRDefault="004F608B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До 0,30</w:t>
            </w:r>
          </w:p>
        </w:tc>
        <w:tc>
          <w:tcPr>
            <w:tcW w:w="2050" w:type="dxa"/>
          </w:tcPr>
          <w:p w:rsidR="004F608B" w:rsidRPr="005F5B85" w:rsidRDefault="004F608B" w:rsidP="001E16F5">
            <w:pPr>
              <w:pStyle w:val="affff4"/>
              <w:snapToGrid w:val="0"/>
              <w:rPr>
                <w:sz w:val="24"/>
                <w:szCs w:val="24"/>
              </w:rPr>
            </w:pPr>
            <w:proofErr w:type="gramStart"/>
            <w:r w:rsidRPr="005F5B85">
              <w:rPr>
                <w:sz w:val="24"/>
                <w:szCs w:val="24"/>
              </w:rPr>
              <w:t>Единовременная</w:t>
            </w:r>
            <w:proofErr w:type="gramEnd"/>
            <w:r w:rsidRPr="005F5B85">
              <w:rPr>
                <w:sz w:val="24"/>
                <w:szCs w:val="24"/>
              </w:rPr>
              <w:t xml:space="preserve"> в зависимости от объёма </w:t>
            </w:r>
          </w:p>
          <w:p w:rsidR="004F608B" w:rsidRPr="005F5B85" w:rsidRDefault="004F608B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выполненных работ</w:t>
            </w:r>
          </w:p>
        </w:tc>
      </w:tr>
      <w:tr w:rsidR="00992556" w:rsidRPr="005F5B85" w:rsidTr="00EC0A2F">
        <w:tc>
          <w:tcPr>
            <w:tcW w:w="632" w:type="dxa"/>
          </w:tcPr>
          <w:p w:rsidR="00992556" w:rsidRPr="005F5B85" w:rsidRDefault="00E831E6" w:rsidP="00AE00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64" w:type="dxa"/>
            <w:shd w:val="clear" w:color="auto" w:fill="auto"/>
          </w:tcPr>
          <w:p w:rsidR="00992556" w:rsidRPr="00EC0A2F" w:rsidRDefault="00992556" w:rsidP="00693A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2F">
              <w:rPr>
                <w:rFonts w:ascii="Times New Roman" w:hAnsi="Times New Roman" w:cs="Times New Roman"/>
                <w:bCs/>
                <w:sz w:val="24"/>
                <w:szCs w:val="24"/>
              </w:rPr>
              <w:t>За стирку халатов</w:t>
            </w:r>
          </w:p>
        </w:tc>
        <w:tc>
          <w:tcPr>
            <w:tcW w:w="2561" w:type="dxa"/>
            <w:shd w:val="clear" w:color="auto" w:fill="auto"/>
          </w:tcPr>
          <w:p w:rsidR="00992556" w:rsidRPr="00EC0A2F" w:rsidRDefault="00E831E6" w:rsidP="00693A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Работникам </w:t>
            </w:r>
          </w:p>
        </w:tc>
        <w:tc>
          <w:tcPr>
            <w:tcW w:w="2015" w:type="dxa"/>
            <w:shd w:val="clear" w:color="auto" w:fill="auto"/>
          </w:tcPr>
          <w:p w:rsidR="00992556" w:rsidRPr="00EC0A2F" w:rsidRDefault="00992556" w:rsidP="00776DA1">
            <w:pPr>
              <w:pStyle w:val="affff4"/>
              <w:snapToGrid w:val="0"/>
              <w:rPr>
                <w:sz w:val="24"/>
                <w:szCs w:val="24"/>
              </w:rPr>
            </w:pPr>
            <w:r w:rsidRPr="00EC0A2F">
              <w:rPr>
                <w:sz w:val="24"/>
                <w:szCs w:val="24"/>
              </w:rPr>
              <w:t>До 0,10</w:t>
            </w:r>
          </w:p>
        </w:tc>
        <w:tc>
          <w:tcPr>
            <w:tcW w:w="2050" w:type="dxa"/>
          </w:tcPr>
          <w:p w:rsidR="00992556" w:rsidRPr="005F5B85" w:rsidRDefault="00992556" w:rsidP="001E16F5">
            <w:pPr>
              <w:pStyle w:val="affff4"/>
              <w:snapToGrid w:val="0"/>
              <w:rPr>
                <w:sz w:val="24"/>
                <w:szCs w:val="24"/>
              </w:rPr>
            </w:pPr>
            <w:proofErr w:type="gramStart"/>
            <w:r w:rsidRPr="005F5B85">
              <w:rPr>
                <w:sz w:val="24"/>
                <w:szCs w:val="24"/>
              </w:rPr>
              <w:t>Единовременная</w:t>
            </w:r>
            <w:proofErr w:type="gramEnd"/>
            <w:r w:rsidRPr="005F5B85">
              <w:rPr>
                <w:sz w:val="24"/>
                <w:szCs w:val="24"/>
              </w:rPr>
              <w:t xml:space="preserve"> в зависимости от объёма выполненных работ</w:t>
            </w:r>
          </w:p>
        </w:tc>
      </w:tr>
      <w:tr w:rsidR="00992556" w:rsidRPr="005F5B85" w:rsidTr="00AE0039">
        <w:tc>
          <w:tcPr>
            <w:tcW w:w="632" w:type="dxa"/>
          </w:tcPr>
          <w:p w:rsidR="00992556" w:rsidRPr="005F5B85" w:rsidRDefault="00E831E6" w:rsidP="00AE00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64" w:type="dxa"/>
          </w:tcPr>
          <w:p w:rsidR="00992556" w:rsidRPr="005F5B85" w:rsidRDefault="00992556" w:rsidP="006066B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F5B85">
              <w:rPr>
                <w:rFonts w:ascii="Times New Roman" w:hAnsi="Times New Roman" w:cs="Times New Roman"/>
                <w:sz w:val="24"/>
                <w:szCs w:val="24"/>
              </w:rPr>
              <w:t xml:space="preserve">За сложность работы в </w:t>
            </w:r>
            <w:r w:rsidRPr="005F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 и         весенний период</w:t>
            </w:r>
            <w:r w:rsidR="00693A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61" w:type="dxa"/>
          </w:tcPr>
          <w:p w:rsidR="00992556" w:rsidRPr="005F5B85" w:rsidRDefault="00992556" w:rsidP="00AE00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C0A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Уборщикам </w:t>
            </w:r>
            <w:r w:rsidRPr="00EC0A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служебных помещений</w:t>
            </w:r>
          </w:p>
        </w:tc>
        <w:tc>
          <w:tcPr>
            <w:tcW w:w="2015" w:type="dxa"/>
          </w:tcPr>
          <w:p w:rsidR="00992556" w:rsidRPr="005F5B85" w:rsidRDefault="00992556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lastRenderedPageBreak/>
              <w:t>До 0,30</w:t>
            </w:r>
          </w:p>
        </w:tc>
        <w:tc>
          <w:tcPr>
            <w:tcW w:w="2050" w:type="dxa"/>
          </w:tcPr>
          <w:p w:rsidR="00992556" w:rsidRPr="005F5B85" w:rsidRDefault="00992556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 xml:space="preserve">Апрель, май, </w:t>
            </w:r>
            <w:r w:rsidRPr="005F5B85">
              <w:rPr>
                <w:sz w:val="24"/>
                <w:szCs w:val="24"/>
              </w:rPr>
              <w:lastRenderedPageBreak/>
              <w:t>сентябрь, октябрь</w:t>
            </w:r>
          </w:p>
        </w:tc>
      </w:tr>
      <w:tr w:rsidR="00584817" w:rsidRPr="005F5B85" w:rsidTr="00AE0039">
        <w:tc>
          <w:tcPr>
            <w:tcW w:w="632" w:type="dxa"/>
          </w:tcPr>
          <w:p w:rsidR="00584817" w:rsidRPr="005F5B85" w:rsidRDefault="00E831E6" w:rsidP="00AE00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164" w:type="dxa"/>
          </w:tcPr>
          <w:p w:rsidR="00584817" w:rsidRPr="005F5B85" w:rsidRDefault="00584817" w:rsidP="00F16DFD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 xml:space="preserve">За работу в </w:t>
            </w:r>
            <w:proofErr w:type="gramStart"/>
            <w:r w:rsidRPr="005F5B85">
              <w:rPr>
                <w:sz w:val="24"/>
                <w:szCs w:val="24"/>
              </w:rPr>
              <w:t>комиссиях</w:t>
            </w:r>
            <w:proofErr w:type="gramEnd"/>
            <w:r w:rsidRPr="005F5B85">
              <w:rPr>
                <w:sz w:val="24"/>
                <w:szCs w:val="24"/>
              </w:rPr>
              <w:t xml:space="preserve"> учреждения (Совет профилактики, служба медиации, комиссия по распределению премий и доплат)</w:t>
            </w:r>
          </w:p>
        </w:tc>
        <w:tc>
          <w:tcPr>
            <w:tcW w:w="2561" w:type="dxa"/>
          </w:tcPr>
          <w:p w:rsidR="00584817" w:rsidRPr="005F5B85" w:rsidRDefault="00BC2F2E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Работники  школы</w:t>
            </w:r>
          </w:p>
        </w:tc>
        <w:tc>
          <w:tcPr>
            <w:tcW w:w="2015" w:type="dxa"/>
          </w:tcPr>
          <w:p w:rsidR="00584817" w:rsidRPr="005F5B85" w:rsidRDefault="00584817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До 0,20</w:t>
            </w:r>
          </w:p>
        </w:tc>
        <w:tc>
          <w:tcPr>
            <w:tcW w:w="2050" w:type="dxa"/>
          </w:tcPr>
          <w:p w:rsidR="00584817" w:rsidRPr="005F5B85" w:rsidRDefault="00584817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1 раз в четверть</w:t>
            </w:r>
          </w:p>
        </w:tc>
      </w:tr>
      <w:tr w:rsidR="00776DA1" w:rsidRPr="0059228A" w:rsidTr="00776DA1">
        <w:tc>
          <w:tcPr>
            <w:tcW w:w="632" w:type="dxa"/>
          </w:tcPr>
          <w:p w:rsidR="00776DA1" w:rsidRPr="00B870C2" w:rsidRDefault="00B870C2" w:rsidP="00EC5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0C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64" w:type="dxa"/>
          </w:tcPr>
          <w:p w:rsidR="00776DA1" w:rsidRPr="0059228A" w:rsidRDefault="00776DA1" w:rsidP="00EC535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9228A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в </w:t>
            </w:r>
            <w:proofErr w:type="gramStart"/>
            <w:r w:rsidRPr="0059228A">
              <w:rPr>
                <w:rFonts w:ascii="Times New Roman" w:hAnsi="Times New Roman" w:cs="Times New Roman"/>
                <w:sz w:val="24"/>
                <w:szCs w:val="24"/>
              </w:rPr>
              <w:t>классах-комплектах</w:t>
            </w:r>
            <w:proofErr w:type="gramEnd"/>
          </w:p>
        </w:tc>
        <w:tc>
          <w:tcPr>
            <w:tcW w:w="2561" w:type="dxa"/>
          </w:tcPr>
          <w:p w:rsidR="00776DA1" w:rsidRPr="00776DA1" w:rsidRDefault="00776DA1" w:rsidP="00EC5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DA1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учителям</w:t>
            </w:r>
          </w:p>
        </w:tc>
        <w:tc>
          <w:tcPr>
            <w:tcW w:w="2015" w:type="dxa"/>
          </w:tcPr>
          <w:p w:rsidR="00776DA1" w:rsidRPr="00776DA1" w:rsidRDefault="00776DA1" w:rsidP="00776DA1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776DA1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2050" w:type="dxa"/>
          </w:tcPr>
          <w:p w:rsidR="00776DA1" w:rsidRPr="00776DA1" w:rsidRDefault="00776DA1" w:rsidP="00EC5352">
            <w:pPr>
              <w:pStyle w:val="affff4"/>
              <w:snapToGrid w:val="0"/>
              <w:rPr>
                <w:sz w:val="24"/>
                <w:szCs w:val="24"/>
              </w:rPr>
            </w:pPr>
            <w:r w:rsidRPr="00776DA1">
              <w:rPr>
                <w:sz w:val="24"/>
                <w:szCs w:val="24"/>
              </w:rPr>
              <w:t>ежемесячно</w:t>
            </w:r>
          </w:p>
        </w:tc>
      </w:tr>
      <w:tr w:rsidR="00776DA1" w:rsidRPr="0059228A" w:rsidTr="00776DA1">
        <w:tc>
          <w:tcPr>
            <w:tcW w:w="632" w:type="dxa"/>
          </w:tcPr>
          <w:p w:rsidR="00776DA1" w:rsidRPr="00B870C2" w:rsidRDefault="00B870C2" w:rsidP="00EC53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0C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64" w:type="dxa"/>
          </w:tcPr>
          <w:p w:rsidR="00776DA1" w:rsidRPr="00B870C2" w:rsidRDefault="00776DA1" w:rsidP="00EC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C2">
              <w:rPr>
                <w:rFonts w:ascii="Times New Roman" w:hAnsi="Times New Roman" w:cs="Times New Roman"/>
                <w:sz w:val="24"/>
                <w:szCs w:val="24"/>
              </w:rPr>
              <w:t>За обслуживание компьютерной техники</w:t>
            </w:r>
          </w:p>
        </w:tc>
        <w:tc>
          <w:tcPr>
            <w:tcW w:w="2561" w:type="dxa"/>
          </w:tcPr>
          <w:p w:rsidR="00776DA1" w:rsidRPr="00B870C2" w:rsidRDefault="00776DA1" w:rsidP="00EC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0C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015" w:type="dxa"/>
          </w:tcPr>
          <w:p w:rsidR="00776DA1" w:rsidRPr="00B870C2" w:rsidRDefault="00B870C2" w:rsidP="00EC5352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 w:rsidRPr="00B870C2">
              <w:rPr>
                <w:sz w:val="24"/>
                <w:szCs w:val="24"/>
              </w:rPr>
              <w:t>0,01</w:t>
            </w:r>
            <w:r w:rsidR="00776DA1" w:rsidRPr="00B870C2">
              <w:rPr>
                <w:sz w:val="24"/>
                <w:szCs w:val="24"/>
              </w:rPr>
              <w:t xml:space="preserve"> за единицу</w:t>
            </w:r>
          </w:p>
        </w:tc>
        <w:tc>
          <w:tcPr>
            <w:tcW w:w="2050" w:type="dxa"/>
          </w:tcPr>
          <w:p w:rsidR="00776DA1" w:rsidRPr="00B870C2" w:rsidRDefault="00776DA1" w:rsidP="00EC5352">
            <w:pPr>
              <w:pStyle w:val="affff4"/>
              <w:snapToGrid w:val="0"/>
              <w:rPr>
                <w:sz w:val="24"/>
                <w:szCs w:val="24"/>
              </w:rPr>
            </w:pPr>
            <w:r w:rsidRPr="00B870C2">
              <w:rPr>
                <w:sz w:val="24"/>
                <w:szCs w:val="24"/>
              </w:rPr>
              <w:t xml:space="preserve">Ежемесячно </w:t>
            </w:r>
          </w:p>
        </w:tc>
      </w:tr>
    </w:tbl>
    <w:p w:rsidR="00027CF0" w:rsidRPr="004F608B" w:rsidRDefault="00027CF0" w:rsidP="00691EF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A2F" w:rsidRDefault="00EC0A2F" w:rsidP="00926FFB">
      <w:pPr>
        <w:widowControl/>
        <w:tabs>
          <w:tab w:val="left" w:pos="4320"/>
          <w:tab w:val="left" w:pos="4500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693AB9" w:rsidRDefault="00693AB9" w:rsidP="00926FFB">
      <w:pPr>
        <w:widowControl/>
        <w:tabs>
          <w:tab w:val="left" w:pos="4320"/>
          <w:tab w:val="left" w:pos="4500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4E7C00" w:rsidRPr="00B02847" w:rsidRDefault="004E7C00" w:rsidP="00B02847">
      <w:pPr>
        <w:widowControl/>
        <w:tabs>
          <w:tab w:val="left" w:pos="4320"/>
          <w:tab w:val="left" w:pos="4500"/>
        </w:tabs>
        <w:autoSpaceDE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:rsidR="004E7C00" w:rsidRDefault="004E7C00" w:rsidP="00BC2F2E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4E7C00" w:rsidRDefault="004E7C00" w:rsidP="00BC2F2E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887484" w:rsidRDefault="00887484" w:rsidP="00BC2F2E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BC2F2E" w:rsidRDefault="00BC2F2E" w:rsidP="00BC2F2E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BC2F2E" w:rsidRDefault="00BC2F2E" w:rsidP="00BC2F2E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BC2F2E" w:rsidRDefault="00BC2F2E" w:rsidP="00556824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труда работников   </w:t>
      </w:r>
      <w:r w:rsidR="00556824">
        <w:rPr>
          <w:rFonts w:ascii="Times New Roman" w:hAnsi="Times New Roman" w:cs="Times New Roman"/>
          <w:sz w:val="24"/>
          <w:szCs w:val="24"/>
        </w:rPr>
        <w:t>МОКУ</w:t>
      </w:r>
    </w:p>
    <w:p w:rsidR="00BC2F2E" w:rsidRDefault="00BC2F2E" w:rsidP="00556824">
      <w:pPr>
        <w:widowControl/>
        <w:autoSpaceDE/>
        <w:adjustRightInd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6824">
        <w:rPr>
          <w:rFonts w:ascii="Times New Roman" w:hAnsi="Times New Roman" w:cs="Times New Roman"/>
          <w:sz w:val="24"/>
          <w:szCs w:val="24"/>
        </w:rPr>
        <w:t>«Устьевая школа»</w:t>
      </w:r>
    </w:p>
    <w:p w:rsidR="00BC2F2E" w:rsidRDefault="00BC2F2E" w:rsidP="00BC2F2E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2F2E" w:rsidRDefault="00BC2F2E" w:rsidP="00BC2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BC2F2E" w:rsidRDefault="00BC2F2E" w:rsidP="00BC2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установления</w:t>
      </w:r>
      <w:r w:rsidR="00EC0A2F">
        <w:rPr>
          <w:rFonts w:ascii="Times New Roman" w:hAnsi="Times New Roman" w:cs="Times New Roman"/>
          <w:b/>
          <w:bCs/>
          <w:sz w:val="28"/>
          <w:szCs w:val="28"/>
        </w:rPr>
        <w:t xml:space="preserve"> доплат к окладу работников </w:t>
      </w:r>
    </w:p>
    <w:p w:rsidR="00BC2F2E" w:rsidRDefault="00BC2F2E" w:rsidP="00BC2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612"/>
        <w:gridCol w:w="2994"/>
        <w:gridCol w:w="2389"/>
        <w:gridCol w:w="2167"/>
        <w:gridCol w:w="2260"/>
      </w:tblGrid>
      <w:tr w:rsidR="00BC2F2E" w:rsidRPr="005F5B85" w:rsidTr="00776DA1">
        <w:tc>
          <w:tcPr>
            <w:tcW w:w="612" w:type="dxa"/>
          </w:tcPr>
          <w:p w:rsidR="00BC2F2E" w:rsidRPr="005F5B85" w:rsidRDefault="00BC2F2E" w:rsidP="001E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94" w:type="dxa"/>
          </w:tcPr>
          <w:p w:rsidR="00BC2F2E" w:rsidRPr="005F5B85" w:rsidRDefault="00BC2F2E" w:rsidP="001E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389" w:type="dxa"/>
          </w:tcPr>
          <w:p w:rsidR="00BC2F2E" w:rsidRPr="005F5B85" w:rsidRDefault="00BC2F2E" w:rsidP="001E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работников</w:t>
            </w:r>
          </w:p>
        </w:tc>
        <w:tc>
          <w:tcPr>
            <w:tcW w:w="2167" w:type="dxa"/>
          </w:tcPr>
          <w:p w:rsidR="00BC2F2E" w:rsidRPr="005F5B85" w:rsidRDefault="00BC2F2E" w:rsidP="001E16F5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доплаты</w:t>
            </w:r>
          </w:p>
        </w:tc>
        <w:tc>
          <w:tcPr>
            <w:tcW w:w="2260" w:type="dxa"/>
          </w:tcPr>
          <w:p w:rsidR="00BC2F2E" w:rsidRPr="005F5B85" w:rsidRDefault="00BC2F2E" w:rsidP="001E16F5">
            <w:pPr>
              <w:widowControl/>
              <w:autoSpaceDE/>
              <w:adjustRightInd/>
              <w:spacing w:after="120" w:line="273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BE0E00" w:rsidRPr="005F5B85" w:rsidTr="00776DA1">
        <w:tc>
          <w:tcPr>
            <w:tcW w:w="612" w:type="dxa"/>
            <w:vMerge w:val="restart"/>
          </w:tcPr>
          <w:p w:rsidR="00BE0E00" w:rsidRPr="00693AB9" w:rsidRDefault="00BE0E00" w:rsidP="001E1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AB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94" w:type="dxa"/>
            <w:vMerge w:val="restart"/>
          </w:tcPr>
          <w:p w:rsidR="00BE0E00" w:rsidRPr="005F5B85" w:rsidRDefault="00BE0E00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Cs/>
                <w:sz w:val="24"/>
                <w:szCs w:val="24"/>
              </w:rPr>
              <w:t>За заведование учебным кабинетом</w:t>
            </w:r>
          </w:p>
        </w:tc>
        <w:tc>
          <w:tcPr>
            <w:tcW w:w="2389" w:type="dxa"/>
            <w:vMerge w:val="restart"/>
          </w:tcPr>
          <w:p w:rsidR="00BE0E00" w:rsidRPr="005F5B85" w:rsidRDefault="00BE0E00" w:rsidP="002474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7" w:type="dxa"/>
          </w:tcPr>
          <w:p w:rsidR="00BE0E00" w:rsidRPr="005F5B85" w:rsidRDefault="00BE0E00" w:rsidP="00247413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b/>
                <w:sz w:val="24"/>
                <w:szCs w:val="24"/>
              </w:rPr>
              <w:t xml:space="preserve">200 </w:t>
            </w:r>
            <w:proofErr w:type="spellStart"/>
            <w:r w:rsidRPr="005F5B85">
              <w:rPr>
                <w:b/>
                <w:sz w:val="24"/>
                <w:szCs w:val="24"/>
              </w:rPr>
              <w:t>руб</w:t>
            </w:r>
            <w:proofErr w:type="spellEnd"/>
            <w:r w:rsidRPr="005F5B85">
              <w:rPr>
                <w:sz w:val="24"/>
                <w:szCs w:val="24"/>
              </w:rPr>
              <w:t xml:space="preserve">  - Стоимость оборудования кабинета до 50 тыс. </w:t>
            </w:r>
            <w:proofErr w:type="spellStart"/>
            <w:r w:rsidRPr="005F5B85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0" w:type="dxa"/>
            <w:vMerge w:val="restart"/>
          </w:tcPr>
          <w:p w:rsidR="00BE0E00" w:rsidRPr="005F5B85" w:rsidRDefault="00BE0E00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ежемесячно</w:t>
            </w:r>
          </w:p>
        </w:tc>
      </w:tr>
      <w:tr w:rsidR="00BE0E00" w:rsidRPr="005F5B85" w:rsidTr="00776DA1">
        <w:tc>
          <w:tcPr>
            <w:tcW w:w="612" w:type="dxa"/>
            <w:vMerge/>
          </w:tcPr>
          <w:p w:rsidR="00BE0E00" w:rsidRPr="00693AB9" w:rsidRDefault="00BE0E00" w:rsidP="001E1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BE0E00" w:rsidRPr="005F5B85" w:rsidRDefault="00BE0E00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BE0E00" w:rsidRPr="005F5B85" w:rsidRDefault="00BE0E00" w:rsidP="002474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BE0E00" w:rsidRPr="005F5B85" w:rsidRDefault="00BE0E00" w:rsidP="0024741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400 </w:t>
            </w:r>
            <w:proofErr w:type="spellStart"/>
            <w:r w:rsidRPr="005F5B85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5F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</w:p>
          <w:p w:rsidR="00BE0E00" w:rsidRPr="005F5B85" w:rsidRDefault="00BE0E00" w:rsidP="0024741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sz w:val="24"/>
                <w:szCs w:val="24"/>
              </w:rPr>
              <w:t xml:space="preserve">от 50 тыс. до 100 </w:t>
            </w:r>
            <w:proofErr w:type="spellStart"/>
            <w:proofErr w:type="gramStart"/>
            <w:r w:rsidRPr="005F5B8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</w:p>
        </w:tc>
        <w:tc>
          <w:tcPr>
            <w:tcW w:w="2260" w:type="dxa"/>
            <w:vMerge/>
          </w:tcPr>
          <w:p w:rsidR="00BE0E00" w:rsidRPr="005F5B85" w:rsidRDefault="00BE0E00" w:rsidP="001E16F5">
            <w:pPr>
              <w:pStyle w:val="affff4"/>
              <w:snapToGrid w:val="0"/>
              <w:rPr>
                <w:sz w:val="24"/>
                <w:szCs w:val="24"/>
              </w:rPr>
            </w:pPr>
          </w:p>
        </w:tc>
      </w:tr>
      <w:tr w:rsidR="00BE0E00" w:rsidRPr="005F5B85" w:rsidTr="00776DA1">
        <w:tc>
          <w:tcPr>
            <w:tcW w:w="612" w:type="dxa"/>
            <w:vMerge/>
          </w:tcPr>
          <w:p w:rsidR="00BE0E00" w:rsidRPr="00693AB9" w:rsidRDefault="00BE0E00" w:rsidP="001E1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BE0E00" w:rsidRPr="005F5B85" w:rsidRDefault="00BE0E00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BE0E00" w:rsidRPr="005F5B85" w:rsidRDefault="00BE0E00" w:rsidP="002474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BE0E00" w:rsidRPr="005F5B85" w:rsidRDefault="00BE0E00" w:rsidP="0024741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550 </w:t>
            </w:r>
            <w:proofErr w:type="spellStart"/>
            <w:r w:rsidRPr="005F5B85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BE0E00" w:rsidRPr="005F5B85" w:rsidRDefault="00BE0E00" w:rsidP="0024741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sz w:val="24"/>
                <w:szCs w:val="24"/>
              </w:rPr>
              <w:t>от 100 тыс. до 200 тыс.</w:t>
            </w:r>
          </w:p>
        </w:tc>
        <w:tc>
          <w:tcPr>
            <w:tcW w:w="2260" w:type="dxa"/>
            <w:vMerge/>
          </w:tcPr>
          <w:p w:rsidR="00BE0E00" w:rsidRPr="005F5B85" w:rsidRDefault="00BE0E00" w:rsidP="001E16F5">
            <w:pPr>
              <w:pStyle w:val="affff4"/>
              <w:snapToGrid w:val="0"/>
              <w:rPr>
                <w:sz w:val="24"/>
                <w:szCs w:val="24"/>
              </w:rPr>
            </w:pPr>
          </w:p>
        </w:tc>
      </w:tr>
      <w:tr w:rsidR="00BE0E00" w:rsidRPr="005F5B85" w:rsidTr="00776DA1">
        <w:tc>
          <w:tcPr>
            <w:tcW w:w="612" w:type="dxa"/>
            <w:vMerge/>
          </w:tcPr>
          <w:p w:rsidR="00BE0E00" w:rsidRPr="00693AB9" w:rsidRDefault="00BE0E00" w:rsidP="001E1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BE0E00" w:rsidRPr="005F5B85" w:rsidRDefault="00BE0E00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BE0E00" w:rsidRPr="005F5B85" w:rsidRDefault="00BE0E00" w:rsidP="002474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BE0E00" w:rsidRPr="005F5B85" w:rsidRDefault="00BE0E00" w:rsidP="00247413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b/>
                <w:sz w:val="24"/>
                <w:szCs w:val="24"/>
              </w:rPr>
              <w:t xml:space="preserve">650 </w:t>
            </w:r>
            <w:proofErr w:type="spellStart"/>
            <w:r w:rsidRPr="005F5B85">
              <w:rPr>
                <w:b/>
                <w:sz w:val="24"/>
                <w:szCs w:val="24"/>
              </w:rPr>
              <w:t>руб</w:t>
            </w:r>
            <w:proofErr w:type="spellEnd"/>
            <w:r w:rsidRPr="005F5B85">
              <w:rPr>
                <w:sz w:val="24"/>
                <w:szCs w:val="24"/>
              </w:rPr>
              <w:t xml:space="preserve">  -</w:t>
            </w:r>
          </w:p>
          <w:p w:rsidR="00BE0E00" w:rsidRPr="005F5B85" w:rsidRDefault="00BE0E00" w:rsidP="00247413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 xml:space="preserve"> от 200 тыс. </w:t>
            </w:r>
            <w:proofErr w:type="spellStart"/>
            <w:r w:rsidRPr="005F5B85">
              <w:rPr>
                <w:sz w:val="24"/>
                <w:szCs w:val="24"/>
              </w:rPr>
              <w:t>руб</w:t>
            </w:r>
            <w:proofErr w:type="spellEnd"/>
            <w:r w:rsidRPr="005F5B85">
              <w:rPr>
                <w:sz w:val="24"/>
                <w:szCs w:val="24"/>
              </w:rPr>
              <w:t xml:space="preserve"> до 300 тыс. </w:t>
            </w:r>
          </w:p>
        </w:tc>
        <w:tc>
          <w:tcPr>
            <w:tcW w:w="2260" w:type="dxa"/>
            <w:vMerge/>
          </w:tcPr>
          <w:p w:rsidR="00BE0E00" w:rsidRPr="005F5B85" w:rsidRDefault="00BE0E00" w:rsidP="001E16F5">
            <w:pPr>
              <w:pStyle w:val="affff4"/>
              <w:snapToGrid w:val="0"/>
              <w:rPr>
                <w:sz w:val="24"/>
                <w:szCs w:val="24"/>
              </w:rPr>
            </w:pPr>
          </w:p>
        </w:tc>
      </w:tr>
      <w:tr w:rsidR="00BE0E00" w:rsidRPr="005F5B85" w:rsidTr="00776DA1">
        <w:tc>
          <w:tcPr>
            <w:tcW w:w="612" w:type="dxa"/>
            <w:vMerge/>
          </w:tcPr>
          <w:p w:rsidR="00BE0E00" w:rsidRPr="00693AB9" w:rsidRDefault="00BE0E00" w:rsidP="001E1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BE0E00" w:rsidRPr="005F5B85" w:rsidRDefault="00BE0E00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BE0E00" w:rsidRPr="005F5B85" w:rsidRDefault="00BE0E00" w:rsidP="002474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BE0E00" w:rsidRPr="005F5B85" w:rsidRDefault="00BE0E00" w:rsidP="00247413">
            <w:pPr>
              <w:pStyle w:val="affff4"/>
              <w:snapToGrid w:val="0"/>
              <w:rPr>
                <w:b/>
                <w:sz w:val="24"/>
                <w:szCs w:val="24"/>
              </w:rPr>
            </w:pPr>
            <w:r w:rsidRPr="005F5B85">
              <w:rPr>
                <w:b/>
                <w:sz w:val="24"/>
                <w:szCs w:val="24"/>
              </w:rPr>
              <w:t xml:space="preserve">700 </w:t>
            </w:r>
            <w:proofErr w:type="spellStart"/>
            <w:r w:rsidRPr="005F5B85">
              <w:rPr>
                <w:b/>
                <w:sz w:val="24"/>
                <w:szCs w:val="24"/>
              </w:rPr>
              <w:t>руб</w:t>
            </w:r>
            <w:proofErr w:type="spellEnd"/>
            <w:r w:rsidRPr="005F5B85">
              <w:rPr>
                <w:b/>
                <w:sz w:val="24"/>
                <w:szCs w:val="24"/>
              </w:rPr>
              <w:t xml:space="preserve"> -</w:t>
            </w:r>
          </w:p>
          <w:p w:rsidR="00BE0E00" w:rsidRPr="005F5B85" w:rsidRDefault="00BE0E00" w:rsidP="00247413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 xml:space="preserve"> от 300 тыс. </w:t>
            </w:r>
            <w:proofErr w:type="spellStart"/>
            <w:r w:rsidRPr="005F5B85">
              <w:rPr>
                <w:sz w:val="24"/>
                <w:szCs w:val="24"/>
              </w:rPr>
              <w:t>руб</w:t>
            </w:r>
            <w:proofErr w:type="spellEnd"/>
            <w:r w:rsidRPr="005F5B85">
              <w:rPr>
                <w:sz w:val="24"/>
                <w:szCs w:val="24"/>
              </w:rPr>
              <w:t xml:space="preserve"> и выше. При условии, что кабинет прошел аттестацию</w:t>
            </w:r>
          </w:p>
          <w:p w:rsidR="00BE0E00" w:rsidRPr="005F5B85" w:rsidRDefault="00BE0E00" w:rsidP="00247413">
            <w:pPr>
              <w:pStyle w:val="affff4"/>
              <w:snapToGrid w:val="0"/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</w:tcPr>
          <w:p w:rsidR="00BE0E00" w:rsidRPr="005F5B85" w:rsidRDefault="00BE0E00" w:rsidP="001E16F5">
            <w:pPr>
              <w:pStyle w:val="affff4"/>
              <w:snapToGrid w:val="0"/>
              <w:rPr>
                <w:sz w:val="24"/>
                <w:szCs w:val="24"/>
              </w:rPr>
            </w:pPr>
          </w:p>
        </w:tc>
      </w:tr>
      <w:tr w:rsidR="00BE0E00" w:rsidRPr="005F5B85" w:rsidTr="00776DA1">
        <w:tc>
          <w:tcPr>
            <w:tcW w:w="612" w:type="dxa"/>
          </w:tcPr>
          <w:p w:rsidR="00BE0E00" w:rsidRPr="00693AB9" w:rsidRDefault="00BE0E00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AB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94" w:type="dxa"/>
          </w:tcPr>
          <w:p w:rsidR="00BE0E00" w:rsidRPr="005F5B85" w:rsidRDefault="00BE0E00" w:rsidP="00BE0E00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 xml:space="preserve"> За руководство методическими объединениями </w:t>
            </w:r>
          </w:p>
        </w:tc>
        <w:tc>
          <w:tcPr>
            <w:tcW w:w="2389" w:type="dxa"/>
          </w:tcPr>
          <w:p w:rsidR="00BE0E00" w:rsidRPr="005F5B85" w:rsidRDefault="00BE0E00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167" w:type="dxa"/>
          </w:tcPr>
          <w:p w:rsidR="00BE0E00" w:rsidRPr="005F5B85" w:rsidRDefault="00BE0E00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400,00 рублей</w:t>
            </w:r>
          </w:p>
        </w:tc>
        <w:tc>
          <w:tcPr>
            <w:tcW w:w="2260" w:type="dxa"/>
          </w:tcPr>
          <w:p w:rsidR="00BE0E00" w:rsidRPr="005F5B85" w:rsidRDefault="00BE0E00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ежемесячно</w:t>
            </w:r>
          </w:p>
        </w:tc>
      </w:tr>
      <w:tr w:rsidR="0059228A" w:rsidRPr="005F5B85" w:rsidTr="00776DA1">
        <w:trPr>
          <w:trHeight w:val="278"/>
        </w:trPr>
        <w:tc>
          <w:tcPr>
            <w:tcW w:w="612" w:type="dxa"/>
            <w:vMerge w:val="restart"/>
          </w:tcPr>
          <w:p w:rsidR="0059228A" w:rsidRPr="00693AB9" w:rsidRDefault="0059228A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A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994" w:type="dxa"/>
            <w:vMerge w:val="restart"/>
          </w:tcPr>
          <w:p w:rsidR="0059228A" w:rsidRPr="005F5B85" w:rsidRDefault="0059228A" w:rsidP="00693A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Cs/>
                <w:sz w:val="24"/>
                <w:szCs w:val="24"/>
              </w:rPr>
              <w:t>За проверку тетрадей учителям</w:t>
            </w:r>
          </w:p>
        </w:tc>
        <w:tc>
          <w:tcPr>
            <w:tcW w:w="2389" w:type="dxa"/>
          </w:tcPr>
          <w:p w:rsidR="0059228A" w:rsidRPr="005F5B85" w:rsidRDefault="0059228A" w:rsidP="001E16F5">
            <w:pPr>
              <w:pStyle w:val="affff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Русского языка </w:t>
            </w:r>
          </w:p>
        </w:tc>
        <w:tc>
          <w:tcPr>
            <w:tcW w:w="2167" w:type="dxa"/>
          </w:tcPr>
          <w:p w:rsidR="0059228A" w:rsidRDefault="0059228A" w:rsidP="00C62F51">
            <w:pPr>
              <w:pStyle w:val="affff4"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</w:t>
            </w:r>
            <w:r w:rsidRPr="0038590E">
              <w:rPr>
                <w:sz w:val="24"/>
                <w:szCs w:val="24"/>
                <w:u w:val="single"/>
              </w:rPr>
              <w:t xml:space="preserve"> руб.</w:t>
            </w:r>
            <w:r>
              <w:rPr>
                <w:sz w:val="24"/>
                <w:szCs w:val="24"/>
                <w:u w:val="single"/>
              </w:rPr>
              <w:t>:18 ч.* Х ч</w:t>
            </w:r>
          </w:p>
          <w:p w:rsidR="0059228A" w:rsidRPr="00C62F51" w:rsidRDefault="0059228A" w:rsidP="00C62F51">
            <w:pPr>
              <w:pStyle w:val="affff4"/>
              <w:snapToGrid w:val="0"/>
              <w:rPr>
                <w:sz w:val="24"/>
                <w:szCs w:val="24"/>
                <w:u w:val="single"/>
              </w:rPr>
            </w:pPr>
            <w:r w:rsidRPr="00F16D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уч.* Ч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0" w:type="dxa"/>
            <w:vMerge w:val="restart"/>
          </w:tcPr>
          <w:p w:rsidR="0059228A" w:rsidRDefault="0059228A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Ежемесячно</w:t>
            </w:r>
          </w:p>
          <w:p w:rsidR="0059228A" w:rsidRPr="005F5B85" w:rsidRDefault="0059228A" w:rsidP="001E16F5">
            <w:pPr>
              <w:pStyle w:val="affff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количеству учащихся в классах, по нагрузке согласно тарификации</w:t>
            </w:r>
          </w:p>
        </w:tc>
      </w:tr>
      <w:tr w:rsidR="0059228A" w:rsidRPr="005F5B85" w:rsidTr="00776DA1">
        <w:trPr>
          <w:trHeight w:val="277"/>
        </w:trPr>
        <w:tc>
          <w:tcPr>
            <w:tcW w:w="612" w:type="dxa"/>
            <w:vMerge/>
          </w:tcPr>
          <w:p w:rsidR="0059228A" w:rsidRPr="00693AB9" w:rsidRDefault="0059228A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59228A" w:rsidRPr="005F5B85" w:rsidRDefault="0059228A" w:rsidP="00693A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:rsidR="0059228A" w:rsidRPr="005F5B85" w:rsidRDefault="0059228A" w:rsidP="001E16F5">
            <w:pPr>
              <w:pStyle w:val="affff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2167" w:type="dxa"/>
          </w:tcPr>
          <w:p w:rsidR="0059228A" w:rsidRDefault="0059228A" w:rsidP="00C62F51">
            <w:pPr>
              <w:pStyle w:val="affff4"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 руб.:18*</w:t>
            </w:r>
            <w:proofErr w:type="spellStart"/>
            <w:r>
              <w:rPr>
                <w:sz w:val="24"/>
                <w:szCs w:val="24"/>
                <w:u w:val="single"/>
              </w:rPr>
              <w:t>Хч</w:t>
            </w:r>
            <w:proofErr w:type="spellEnd"/>
          </w:p>
          <w:p w:rsidR="0059228A" w:rsidRPr="00F16DFD" w:rsidRDefault="0059228A" w:rsidP="00C62F51">
            <w:pPr>
              <w:pStyle w:val="affff4"/>
              <w:snapToGrid w:val="0"/>
              <w:rPr>
                <w:sz w:val="24"/>
                <w:szCs w:val="24"/>
              </w:rPr>
            </w:pPr>
            <w:r w:rsidRPr="00F16D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уч.* Ч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0" w:type="dxa"/>
            <w:vMerge/>
          </w:tcPr>
          <w:p w:rsidR="0059228A" w:rsidRPr="005F5B85" w:rsidRDefault="0059228A" w:rsidP="001E16F5">
            <w:pPr>
              <w:pStyle w:val="affff4"/>
              <w:snapToGrid w:val="0"/>
              <w:rPr>
                <w:sz w:val="24"/>
                <w:szCs w:val="24"/>
              </w:rPr>
            </w:pPr>
          </w:p>
        </w:tc>
      </w:tr>
      <w:tr w:rsidR="0059228A" w:rsidRPr="005F5B85" w:rsidTr="00776DA1">
        <w:trPr>
          <w:trHeight w:val="278"/>
        </w:trPr>
        <w:tc>
          <w:tcPr>
            <w:tcW w:w="612" w:type="dxa"/>
            <w:vMerge/>
          </w:tcPr>
          <w:p w:rsidR="0059228A" w:rsidRPr="00693AB9" w:rsidRDefault="0059228A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59228A" w:rsidRPr="005F5B85" w:rsidRDefault="0059228A" w:rsidP="001E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:rsidR="0059228A" w:rsidRPr="005F5B85" w:rsidRDefault="0059228A" w:rsidP="0059228A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 xml:space="preserve">Математики, </w:t>
            </w:r>
          </w:p>
        </w:tc>
        <w:tc>
          <w:tcPr>
            <w:tcW w:w="2167" w:type="dxa"/>
          </w:tcPr>
          <w:p w:rsidR="0059228A" w:rsidRDefault="0059228A" w:rsidP="0059228A">
            <w:pPr>
              <w:pStyle w:val="affff4"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400 руб.:18*</w:t>
            </w:r>
            <w:proofErr w:type="spellStart"/>
            <w:r>
              <w:rPr>
                <w:sz w:val="24"/>
                <w:szCs w:val="24"/>
                <w:u w:val="single"/>
              </w:rPr>
              <w:t>Хч</w:t>
            </w:r>
            <w:proofErr w:type="spellEnd"/>
          </w:p>
          <w:p w:rsidR="0059228A" w:rsidRPr="0038590E" w:rsidRDefault="0059228A" w:rsidP="0059228A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 w:rsidRPr="00F16D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уч.* Ч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0" w:type="dxa"/>
            <w:vMerge/>
          </w:tcPr>
          <w:p w:rsidR="0059228A" w:rsidRPr="005F5B85" w:rsidRDefault="0059228A" w:rsidP="001E16F5">
            <w:pPr>
              <w:pStyle w:val="affff4"/>
              <w:snapToGrid w:val="0"/>
              <w:rPr>
                <w:sz w:val="24"/>
                <w:szCs w:val="24"/>
              </w:rPr>
            </w:pPr>
          </w:p>
        </w:tc>
      </w:tr>
      <w:tr w:rsidR="0059228A" w:rsidRPr="005F5B85" w:rsidTr="00776DA1">
        <w:trPr>
          <w:trHeight w:val="277"/>
        </w:trPr>
        <w:tc>
          <w:tcPr>
            <w:tcW w:w="612" w:type="dxa"/>
            <w:vMerge/>
          </w:tcPr>
          <w:p w:rsidR="0059228A" w:rsidRPr="00693AB9" w:rsidRDefault="0059228A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59228A" w:rsidRPr="005F5B85" w:rsidRDefault="0059228A" w:rsidP="001E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:rsidR="0059228A" w:rsidRPr="005F5B85" w:rsidRDefault="0059228A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2167" w:type="dxa"/>
          </w:tcPr>
          <w:p w:rsidR="0059228A" w:rsidRDefault="0059228A" w:rsidP="0059228A">
            <w:pPr>
              <w:pStyle w:val="affff4"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800 руб.:18*</w:t>
            </w:r>
            <w:proofErr w:type="spellStart"/>
            <w:r>
              <w:rPr>
                <w:sz w:val="24"/>
                <w:szCs w:val="24"/>
                <w:u w:val="single"/>
              </w:rPr>
              <w:t>Хч</w:t>
            </w:r>
            <w:proofErr w:type="spellEnd"/>
          </w:p>
          <w:p w:rsidR="0059228A" w:rsidRPr="0038590E" w:rsidRDefault="0059228A" w:rsidP="0059228A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 w:rsidRPr="00F16D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уч.* Ч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0" w:type="dxa"/>
            <w:vMerge/>
          </w:tcPr>
          <w:p w:rsidR="0059228A" w:rsidRPr="005F5B85" w:rsidRDefault="0059228A" w:rsidP="001E16F5">
            <w:pPr>
              <w:pStyle w:val="affff4"/>
              <w:snapToGrid w:val="0"/>
              <w:rPr>
                <w:sz w:val="24"/>
                <w:szCs w:val="24"/>
              </w:rPr>
            </w:pPr>
          </w:p>
        </w:tc>
      </w:tr>
      <w:tr w:rsidR="0059228A" w:rsidRPr="005F5B85" w:rsidTr="00776DA1">
        <w:trPr>
          <w:trHeight w:val="690"/>
        </w:trPr>
        <w:tc>
          <w:tcPr>
            <w:tcW w:w="612" w:type="dxa"/>
            <w:vMerge/>
          </w:tcPr>
          <w:p w:rsidR="0059228A" w:rsidRPr="00693AB9" w:rsidRDefault="0059228A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59228A" w:rsidRPr="005F5B85" w:rsidRDefault="0059228A" w:rsidP="001E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:rsidR="0059228A" w:rsidRDefault="0059228A" w:rsidP="00275873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 xml:space="preserve">Иностранного языка, </w:t>
            </w:r>
          </w:p>
          <w:p w:rsidR="0059228A" w:rsidRPr="005F5B85" w:rsidRDefault="0059228A" w:rsidP="00275873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истори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167" w:type="dxa"/>
          </w:tcPr>
          <w:p w:rsidR="0059228A" w:rsidRDefault="0059228A" w:rsidP="0059228A">
            <w:pPr>
              <w:pStyle w:val="affff4"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 руб.:18*</w:t>
            </w:r>
            <w:proofErr w:type="spellStart"/>
            <w:r>
              <w:rPr>
                <w:sz w:val="24"/>
                <w:szCs w:val="24"/>
                <w:u w:val="single"/>
              </w:rPr>
              <w:t>Хч</w:t>
            </w:r>
            <w:proofErr w:type="spellEnd"/>
          </w:p>
          <w:p w:rsidR="0059228A" w:rsidRPr="0038590E" w:rsidRDefault="0059228A" w:rsidP="0059228A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 w:rsidRPr="00F16D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уч.* Ч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0" w:type="dxa"/>
            <w:vMerge/>
          </w:tcPr>
          <w:p w:rsidR="0059228A" w:rsidRPr="005F5B85" w:rsidRDefault="0059228A" w:rsidP="001E16F5">
            <w:pPr>
              <w:pStyle w:val="affff4"/>
              <w:snapToGrid w:val="0"/>
              <w:rPr>
                <w:sz w:val="24"/>
                <w:szCs w:val="24"/>
              </w:rPr>
            </w:pPr>
          </w:p>
        </w:tc>
      </w:tr>
      <w:tr w:rsidR="0059228A" w:rsidRPr="005F5B85" w:rsidTr="00776DA1">
        <w:trPr>
          <w:trHeight w:val="690"/>
        </w:trPr>
        <w:tc>
          <w:tcPr>
            <w:tcW w:w="612" w:type="dxa"/>
            <w:vMerge/>
          </w:tcPr>
          <w:p w:rsidR="0059228A" w:rsidRPr="00693AB9" w:rsidRDefault="0059228A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4" w:type="dxa"/>
            <w:vMerge/>
          </w:tcPr>
          <w:p w:rsidR="0059228A" w:rsidRPr="005F5B85" w:rsidRDefault="0059228A" w:rsidP="001E1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:rsidR="0059228A" w:rsidRPr="005F5B85" w:rsidRDefault="0059228A" w:rsidP="00275873">
            <w:pPr>
              <w:pStyle w:val="affff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Химии, биологии, физики, обществознания, географии, информатики</w:t>
            </w:r>
          </w:p>
        </w:tc>
        <w:tc>
          <w:tcPr>
            <w:tcW w:w="2167" w:type="dxa"/>
          </w:tcPr>
          <w:p w:rsidR="0059228A" w:rsidRDefault="0059228A" w:rsidP="0059228A">
            <w:pPr>
              <w:pStyle w:val="affff4"/>
              <w:snapToGrid w:val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 руб.:18*</w:t>
            </w:r>
            <w:proofErr w:type="spellStart"/>
            <w:r>
              <w:rPr>
                <w:sz w:val="24"/>
                <w:szCs w:val="24"/>
                <w:u w:val="single"/>
              </w:rPr>
              <w:t>Хч</w:t>
            </w:r>
            <w:proofErr w:type="spellEnd"/>
          </w:p>
          <w:p w:rsidR="0059228A" w:rsidRPr="0038590E" w:rsidRDefault="0059228A" w:rsidP="0059228A">
            <w:pPr>
              <w:pStyle w:val="affff4"/>
              <w:snapToGrid w:val="0"/>
              <w:rPr>
                <w:sz w:val="24"/>
                <w:szCs w:val="24"/>
                <w:u w:val="single"/>
              </w:rPr>
            </w:pPr>
            <w:r w:rsidRPr="00F16D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уч.* Ч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260" w:type="dxa"/>
            <w:vMerge/>
          </w:tcPr>
          <w:p w:rsidR="0059228A" w:rsidRPr="005F5B85" w:rsidRDefault="0059228A" w:rsidP="001E16F5">
            <w:pPr>
              <w:pStyle w:val="affff4"/>
              <w:snapToGrid w:val="0"/>
              <w:rPr>
                <w:sz w:val="24"/>
                <w:szCs w:val="24"/>
              </w:rPr>
            </w:pPr>
          </w:p>
        </w:tc>
      </w:tr>
      <w:tr w:rsidR="00BE0E00" w:rsidRPr="005F5B85" w:rsidTr="00776DA1">
        <w:tc>
          <w:tcPr>
            <w:tcW w:w="612" w:type="dxa"/>
          </w:tcPr>
          <w:p w:rsidR="00BE0E00" w:rsidRPr="00693AB9" w:rsidRDefault="00BE0E00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A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94" w:type="dxa"/>
          </w:tcPr>
          <w:p w:rsidR="00BE0E00" w:rsidRPr="005F5B85" w:rsidRDefault="00BE0E00" w:rsidP="00BE0E00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За проведение внеклассной работы по физическому воспитанию в школе</w:t>
            </w:r>
          </w:p>
        </w:tc>
        <w:tc>
          <w:tcPr>
            <w:tcW w:w="2389" w:type="dxa"/>
          </w:tcPr>
          <w:p w:rsidR="00BE0E00" w:rsidRDefault="00EC0A2F" w:rsidP="001E16F5">
            <w:pPr>
              <w:pStyle w:val="affff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классов</w:t>
            </w:r>
          </w:p>
          <w:p w:rsidR="00EC0A2F" w:rsidRDefault="00EC0A2F" w:rsidP="001E16F5">
            <w:pPr>
              <w:pStyle w:val="affff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От10-11 классов</w:t>
            </w:r>
          </w:p>
          <w:p w:rsidR="00EC0A2F" w:rsidRPr="005F5B85" w:rsidRDefault="00EC0A2F" w:rsidP="001E16F5">
            <w:pPr>
              <w:pStyle w:val="affff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Свыше 11 классов </w:t>
            </w:r>
          </w:p>
        </w:tc>
        <w:tc>
          <w:tcPr>
            <w:tcW w:w="2167" w:type="dxa"/>
          </w:tcPr>
          <w:p w:rsidR="00BE0E00" w:rsidRPr="00EC0A2F" w:rsidRDefault="00EC0A2F" w:rsidP="001E16F5">
            <w:pPr>
              <w:pStyle w:val="affff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 рублей</w:t>
            </w:r>
          </w:p>
          <w:p w:rsidR="00BE0E00" w:rsidRDefault="00EC0A2F" w:rsidP="00BE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3000 </w:t>
            </w:r>
            <w:r w:rsidR="00BE0E00" w:rsidRPr="00EC0A2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EC0A2F" w:rsidRPr="00EC0A2F" w:rsidRDefault="00EC0A2F" w:rsidP="00BE0E0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3500 рублей</w:t>
            </w:r>
          </w:p>
        </w:tc>
        <w:tc>
          <w:tcPr>
            <w:tcW w:w="2260" w:type="dxa"/>
          </w:tcPr>
          <w:p w:rsidR="00BE0E00" w:rsidRPr="005F5B85" w:rsidRDefault="00BE0E00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ежемесячно</w:t>
            </w:r>
          </w:p>
        </w:tc>
      </w:tr>
      <w:tr w:rsidR="00AC7976" w:rsidRPr="005F5B85" w:rsidTr="00776DA1">
        <w:tc>
          <w:tcPr>
            <w:tcW w:w="612" w:type="dxa"/>
          </w:tcPr>
          <w:p w:rsidR="00AC7976" w:rsidRPr="005F5B85" w:rsidRDefault="00275873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94" w:type="dxa"/>
          </w:tcPr>
          <w:p w:rsidR="00AC7976" w:rsidRPr="005F5B85" w:rsidRDefault="00AC7976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F5B85">
              <w:rPr>
                <w:rFonts w:ascii="Times New Roman" w:hAnsi="Times New Roman" w:cs="Times New Roman"/>
                <w:sz w:val="24"/>
                <w:szCs w:val="24"/>
              </w:rPr>
              <w:t xml:space="preserve">За проведения открытых уроков </w:t>
            </w:r>
            <w:proofErr w:type="gramStart"/>
            <w:r w:rsidRPr="005F5B8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5B85">
              <w:rPr>
                <w:rFonts w:ascii="Times New Roman" w:hAnsi="Times New Roman" w:cs="Times New Roman"/>
                <w:sz w:val="24"/>
                <w:szCs w:val="24"/>
              </w:rPr>
              <w:t>мастер-классов)</w:t>
            </w:r>
            <w:r w:rsidR="00275873">
              <w:rPr>
                <w:rFonts w:ascii="Times New Roman" w:hAnsi="Times New Roman" w:cs="Times New Roman"/>
                <w:sz w:val="24"/>
                <w:szCs w:val="24"/>
              </w:rPr>
              <w:t xml:space="preserve"> и  мероприятий с учащимися 1-9</w:t>
            </w:r>
            <w:r w:rsidRPr="005F5B85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 передаче педагогического, методического опыта.</w:t>
            </w:r>
          </w:p>
        </w:tc>
        <w:tc>
          <w:tcPr>
            <w:tcW w:w="2389" w:type="dxa"/>
          </w:tcPr>
          <w:p w:rsidR="00AC7976" w:rsidRPr="005F5B85" w:rsidRDefault="00AC7976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7" w:type="dxa"/>
          </w:tcPr>
          <w:p w:rsidR="00AC7976" w:rsidRPr="00275873" w:rsidRDefault="00AC7976" w:rsidP="001E16F5">
            <w:pPr>
              <w:pStyle w:val="afffff6"/>
              <w:snapToGrid w:val="0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926FFB">
              <w:rPr>
                <w:rFonts w:ascii="Times New Roman" w:eastAsia="Times New Roman" w:hAnsi="Times New Roman" w:cs="Times New Roman"/>
                <w:sz w:val="24"/>
              </w:rPr>
              <w:t>1000 рублей</w:t>
            </w:r>
          </w:p>
        </w:tc>
        <w:tc>
          <w:tcPr>
            <w:tcW w:w="2260" w:type="dxa"/>
          </w:tcPr>
          <w:p w:rsidR="00AC7976" w:rsidRPr="005F5B85" w:rsidRDefault="00AC7976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По представлению заместителей директора</w:t>
            </w:r>
          </w:p>
        </w:tc>
      </w:tr>
      <w:tr w:rsidR="00AC7976" w:rsidRPr="005F5B85" w:rsidTr="00776DA1">
        <w:tc>
          <w:tcPr>
            <w:tcW w:w="612" w:type="dxa"/>
          </w:tcPr>
          <w:p w:rsidR="00AC7976" w:rsidRPr="005F5B85" w:rsidRDefault="00275873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94" w:type="dxa"/>
          </w:tcPr>
          <w:p w:rsidR="00AC7976" w:rsidRPr="005F5B85" w:rsidRDefault="00AC7976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 w:rsidRPr="005F5B85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5F5B85">
              <w:rPr>
                <w:rFonts w:ascii="Times New Roman" w:hAnsi="Times New Roman" w:cs="Times New Roman"/>
                <w:sz w:val="24"/>
                <w:szCs w:val="24"/>
              </w:rPr>
              <w:t xml:space="preserve"> за сопровождение учащихся при перевозке школьным автобусом</w:t>
            </w:r>
          </w:p>
        </w:tc>
        <w:tc>
          <w:tcPr>
            <w:tcW w:w="2389" w:type="dxa"/>
          </w:tcPr>
          <w:p w:rsidR="00AC7976" w:rsidRPr="005F5B85" w:rsidRDefault="00AC7976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B8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7" w:type="dxa"/>
          </w:tcPr>
          <w:p w:rsidR="00AC7976" w:rsidRPr="005F5B85" w:rsidRDefault="00AC7976" w:rsidP="001E16F5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2000 рублей – до 10 человек</w:t>
            </w:r>
          </w:p>
          <w:p w:rsidR="00AC7976" w:rsidRPr="005F5B85" w:rsidRDefault="00AC7976" w:rsidP="001E16F5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2500 рублей – до 15 человек</w:t>
            </w:r>
          </w:p>
          <w:p w:rsidR="00AC7976" w:rsidRPr="005F5B85" w:rsidRDefault="00AC7976" w:rsidP="001E16F5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3000 рублей – до 22 человек</w:t>
            </w:r>
          </w:p>
        </w:tc>
        <w:tc>
          <w:tcPr>
            <w:tcW w:w="2260" w:type="dxa"/>
          </w:tcPr>
          <w:p w:rsidR="00AC7976" w:rsidRPr="005F5B85" w:rsidRDefault="00926FFB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811CC1">
              <w:rPr>
                <w:sz w:val="24"/>
                <w:szCs w:val="24"/>
              </w:rPr>
              <w:t>Единовременная</w:t>
            </w:r>
          </w:p>
        </w:tc>
      </w:tr>
      <w:tr w:rsidR="00584D9C" w:rsidRPr="005F5B85" w:rsidTr="00776DA1">
        <w:tc>
          <w:tcPr>
            <w:tcW w:w="612" w:type="dxa"/>
          </w:tcPr>
          <w:p w:rsidR="00584D9C" w:rsidRPr="005F5B85" w:rsidRDefault="00584D9C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94" w:type="dxa"/>
          </w:tcPr>
          <w:p w:rsidR="00584D9C" w:rsidRPr="005F5B85" w:rsidRDefault="00584D9C" w:rsidP="00584D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с сайтом, СГО,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бусгов</w:t>
            </w:r>
            <w:proofErr w:type="spellEnd"/>
            <w:r w:rsidRPr="005F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584D9C" w:rsidRPr="005F5B85" w:rsidRDefault="00584D9C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заполнение </w:t>
            </w:r>
          </w:p>
        </w:tc>
        <w:tc>
          <w:tcPr>
            <w:tcW w:w="2167" w:type="dxa"/>
          </w:tcPr>
          <w:p w:rsidR="00584D9C" w:rsidRPr="0059228A" w:rsidRDefault="00584D9C" w:rsidP="00584D9C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9228A">
              <w:rPr>
                <w:sz w:val="24"/>
                <w:szCs w:val="24"/>
              </w:rPr>
              <w:t xml:space="preserve">00 рублей </w:t>
            </w:r>
            <w:r>
              <w:rPr>
                <w:sz w:val="24"/>
                <w:szCs w:val="24"/>
              </w:rPr>
              <w:t>с учетом СН и РК</w:t>
            </w:r>
          </w:p>
        </w:tc>
        <w:tc>
          <w:tcPr>
            <w:tcW w:w="2260" w:type="dxa"/>
          </w:tcPr>
          <w:p w:rsidR="00584D9C" w:rsidRPr="005F5B85" w:rsidRDefault="00556824" w:rsidP="00EA6BBF">
            <w:pPr>
              <w:pStyle w:val="affff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AC7976" w:rsidRPr="005F5B85" w:rsidTr="00776DA1">
        <w:tc>
          <w:tcPr>
            <w:tcW w:w="612" w:type="dxa"/>
          </w:tcPr>
          <w:p w:rsidR="00AC7976" w:rsidRPr="005F5B85" w:rsidRDefault="00275873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B3629" w:rsidRPr="005F5B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AC7976" w:rsidRPr="005F5B85" w:rsidRDefault="00275873" w:rsidP="00EB36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работу</w:t>
            </w:r>
            <w:r w:rsidR="00EB3629" w:rsidRPr="005F5B85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 мероприятий ГТО</w:t>
            </w:r>
          </w:p>
        </w:tc>
        <w:tc>
          <w:tcPr>
            <w:tcW w:w="2389" w:type="dxa"/>
          </w:tcPr>
          <w:p w:rsidR="00AC7976" w:rsidRPr="005F5B85" w:rsidRDefault="00EB3629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F5B8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7" w:type="dxa"/>
          </w:tcPr>
          <w:p w:rsidR="00AC7976" w:rsidRPr="007A5007" w:rsidRDefault="00EB3629" w:rsidP="001E16F5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 w:rsidRPr="007A5007">
              <w:rPr>
                <w:sz w:val="24"/>
                <w:szCs w:val="24"/>
              </w:rPr>
              <w:t>1500</w:t>
            </w:r>
            <w:r w:rsidR="009B48BC" w:rsidRPr="007A5007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2260" w:type="dxa"/>
          </w:tcPr>
          <w:p w:rsidR="00AC7976" w:rsidRPr="005F5B85" w:rsidRDefault="00EB3629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ежемесячно</w:t>
            </w:r>
          </w:p>
        </w:tc>
      </w:tr>
      <w:tr w:rsidR="00EB3629" w:rsidRPr="005F5B85" w:rsidTr="00776DA1">
        <w:tc>
          <w:tcPr>
            <w:tcW w:w="612" w:type="dxa"/>
          </w:tcPr>
          <w:p w:rsidR="00EB3629" w:rsidRPr="005F5B85" w:rsidRDefault="00275873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B3629" w:rsidRPr="005F5B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EB3629" w:rsidRPr="005F5B85" w:rsidRDefault="00EB3629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F5B85">
              <w:rPr>
                <w:rFonts w:ascii="Times New Roman" w:hAnsi="Times New Roman" w:cs="Times New Roman"/>
                <w:sz w:val="24"/>
                <w:szCs w:val="24"/>
              </w:rPr>
              <w:t>Доплата за работу с неблагополучными семьями</w:t>
            </w:r>
          </w:p>
        </w:tc>
        <w:tc>
          <w:tcPr>
            <w:tcW w:w="2389" w:type="dxa"/>
          </w:tcPr>
          <w:p w:rsidR="00EB3629" w:rsidRPr="005F5B85" w:rsidRDefault="00EB3629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F5B8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7" w:type="dxa"/>
          </w:tcPr>
          <w:p w:rsidR="00EB3629" w:rsidRPr="007A5007" w:rsidRDefault="009B48BC" w:rsidP="001E16F5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 w:rsidRPr="007A5007">
              <w:rPr>
                <w:sz w:val="24"/>
                <w:szCs w:val="24"/>
              </w:rPr>
              <w:t>250 рублей</w:t>
            </w:r>
          </w:p>
        </w:tc>
        <w:tc>
          <w:tcPr>
            <w:tcW w:w="2260" w:type="dxa"/>
          </w:tcPr>
          <w:p w:rsidR="00EB3629" w:rsidRPr="005F5B85" w:rsidRDefault="00EB3629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F5B85">
              <w:rPr>
                <w:sz w:val="24"/>
                <w:szCs w:val="24"/>
              </w:rPr>
              <w:t>ежемесячно</w:t>
            </w:r>
          </w:p>
        </w:tc>
      </w:tr>
      <w:tr w:rsidR="00EB3629" w:rsidRPr="005F5B85" w:rsidTr="00776DA1">
        <w:tc>
          <w:tcPr>
            <w:tcW w:w="612" w:type="dxa"/>
          </w:tcPr>
          <w:p w:rsidR="00EB3629" w:rsidRPr="005F5B85" w:rsidRDefault="00275873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7A5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EB3629" w:rsidRPr="007A5007" w:rsidRDefault="007A5007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организацию </w:t>
            </w:r>
            <w:r w:rsidR="002758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питания </w:t>
            </w:r>
            <w:r w:rsidRPr="007A5007">
              <w:rPr>
                <w:rFonts w:ascii="Times New Roman" w:hAnsi="Times New Roman" w:cs="Times New Roman"/>
                <w:bCs/>
                <w:sz w:val="24"/>
                <w:szCs w:val="24"/>
              </w:rPr>
              <w:t>и ведение документации  по питанию учащихся</w:t>
            </w:r>
          </w:p>
        </w:tc>
        <w:tc>
          <w:tcPr>
            <w:tcW w:w="2389" w:type="dxa"/>
          </w:tcPr>
          <w:p w:rsidR="00EB3629" w:rsidRPr="007A5007" w:rsidRDefault="007A5007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007">
              <w:rPr>
                <w:rFonts w:ascii="Times New Roman" w:hAnsi="Times New Roman" w:cs="Times New Roman"/>
                <w:bCs/>
                <w:sz w:val="24"/>
                <w:szCs w:val="24"/>
              </w:rPr>
              <w:t>Работники школы</w:t>
            </w:r>
          </w:p>
        </w:tc>
        <w:tc>
          <w:tcPr>
            <w:tcW w:w="2167" w:type="dxa"/>
          </w:tcPr>
          <w:p w:rsidR="00EB3629" w:rsidRPr="007A5007" w:rsidRDefault="007A5007" w:rsidP="001E16F5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 w:rsidRPr="007A5007">
              <w:rPr>
                <w:sz w:val="24"/>
                <w:szCs w:val="24"/>
              </w:rPr>
              <w:t>1500</w:t>
            </w:r>
          </w:p>
        </w:tc>
        <w:tc>
          <w:tcPr>
            <w:tcW w:w="2260" w:type="dxa"/>
          </w:tcPr>
          <w:p w:rsidR="00EB3629" w:rsidRPr="005F5B85" w:rsidRDefault="007A5007" w:rsidP="001E16F5">
            <w:pPr>
              <w:pStyle w:val="affff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926FFB" w:rsidRPr="005F5B85" w:rsidTr="00776DA1">
        <w:tc>
          <w:tcPr>
            <w:tcW w:w="612" w:type="dxa"/>
          </w:tcPr>
          <w:p w:rsidR="00926FFB" w:rsidRDefault="00926FFB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994" w:type="dxa"/>
          </w:tcPr>
          <w:p w:rsidR="00926FFB" w:rsidRPr="007A5007" w:rsidRDefault="00926FFB" w:rsidP="00926F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4D0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Ответственному</w:t>
            </w:r>
            <w:proofErr w:type="gramEnd"/>
            <w:r w:rsidRPr="00D34D0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за  пожарную безопасность и электрохозяйство в школе</w:t>
            </w:r>
          </w:p>
        </w:tc>
        <w:tc>
          <w:tcPr>
            <w:tcW w:w="2389" w:type="dxa"/>
          </w:tcPr>
          <w:p w:rsidR="00926FFB" w:rsidRPr="007A5007" w:rsidRDefault="00926FFB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D0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Заведующему хозяйством</w:t>
            </w:r>
          </w:p>
        </w:tc>
        <w:tc>
          <w:tcPr>
            <w:tcW w:w="2167" w:type="dxa"/>
          </w:tcPr>
          <w:p w:rsidR="00926FFB" w:rsidRPr="007A5007" w:rsidRDefault="00926FFB" w:rsidP="001E16F5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 w:rsidRPr="00D34D0E">
              <w:rPr>
                <w:sz w:val="24"/>
                <w:szCs w:val="24"/>
              </w:rPr>
              <w:t>1500</w:t>
            </w:r>
          </w:p>
        </w:tc>
        <w:tc>
          <w:tcPr>
            <w:tcW w:w="2260" w:type="dxa"/>
          </w:tcPr>
          <w:p w:rsidR="00926FFB" w:rsidRDefault="00926FFB" w:rsidP="001E16F5">
            <w:pPr>
              <w:pStyle w:val="affff4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7A5007" w:rsidRPr="005F5B85" w:rsidTr="00776DA1">
        <w:tc>
          <w:tcPr>
            <w:tcW w:w="612" w:type="dxa"/>
          </w:tcPr>
          <w:p w:rsidR="007A5007" w:rsidRPr="0059228A" w:rsidRDefault="00926FFB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7A5007" w:rsidRPr="005922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7A5007" w:rsidRPr="0059228A" w:rsidRDefault="007A5007" w:rsidP="00DC28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проведение </w:t>
            </w:r>
            <w:r w:rsidR="00DC28A9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дополнительных занятий со слабоуспевающими и одаренными детьми</w:t>
            </w:r>
            <w:r w:rsidR="00275873" w:rsidRPr="005922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7A5007" w:rsidRPr="0059228A" w:rsidRDefault="007A5007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228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167" w:type="dxa"/>
          </w:tcPr>
          <w:p w:rsidR="007A5007" w:rsidRPr="0059228A" w:rsidRDefault="007A5007" w:rsidP="001E16F5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 w:rsidRPr="0059228A">
              <w:rPr>
                <w:sz w:val="24"/>
                <w:szCs w:val="24"/>
              </w:rPr>
              <w:t>50 рублей за одного учащегося</w:t>
            </w:r>
            <w:r w:rsidR="00B67064">
              <w:rPr>
                <w:sz w:val="24"/>
                <w:szCs w:val="24"/>
              </w:rPr>
              <w:t xml:space="preserve"> </w:t>
            </w:r>
            <w:r w:rsidR="001768DB" w:rsidRPr="0059228A">
              <w:rPr>
                <w:sz w:val="24"/>
                <w:szCs w:val="24"/>
              </w:rPr>
              <w:t>(среднее количество)</w:t>
            </w:r>
            <w:r w:rsidRPr="0059228A"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2260" w:type="dxa"/>
          </w:tcPr>
          <w:p w:rsidR="007A5007" w:rsidRPr="0059228A" w:rsidRDefault="007A5007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9228A">
              <w:rPr>
                <w:sz w:val="24"/>
                <w:szCs w:val="24"/>
              </w:rPr>
              <w:t>ежемесячно</w:t>
            </w:r>
          </w:p>
        </w:tc>
      </w:tr>
      <w:tr w:rsidR="00536069" w:rsidRPr="005F5B85" w:rsidTr="00776DA1">
        <w:tc>
          <w:tcPr>
            <w:tcW w:w="612" w:type="dxa"/>
          </w:tcPr>
          <w:p w:rsidR="00536069" w:rsidRDefault="00536069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94" w:type="dxa"/>
          </w:tcPr>
          <w:p w:rsidR="00536069" w:rsidRPr="0059228A" w:rsidRDefault="00E20BEC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мероприятия по подготовке и проведению лабораторных работ на уроках физики и химии</w:t>
            </w:r>
          </w:p>
        </w:tc>
        <w:tc>
          <w:tcPr>
            <w:tcW w:w="2389" w:type="dxa"/>
          </w:tcPr>
          <w:p w:rsidR="00536069" w:rsidRPr="0059228A" w:rsidRDefault="00E20BEC" w:rsidP="001E1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химии, физики</w:t>
            </w:r>
          </w:p>
        </w:tc>
        <w:tc>
          <w:tcPr>
            <w:tcW w:w="2167" w:type="dxa"/>
          </w:tcPr>
          <w:p w:rsidR="00536069" w:rsidRPr="0059228A" w:rsidRDefault="00E97E5F" w:rsidP="00E20BEC">
            <w:pPr>
              <w:pStyle w:val="affff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20BEC">
              <w:rPr>
                <w:sz w:val="24"/>
                <w:szCs w:val="24"/>
              </w:rPr>
              <w:t>1000 руб. без учета СН и РК</w:t>
            </w:r>
          </w:p>
        </w:tc>
        <w:tc>
          <w:tcPr>
            <w:tcW w:w="2260" w:type="dxa"/>
          </w:tcPr>
          <w:p w:rsidR="00536069" w:rsidRPr="0059228A" w:rsidRDefault="00E20BEC" w:rsidP="001E16F5">
            <w:pPr>
              <w:pStyle w:val="affff4"/>
              <w:snapToGrid w:val="0"/>
              <w:rPr>
                <w:sz w:val="24"/>
                <w:szCs w:val="24"/>
              </w:rPr>
            </w:pPr>
            <w:r w:rsidRPr="0059228A">
              <w:rPr>
                <w:sz w:val="24"/>
                <w:szCs w:val="24"/>
              </w:rPr>
              <w:t>ежемесячно</w:t>
            </w:r>
          </w:p>
        </w:tc>
      </w:tr>
    </w:tbl>
    <w:p w:rsidR="00B67064" w:rsidRDefault="00B67064" w:rsidP="00926FFB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4E7C00" w:rsidRDefault="004E7C00" w:rsidP="00926FFB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4E7C00" w:rsidRDefault="004E7C00" w:rsidP="00926FFB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691EF4" w:rsidRDefault="00BC2F2E" w:rsidP="00926FFB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691EF4" w:rsidRDefault="00691EF4" w:rsidP="00691EF4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6E4447" w:rsidRDefault="00691EF4" w:rsidP="00275873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труда работников  </w:t>
      </w:r>
    </w:p>
    <w:p w:rsidR="00691EF4" w:rsidRDefault="0021386D" w:rsidP="00275873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МОКУ «Устьевая школа»</w:t>
      </w:r>
    </w:p>
    <w:p w:rsidR="00691EF4" w:rsidRDefault="00691EF4" w:rsidP="00691EF4">
      <w:pPr>
        <w:spacing w:line="273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Pr="00285F09" w:rsidRDefault="00691EF4" w:rsidP="00691EF4">
      <w:pPr>
        <w:spacing w:line="273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Pr="00285F09" w:rsidRDefault="00691EF4" w:rsidP="00691EF4">
      <w:pPr>
        <w:spacing w:line="273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F09" w:rsidRPr="00D7375F" w:rsidRDefault="00285F09" w:rsidP="00285F09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7375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Критерии дл</w:t>
      </w:r>
      <w:r w:rsidR="00D7375F" w:rsidRPr="00D7375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я назначения премии заместителю</w:t>
      </w:r>
      <w:r w:rsidRPr="00D7375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директора</w:t>
      </w:r>
      <w:r w:rsidR="00D7375F" w:rsidRPr="00D7375F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по УВР</w:t>
      </w:r>
    </w:p>
    <w:p w:rsidR="00285F09" w:rsidRPr="00285F09" w:rsidRDefault="00285F09" w:rsidP="00285F09">
      <w:pPr>
        <w:widowControl/>
        <w:autoSpaceDE/>
        <w:autoSpaceDN/>
        <w:adjustRightInd/>
        <w:ind w:left="708" w:hanging="70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85F09" w:rsidRPr="00285F09" w:rsidRDefault="00285F09" w:rsidP="00285F09">
      <w:pPr>
        <w:widowControl/>
        <w:autoSpaceDE/>
        <w:autoSpaceDN/>
        <w:adjustRightInd/>
        <w:ind w:left="708" w:hanging="70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3849"/>
        <w:gridCol w:w="1650"/>
        <w:gridCol w:w="1254"/>
        <w:gridCol w:w="1039"/>
      </w:tblGrid>
      <w:tr w:rsidR="00285F09" w:rsidRPr="00285F09" w:rsidTr="008A7271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Направление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Критерии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Баллы (0-5)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Самооценка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комиссии</w:t>
            </w:r>
          </w:p>
        </w:tc>
      </w:tr>
      <w:tr w:rsidR="00285F09" w:rsidRPr="00285F09" w:rsidTr="008A7271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 xml:space="preserve">Качество и доступность </w:t>
            </w:r>
          </w:p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обязательного общего образования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успеваемость учащихся по сравнению с предыдущим периодом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Стабильное – 4</w:t>
            </w:r>
          </w:p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- 5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Качественная успеваемость учащихся по сравнению с предыдущим периодом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Стабильное – 4</w:t>
            </w:r>
          </w:p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- 5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1768D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Выполнение всеобуча</w:t>
            </w:r>
            <w:r w:rsidR="00B70A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снижение от</w:t>
            </w:r>
            <w:r w:rsidR="00B70A2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сева по неуважительным причинам учащихся (1-9кл); (сохранение</w:t>
            </w: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контингента учащихся)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0 - 5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Качество и доступность обязательного общего образования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Достижение учащимися стабильных или более высоких результатов по сравнению с предыдущей четвертью.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Стабильное – 2</w:t>
            </w:r>
          </w:p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- 5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Охват учащихся системой дополнительного образования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4 - 5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Качество организации и проведения внеурочных мероприятий в классах (группах продленного дня)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0 - 5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Высокий уровень взаимодействия с родительской общественностью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внедрения современных педагогических технологий в образовательную деятельность педагогов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0 - 5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Сохранение здоровья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Обеспечение санитарно-гигиенических условий в учебных </w:t>
            </w:r>
            <w:proofErr w:type="gramStart"/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кабинетах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0 - 5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Просветительская деятельность формированию культуры здоровья участников образовательного сообщества; качество этой деятельности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0 - 5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97B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питания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0 - 5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Отсутствие случаев травматизма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культуры здоровья педагогов; работа педагогов без больничных листов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Эффективность управленческой деятельности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Отсутствие конфликтных ситуаций в курируемых </w:t>
            </w:r>
            <w:proofErr w:type="gramStart"/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направлениях</w:t>
            </w:r>
            <w:proofErr w:type="gramEnd"/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школы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Высокая результативность сложных и внеплановых работ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5F09" w:rsidRPr="00285F09" w:rsidTr="008A7271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5F0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F09" w:rsidRPr="00285F09" w:rsidRDefault="00285F09" w:rsidP="00285F0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768DB" w:rsidRDefault="001768DB" w:rsidP="00285F0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85F09" w:rsidRPr="00285F09" w:rsidRDefault="00285F09" w:rsidP="00285F0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5F09">
        <w:rPr>
          <w:rFonts w:ascii="Times New Roman" w:eastAsia="Calibri" w:hAnsi="Times New Roman" w:cs="Times New Roman"/>
          <w:sz w:val="22"/>
          <w:szCs w:val="22"/>
          <w:lang w:eastAsia="en-US"/>
        </w:rPr>
        <w:t>от 67 до 77 баллов</w:t>
      </w:r>
      <w:r w:rsidR="004813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– </w:t>
      </w:r>
      <w:r w:rsidR="00B870C2">
        <w:rPr>
          <w:rFonts w:ascii="Times New Roman" w:eastAsia="Calibri" w:hAnsi="Times New Roman" w:cs="Times New Roman"/>
          <w:sz w:val="22"/>
          <w:szCs w:val="22"/>
          <w:lang w:eastAsia="en-US"/>
        </w:rPr>
        <w:t>60</w:t>
      </w:r>
      <w:r w:rsidRPr="00285F09">
        <w:rPr>
          <w:rFonts w:ascii="Times New Roman" w:eastAsia="Calibri" w:hAnsi="Times New Roman" w:cs="Times New Roman"/>
          <w:sz w:val="22"/>
          <w:szCs w:val="22"/>
          <w:lang w:eastAsia="en-US"/>
        </w:rPr>
        <w:t>% к окладу</w:t>
      </w:r>
    </w:p>
    <w:p w:rsidR="00285F09" w:rsidRPr="00285F09" w:rsidRDefault="00285F09" w:rsidP="00285F0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5F09">
        <w:rPr>
          <w:rFonts w:ascii="Times New Roman" w:eastAsia="Calibri" w:hAnsi="Times New Roman" w:cs="Times New Roman"/>
          <w:sz w:val="22"/>
          <w:szCs w:val="22"/>
          <w:lang w:eastAsia="en-US"/>
        </w:rPr>
        <w:t>от 56 до 66</w:t>
      </w:r>
      <w:r w:rsidR="004813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баллов – </w:t>
      </w:r>
      <w:r w:rsidR="00B870C2">
        <w:rPr>
          <w:rFonts w:ascii="Times New Roman" w:eastAsia="Calibri" w:hAnsi="Times New Roman" w:cs="Times New Roman"/>
          <w:sz w:val="22"/>
          <w:szCs w:val="22"/>
          <w:lang w:eastAsia="en-US"/>
        </w:rPr>
        <w:t>5</w:t>
      </w:r>
      <w:r w:rsidRPr="00285F09">
        <w:rPr>
          <w:rFonts w:ascii="Times New Roman" w:eastAsia="Calibri" w:hAnsi="Times New Roman" w:cs="Times New Roman"/>
          <w:sz w:val="22"/>
          <w:szCs w:val="22"/>
          <w:lang w:eastAsia="en-US"/>
        </w:rPr>
        <w:t>0% к окладу</w:t>
      </w:r>
    </w:p>
    <w:p w:rsidR="00285F09" w:rsidRPr="00285F09" w:rsidRDefault="00285F09" w:rsidP="00285F0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5F09">
        <w:rPr>
          <w:rFonts w:ascii="Times New Roman" w:eastAsia="Calibri" w:hAnsi="Times New Roman" w:cs="Times New Roman"/>
          <w:sz w:val="22"/>
          <w:szCs w:val="22"/>
          <w:lang w:eastAsia="en-US"/>
        </w:rPr>
        <w:t>от 45 до 55</w:t>
      </w:r>
      <w:r w:rsidR="004813A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баллов – </w:t>
      </w:r>
      <w:r w:rsidR="00B870C2">
        <w:rPr>
          <w:rFonts w:ascii="Times New Roman" w:eastAsia="Calibri" w:hAnsi="Times New Roman" w:cs="Times New Roman"/>
          <w:sz w:val="22"/>
          <w:szCs w:val="22"/>
          <w:lang w:eastAsia="en-US"/>
        </w:rPr>
        <w:t>4</w:t>
      </w:r>
      <w:r w:rsidRPr="00285F09">
        <w:rPr>
          <w:rFonts w:ascii="Times New Roman" w:eastAsia="Calibri" w:hAnsi="Times New Roman" w:cs="Times New Roman"/>
          <w:sz w:val="22"/>
          <w:szCs w:val="22"/>
          <w:lang w:eastAsia="en-US"/>
        </w:rPr>
        <w:t>0% к окладу</w:t>
      </w:r>
    </w:p>
    <w:p w:rsidR="00285F09" w:rsidRPr="00285F09" w:rsidRDefault="00285F09" w:rsidP="00285F09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1F497D"/>
          <w:sz w:val="22"/>
          <w:szCs w:val="22"/>
          <w:lang w:eastAsia="en-US"/>
        </w:rPr>
      </w:pPr>
      <w:r w:rsidRPr="00285F09">
        <w:rPr>
          <w:rFonts w:ascii="Times New Roman" w:eastAsia="Calibri" w:hAnsi="Times New Roman" w:cs="Times New Roman"/>
          <w:color w:val="1F497D"/>
          <w:sz w:val="22"/>
          <w:szCs w:val="22"/>
          <w:lang w:eastAsia="en-US"/>
        </w:rPr>
        <w:tab/>
      </w:r>
    </w:p>
    <w:p w:rsidR="00285F09" w:rsidRPr="00285F09" w:rsidRDefault="001768DB" w:rsidP="00285F09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1F497D"/>
          <w:sz w:val="22"/>
          <w:szCs w:val="22"/>
          <w:lang w:eastAsia="en-US"/>
        </w:rPr>
      </w:pPr>
      <w:r w:rsidRPr="008A7271">
        <w:rPr>
          <w:rFonts w:ascii="Times New Roman" w:eastAsia="Calibri" w:hAnsi="Times New Roman" w:cs="Times New Roman"/>
          <w:sz w:val="24"/>
          <w:szCs w:val="24"/>
        </w:rPr>
        <w:t>Размер доплаты устанавливается приказом директора школы по итогам  четверти</w:t>
      </w:r>
      <w:r>
        <w:rPr>
          <w:rFonts w:ascii="Times New Roman" w:eastAsia="Calibri" w:hAnsi="Times New Roman" w:cs="Times New Roman"/>
          <w:color w:val="1F497D"/>
          <w:sz w:val="22"/>
          <w:szCs w:val="22"/>
          <w:lang w:eastAsia="en-US"/>
        </w:rPr>
        <w:t>.</w:t>
      </w:r>
    </w:p>
    <w:p w:rsidR="001E16F5" w:rsidRDefault="001E16F5" w:rsidP="00691EF4">
      <w:pPr>
        <w:spacing w:line="273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F09" w:rsidRDefault="00285F09" w:rsidP="00691EF4">
      <w:pPr>
        <w:spacing w:line="273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</w:p>
    <w:p w:rsidR="00B55FDB" w:rsidRDefault="00B55FDB" w:rsidP="001E16F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67064" w:rsidRDefault="00B67064" w:rsidP="001E16F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E16F5" w:rsidRPr="001E16F5" w:rsidRDefault="001E16F5" w:rsidP="001E16F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Критерии для назначения премии</w:t>
      </w:r>
      <w:r w:rsidR="004813A3">
        <w:rPr>
          <w:rFonts w:ascii="Times New Roman" w:hAnsi="Times New Roman" w:cs="Times New Roman"/>
          <w:b/>
          <w:sz w:val="22"/>
          <w:szCs w:val="22"/>
        </w:rPr>
        <w:t xml:space="preserve"> заведующему</w:t>
      </w:r>
      <w:r w:rsidRPr="001E16F5">
        <w:rPr>
          <w:rFonts w:ascii="Times New Roman" w:hAnsi="Times New Roman" w:cs="Times New Roman"/>
          <w:b/>
          <w:sz w:val="22"/>
          <w:szCs w:val="22"/>
        </w:rPr>
        <w:t xml:space="preserve"> хозяйством школы</w:t>
      </w: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3978"/>
        <w:gridCol w:w="1260"/>
        <w:gridCol w:w="1093"/>
        <w:gridCol w:w="1787"/>
      </w:tblGrid>
      <w:tr w:rsidR="001E16F5" w:rsidRPr="001E16F5" w:rsidTr="001E16F5">
        <w:trPr>
          <w:trHeight w:val="442"/>
        </w:trPr>
        <w:tc>
          <w:tcPr>
            <w:tcW w:w="2070" w:type="dxa"/>
            <w:vMerge w:val="restart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Направления</w:t>
            </w:r>
          </w:p>
        </w:tc>
        <w:tc>
          <w:tcPr>
            <w:tcW w:w="3978" w:type="dxa"/>
            <w:vMerge w:val="restart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vMerge w:val="restart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left="-108" w:right="-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6F5">
              <w:rPr>
                <w:rFonts w:ascii="Times New Roman" w:hAnsi="Times New Roman" w:cs="Times New Roman"/>
                <w:b/>
                <w:sz w:val="20"/>
                <w:szCs w:val="20"/>
              </w:rPr>
              <w:t>Баллы (0 – 3)</w:t>
            </w:r>
          </w:p>
        </w:tc>
        <w:tc>
          <w:tcPr>
            <w:tcW w:w="2880" w:type="dxa"/>
            <w:gridSpan w:val="2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16F5">
              <w:rPr>
                <w:rFonts w:ascii="Times New Roman" w:hAnsi="Times New Roman" w:cs="Times New Roman"/>
                <w:b/>
                <w:sz w:val="18"/>
                <w:szCs w:val="18"/>
              </w:rPr>
              <w:t>Баллы по оценке работы за период премирования</w:t>
            </w:r>
          </w:p>
        </w:tc>
      </w:tr>
      <w:tr w:rsidR="001E16F5" w:rsidRPr="001E16F5" w:rsidTr="001E16F5">
        <w:trPr>
          <w:trHeight w:val="210"/>
        </w:trPr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78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left="-108" w:right="-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right="-9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16F5">
              <w:rPr>
                <w:rFonts w:ascii="Times New Roman" w:hAnsi="Times New Roman" w:cs="Times New Roman"/>
                <w:b/>
                <w:sz w:val="18"/>
                <w:szCs w:val="18"/>
              </w:rPr>
              <w:t>самооценка</w:t>
            </w: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6F5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руководителя</w:t>
            </w:r>
          </w:p>
        </w:tc>
      </w:tr>
      <w:tr w:rsidR="00B55FDB" w:rsidRPr="001E16F5" w:rsidTr="00EC5352">
        <w:trPr>
          <w:trHeight w:val="828"/>
        </w:trPr>
        <w:tc>
          <w:tcPr>
            <w:tcW w:w="2070" w:type="dxa"/>
            <w:vMerge w:val="restart"/>
          </w:tcPr>
          <w:p w:rsidR="00B55FDB" w:rsidRPr="001E16F5" w:rsidRDefault="00B55FDB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Исполнительская культура</w:t>
            </w:r>
          </w:p>
        </w:tc>
        <w:tc>
          <w:tcPr>
            <w:tcW w:w="3978" w:type="dxa"/>
          </w:tcPr>
          <w:p w:rsidR="00B55FDB" w:rsidRPr="00E90F33" w:rsidRDefault="00B55FDB" w:rsidP="002356C9">
            <w:pPr>
              <w:rPr>
                <w:rFonts w:ascii="Times New Roman" w:hAnsi="Times New Roman"/>
                <w:sz w:val="24"/>
                <w:szCs w:val="24"/>
              </w:rPr>
            </w:pPr>
            <w:r w:rsidRPr="00E90F33">
              <w:rPr>
                <w:rFonts w:ascii="Times New Roman" w:hAnsi="Times New Roman"/>
                <w:sz w:val="24"/>
                <w:szCs w:val="24"/>
              </w:rPr>
              <w:t xml:space="preserve">Отсутствие замечаний по учету и хранению товарно- </w:t>
            </w:r>
          </w:p>
          <w:p w:rsidR="00B55FDB" w:rsidRPr="00E90F33" w:rsidRDefault="00B55FDB" w:rsidP="0023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F33">
              <w:rPr>
                <w:rFonts w:ascii="Times New Roman" w:hAnsi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260" w:type="dxa"/>
          </w:tcPr>
          <w:p w:rsidR="00B55FDB" w:rsidRPr="001E16F5" w:rsidRDefault="00B55FDB" w:rsidP="001E70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="001E70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3" w:type="dxa"/>
          </w:tcPr>
          <w:p w:rsidR="00B55FDB" w:rsidRPr="001E16F5" w:rsidRDefault="00B55FDB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B55FDB" w:rsidRPr="001E16F5" w:rsidRDefault="00B55FDB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Использование современных технологий в работе по своему направлению</w:t>
            </w:r>
          </w:p>
        </w:tc>
        <w:tc>
          <w:tcPr>
            <w:tcW w:w="1260" w:type="dxa"/>
          </w:tcPr>
          <w:p w:rsidR="001E16F5" w:rsidRPr="001E16F5" w:rsidRDefault="001E16F5" w:rsidP="001E70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="001E70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Участие в общественной жизни школы, села, района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Качественное исполнение своих должностных обязанностей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Экономия энергоресурсов и бережное отношение к школьному имуществу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2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F5ECA">
              <w:rPr>
                <w:rFonts w:ascii="Times New Roman" w:hAnsi="Times New Roman" w:cs="Times New Roman"/>
                <w:sz w:val="22"/>
                <w:szCs w:val="22"/>
              </w:rPr>
              <w:t>Отсутствие случаев нарушения техники безопасности и соблюдение инструкций по ТБ и противопожарной безопасности</w:t>
            </w:r>
          </w:p>
        </w:tc>
        <w:tc>
          <w:tcPr>
            <w:tcW w:w="1260" w:type="dxa"/>
          </w:tcPr>
          <w:p w:rsidR="001E16F5" w:rsidRPr="001E16F5" w:rsidRDefault="001E16F5" w:rsidP="001E70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 xml:space="preserve">0 – </w:t>
            </w:r>
            <w:r w:rsidR="001E70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Высокий уровень исполнительской дисциплины (отсутствие нарушений правил внутреннего распорядка)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Отсутствие замечаний по работе с докуме</w:t>
            </w:r>
            <w:r w:rsidR="00F201EF">
              <w:rPr>
                <w:rFonts w:ascii="Times New Roman" w:hAnsi="Times New Roman" w:cs="Times New Roman"/>
                <w:sz w:val="22"/>
                <w:szCs w:val="22"/>
              </w:rPr>
              <w:t xml:space="preserve">нтацией (качественное </w:t>
            </w: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 xml:space="preserve"> и своевременное </w:t>
            </w:r>
            <w:r w:rsidR="00F201EF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</w:t>
            </w: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 w:rsidR="00F201EF">
              <w:rPr>
                <w:rFonts w:ascii="Times New Roman" w:hAnsi="Times New Roman" w:cs="Times New Roman"/>
                <w:sz w:val="22"/>
                <w:szCs w:val="22"/>
              </w:rPr>
              <w:t>обходимой документации по своему направлению деятельности</w:t>
            </w: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E90F33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  <w:shd w:val="clear" w:color="auto" w:fill="auto"/>
          </w:tcPr>
          <w:p w:rsidR="008A1DF0" w:rsidRPr="00E90F33" w:rsidRDefault="008A1DF0" w:rsidP="008A1DF0">
            <w:pPr>
              <w:rPr>
                <w:rFonts w:ascii="Times New Roman" w:hAnsi="Times New Roman"/>
                <w:sz w:val="24"/>
                <w:szCs w:val="24"/>
              </w:rPr>
            </w:pPr>
            <w:r w:rsidRPr="00E90F33">
              <w:rPr>
                <w:rFonts w:ascii="Times New Roman" w:hAnsi="Times New Roman"/>
                <w:sz w:val="24"/>
                <w:szCs w:val="24"/>
              </w:rPr>
              <w:t>Количество пунктов предписаний органов инспекции по вопросам санитарно-гигиенического состояния помещений в сравнении с предыдущим периодом:</w:t>
            </w:r>
          </w:p>
          <w:p w:rsidR="008A1DF0" w:rsidRPr="00E90F33" w:rsidRDefault="008A1DF0" w:rsidP="008A1DF0">
            <w:pPr>
              <w:rPr>
                <w:rFonts w:ascii="Times New Roman" w:hAnsi="Times New Roman"/>
                <w:sz w:val="24"/>
                <w:szCs w:val="24"/>
              </w:rPr>
            </w:pPr>
            <w:r w:rsidRPr="00E90F33">
              <w:rPr>
                <w:rFonts w:ascii="Times New Roman" w:hAnsi="Times New Roman"/>
                <w:sz w:val="24"/>
                <w:szCs w:val="24"/>
              </w:rPr>
              <w:t>-уменьшилось</w:t>
            </w:r>
          </w:p>
          <w:p w:rsidR="008A1DF0" w:rsidRPr="00E90F33" w:rsidRDefault="008A1DF0" w:rsidP="008A1DF0">
            <w:pPr>
              <w:rPr>
                <w:rFonts w:ascii="Times New Roman" w:hAnsi="Times New Roman"/>
                <w:sz w:val="24"/>
                <w:szCs w:val="24"/>
              </w:rPr>
            </w:pPr>
            <w:r w:rsidRPr="00E90F33">
              <w:rPr>
                <w:rFonts w:ascii="Times New Roman" w:hAnsi="Times New Roman"/>
                <w:sz w:val="24"/>
                <w:szCs w:val="24"/>
              </w:rPr>
              <w:t>-замечаний нет</w:t>
            </w:r>
          </w:p>
          <w:p w:rsidR="001E16F5" w:rsidRPr="00E90F33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8A1DF0" w:rsidRPr="00E90F33" w:rsidRDefault="008A1DF0" w:rsidP="008A1DF0">
            <w:pPr>
              <w:rPr>
                <w:rFonts w:ascii="Times New Roman" w:hAnsi="Times New Roman"/>
                <w:sz w:val="24"/>
                <w:szCs w:val="24"/>
              </w:rPr>
            </w:pPr>
            <w:r w:rsidRPr="00E90F33">
              <w:rPr>
                <w:rFonts w:ascii="Times New Roman" w:hAnsi="Times New Roman"/>
                <w:sz w:val="24"/>
                <w:szCs w:val="24"/>
              </w:rPr>
              <w:t>Количество пунктов предписаний органами инспекции пожарной и электробезопасности в сравнении с предыдущим годом:</w:t>
            </w:r>
          </w:p>
          <w:p w:rsidR="008A1DF0" w:rsidRPr="00E90F33" w:rsidRDefault="008A1DF0" w:rsidP="008A1DF0">
            <w:pPr>
              <w:rPr>
                <w:rFonts w:ascii="Times New Roman" w:hAnsi="Times New Roman"/>
                <w:sz w:val="24"/>
                <w:szCs w:val="24"/>
              </w:rPr>
            </w:pPr>
            <w:r w:rsidRPr="00E90F33">
              <w:rPr>
                <w:rFonts w:ascii="Times New Roman" w:hAnsi="Times New Roman"/>
                <w:sz w:val="24"/>
                <w:szCs w:val="24"/>
              </w:rPr>
              <w:t>-увеличилось</w:t>
            </w:r>
          </w:p>
          <w:p w:rsidR="008A1DF0" w:rsidRPr="00E90F33" w:rsidRDefault="008A1DF0" w:rsidP="008A1DF0">
            <w:pPr>
              <w:rPr>
                <w:rFonts w:ascii="Times New Roman" w:hAnsi="Times New Roman"/>
                <w:sz w:val="24"/>
                <w:szCs w:val="24"/>
              </w:rPr>
            </w:pPr>
            <w:r w:rsidRPr="00E90F33">
              <w:rPr>
                <w:rFonts w:ascii="Times New Roman" w:hAnsi="Times New Roman"/>
                <w:sz w:val="24"/>
                <w:szCs w:val="24"/>
              </w:rPr>
              <w:t>-уменьшилось</w:t>
            </w:r>
          </w:p>
          <w:p w:rsidR="001E16F5" w:rsidRPr="001E16F5" w:rsidRDefault="008A1DF0" w:rsidP="008A1D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E90F33">
              <w:rPr>
                <w:rFonts w:ascii="Times New Roman" w:hAnsi="Times New Roman"/>
                <w:sz w:val="24"/>
                <w:szCs w:val="24"/>
              </w:rPr>
              <w:t>-предписаний нет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2356C9" w:rsidRDefault="001E16F5" w:rsidP="002356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6C9">
              <w:rPr>
                <w:rFonts w:ascii="Times New Roman" w:hAnsi="Times New Roman" w:cs="Times New Roman"/>
                <w:sz w:val="24"/>
                <w:szCs w:val="24"/>
              </w:rPr>
              <w:t>Активное участие в</w:t>
            </w:r>
            <w:r w:rsidR="007258FF" w:rsidRPr="002356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контроля и принятии</w:t>
            </w:r>
            <w:r w:rsidR="002356C9" w:rsidRPr="002356C9">
              <w:rPr>
                <w:rFonts w:ascii="Times New Roman" w:hAnsi="Times New Roman" w:cs="Times New Roman"/>
                <w:sz w:val="24"/>
                <w:szCs w:val="24"/>
              </w:rPr>
              <w:t xml:space="preserve"> мер </w:t>
            </w:r>
            <w:r w:rsidRPr="002356C9">
              <w:rPr>
                <w:rFonts w:ascii="Times New Roman" w:hAnsi="Times New Roman" w:cs="Times New Roman"/>
                <w:sz w:val="24"/>
                <w:szCs w:val="24"/>
              </w:rPr>
              <w:t>для нормального учебного процесса (тепловой</w:t>
            </w:r>
            <w:proofErr w:type="gramStart"/>
            <w:r w:rsidRPr="002356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356C9">
              <w:rPr>
                <w:rFonts w:ascii="Times New Roman" w:hAnsi="Times New Roman" w:cs="Times New Roman"/>
                <w:sz w:val="24"/>
                <w:szCs w:val="24"/>
              </w:rPr>
              <w:t xml:space="preserve"> световой режимы)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7024" w:rsidRDefault="001E7024" w:rsidP="001E7024">
            <w:pPr>
              <w:rPr>
                <w:rFonts w:ascii="Times New Roman" w:hAnsi="Times New Roman"/>
                <w:sz w:val="24"/>
                <w:szCs w:val="24"/>
              </w:rPr>
            </w:pPr>
            <w:r w:rsidRPr="001E7024">
              <w:rPr>
                <w:rFonts w:ascii="Times New Roman" w:hAnsi="Times New Roman"/>
                <w:sz w:val="24"/>
                <w:szCs w:val="24"/>
              </w:rPr>
              <w:t>Соблюдение санитарных правил</w:t>
            </w:r>
            <w:proofErr w:type="gramStart"/>
            <w:r w:rsidR="00EF5ECA" w:rsidRPr="001E7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так  правил охраны труда и техники безопасности всех работников и учащихся школы. 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6C9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уборке помещений, благоустройству территории учреждения</w:t>
            </w:r>
          </w:p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0-</w:t>
            </w:r>
            <w:r w:rsidR="001E70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6C9">
              <w:rPr>
                <w:rFonts w:ascii="Times New Roman" w:hAnsi="Times New Roman" w:cs="Times New Roman"/>
                <w:sz w:val="24"/>
                <w:szCs w:val="24"/>
              </w:rPr>
              <w:t>Своевременное выполнение заявок по устранению технических неполадок</w:t>
            </w: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0-1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A1DF0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проверяющих за соблюдение техники безопасности, пожарной и электробезопасности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>Своевременный осмотр здания на предмет технического состояния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4F2334" w:rsidRDefault="004F2334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0F33">
              <w:rPr>
                <w:rFonts w:ascii="Times New Roman" w:hAnsi="Times New Roman"/>
                <w:sz w:val="24"/>
                <w:szCs w:val="24"/>
              </w:rPr>
              <w:t xml:space="preserve">Своевременность постановки на учет материальных ценностей, поступивших от физических, юридических лиц в </w:t>
            </w:r>
            <w:proofErr w:type="gramStart"/>
            <w:r w:rsidRPr="00E90F33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gramEnd"/>
            <w:r w:rsidRPr="00E90F33">
              <w:rPr>
                <w:rFonts w:ascii="Times New Roman" w:hAnsi="Times New Roman"/>
                <w:sz w:val="24"/>
                <w:szCs w:val="24"/>
              </w:rPr>
              <w:t xml:space="preserve"> благотворительности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16F5" w:rsidRDefault="001E16F5" w:rsidP="00B870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56C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4813A3" w:rsidRPr="002356C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обоснованных жалоб  </w:t>
            </w:r>
            <w:r w:rsidRPr="002356C9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участников образовательного </w:t>
            </w:r>
            <w:r w:rsidRPr="00B870C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4813A3" w:rsidRPr="00B870C2">
              <w:rPr>
                <w:rFonts w:ascii="Times New Roman" w:hAnsi="Times New Roman" w:cs="Times New Roman"/>
                <w:sz w:val="24"/>
                <w:szCs w:val="24"/>
              </w:rPr>
              <w:t xml:space="preserve"> на санитарно-гигиеническое состояние помещений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0-2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5ECA">
              <w:rPr>
                <w:rFonts w:ascii="Times New Roman" w:hAnsi="Times New Roman" w:cs="Times New Roman"/>
                <w:sz w:val="24"/>
                <w:szCs w:val="24"/>
              </w:rPr>
              <w:t>Отсутствие случаев несвоевременного выполнения заданий руководителя в установленные сроки</w:t>
            </w:r>
          </w:p>
        </w:tc>
        <w:tc>
          <w:tcPr>
            <w:tcW w:w="1260" w:type="dxa"/>
          </w:tcPr>
          <w:p w:rsidR="001E16F5" w:rsidRPr="001E16F5" w:rsidRDefault="001E16F5" w:rsidP="00E90F3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0-</w:t>
            </w:r>
            <w:r w:rsidR="00E90F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604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Всего: 49 бал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604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bottom w:val="nil"/>
            </w:tcBorders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Процент доплаты</w:t>
            </w:r>
          </w:p>
          <w:p w:rsidR="001E16F5" w:rsidRPr="001E16F5" w:rsidRDefault="001E16F5" w:rsidP="001E16F5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b/>
          <w:sz w:val="18"/>
          <w:szCs w:val="18"/>
        </w:rPr>
      </w:pP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b/>
          <w:sz w:val="18"/>
          <w:szCs w:val="18"/>
        </w:rPr>
      </w:pPr>
    </w:p>
    <w:p w:rsidR="001E16F5" w:rsidRPr="001768DB" w:rsidRDefault="004813A3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41-49 баллов – доплата 8</w:t>
      </w:r>
      <w:r w:rsidR="001E16F5" w:rsidRPr="001768DB">
        <w:rPr>
          <w:rFonts w:ascii="Times New Roman" w:hAnsi="Times New Roman" w:cs="Times New Roman"/>
          <w:sz w:val="24"/>
          <w:szCs w:val="24"/>
        </w:rPr>
        <w:t xml:space="preserve">0% к окладу </w:t>
      </w:r>
    </w:p>
    <w:p w:rsidR="001E16F5" w:rsidRPr="001768DB" w:rsidRDefault="00B75FAA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768DB">
        <w:rPr>
          <w:rFonts w:ascii="Times New Roman" w:hAnsi="Times New Roman" w:cs="Times New Roman"/>
          <w:sz w:val="24"/>
          <w:szCs w:val="24"/>
        </w:rPr>
        <w:t>30 – 40 баллов – допла</w:t>
      </w:r>
      <w:r w:rsidR="004813A3">
        <w:rPr>
          <w:rFonts w:ascii="Times New Roman" w:hAnsi="Times New Roman" w:cs="Times New Roman"/>
          <w:sz w:val="24"/>
          <w:szCs w:val="24"/>
        </w:rPr>
        <w:t>та 7</w:t>
      </w:r>
      <w:r w:rsidR="001E16F5" w:rsidRPr="001768DB">
        <w:rPr>
          <w:rFonts w:ascii="Times New Roman" w:hAnsi="Times New Roman" w:cs="Times New Roman"/>
          <w:sz w:val="24"/>
          <w:szCs w:val="24"/>
        </w:rPr>
        <w:t>0% к окладу;</w:t>
      </w:r>
    </w:p>
    <w:p w:rsidR="001E16F5" w:rsidRPr="001768DB" w:rsidRDefault="004813A3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24-29  баллов – доплата 6</w:t>
      </w:r>
      <w:r w:rsidR="001E16F5" w:rsidRPr="001768DB">
        <w:rPr>
          <w:rFonts w:ascii="Times New Roman" w:hAnsi="Times New Roman" w:cs="Times New Roman"/>
          <w:sz w:val="24"/>
          <w:szCs w:val="24"/>
        </w:rPr>
        <w:t>0% к окладу;</w:t>
      </w:r>
    </w:p>
    <w:p w:rsidR="001768DB" w:rsidRPr="008A7271" w:rsidRDefault="001768DB" w:rsidP="001768DB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</w:rPr>
      </w:pPr>
      <w:r w:rsidRPr="008A7271">
        <w:rPr>
          <w:rFonts w:ascii="Times New Roman" w:eastAsia="Calibri" w:hAnsi="Times New Roman" w:cs="Times New Roman"/>
          <w:sz w:val="24"/>
          <w:szCs w:val="24"/>
        </w:rPr>
        <w:t xml:space="preserve">Размер доплаты устанавливается приказом директора школы по итогам  </w:t>
      </w:r>
      <w:r w:rsidR="004B6AB0">
        <w:rPr>
          <w:rFonts w:ascii="Times New Roman" w:eastAsia="Calibri" w:hAnsi="Times New Roman" w:cs="Times New Roman"/>
          <w:sz w:val="24"/>
          <w:szCs w:val="24"/>
        </w:rPr>
        <w:t>квартала</w:t>
      </w:r>
      <w:r w:rsidRPr="008A72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16F5" w:rsidRPr="001768DB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A7271" w:rsidRPr="008A7271" w:rsidRDefault="008A7271" w:rsidP="003F3619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для назначения премирования учителям</w:t>
      </w:r>
      <w:r w:rsidR="007258F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которых возложены функции классных руководителей</w:t>
      </w:r>
    </w:p>
    <w:tbl>
      <w:tblPr>
        <w:tblStyle w:val="23"/>
        <w:tblW w:w="10169" w:type="dxa"/>
        <w:tblLook w:val="04A0" w:firstRow="1" w:lastRow="0" w:firstColumn="1" w:lastColumn="0" w:noHBand="0" w:noVBand="1"/>
      </w:tblPr>
      <w:tblGrid>
        <w:gridCol w:w="2164"/>
        <w:gridCol w:w="2595"/>
        <w:gridCol w:w="3723"/>
        <w:gridCol w:w="1687"/>
      </w:tblGrid>
      <w:tr w:rsidR="008A7271" w:rsidRPr="008A7271" w:rsidTr="008A7271"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Расчет показателя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</w:tr>
      <w:tr w:rsidR="008A7271" w:rsidRPr="008A7271" w:rsidTr="008A7271">
        <w:tc>
          <w:tcPr>
            <w:tcW w:w="2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процесса обучения в </w:t>
            </w:r>
            <w:proofErr w:type="gramStart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1.Количество учащихся, окончивших четверть на «5» и «4»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hAnsi="Times New Roman" w:cs="Times New Roman"/>
                <w:sz w:val="24"/>
                <w:szCs w:val="24"/>
              </w:rPr>
              <w:t>Кол-во уч-ся, получивших «4», «5» по итогам четверти    /численность обучающихся</w:t>
            </w:r>
            <w:r w:rsidR="00597B23" w:rsidRPr="00E90F33">
              <w:rPr>
                <w:rFonts w:ascii="Times New Roman" w:hAnsi="Times New Roman" w:cs="Times New Roman"/>
                <w:sz w:val="24"/>
                <w:szCs w:val="24"/>
              </w:rPr>
              <w:t>/общее количество учащихся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балл – за каждого 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(максимально</w:t>
            </w:r>
            <w:proofErr w:type="gramEnd"/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5 баллов)</w:t>
            </w:r>
            <w:proofErr w:type="gramEnd"/>
          </w:p>
        </w:tc>
      </w:tr>
      <w:tr w:rsidR="008A7271" w:rsidRPr="008A7271" w:rsidTr="008A7271"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FA22E5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. Отсутствие замечаний по работе с классным журналом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ведется аккуратно в </w:t>
            </w:r>
            <w:proofErr w:type="gramStart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правилами ведения журнала. Своевременно и аккуратно заполняются записи учащихся по предметам, сведения о родителях</w:t>
            </w:r>
            <w:r w:rsidR="00FA2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 пропусках учащихся </w:t>
            </w: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уважительной причине и без уважительных причин, листок здоровья. </w:t>
            </w:r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основе результатов </w:t>
            </w:r>
            <w:proofErr w:type="spellStart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балла</w:t>
            </w:r>
          </w:p>
        </w:tc>
      </w:tr>
      <w:tr w:rsidR="008A7271" w:rsidRPr="008A7271" w:rsidTr="008A7271">
        <w:tc>
          <w:tcPr>
            <w:tcW w:w="2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воспитательной деятельности в классе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771A2A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.Выполнение не менее 100% плана мероприятий по воспитательной работе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Отчет о работе за четверть.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по плану работы 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результатов </w:t>
            </w:r>
            <w:proofErr w:type="spellStart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8A7271" w:rsidRPr="008A7271" w:rsidTr="008A7271"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771A2A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Участие в школьных и районных </w:t>
            </w:r>
            <w:proofErr w:type="gramStart"/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результатов </w:t>
            </w:r>
            <w:proofErr w:type="spellStart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Более 70% -3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Более 50%-2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Менее 45%-1</w:t>
            </w:r>
          </w:p>
        </w:tc>
      </w:tr>
      <w:tr w:rsidR="008A7271" w:rsidRPr="008A7271" w:rsidTr="008A7271"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771A2A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Проведение открытого мероприятия: 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классного уровня, 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уровня,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Для учащихся ступени образования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8A7271" w:rsidRPr="008A7271" w:rsidTr="008A7271"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E90F33" w:rsidRDefault="00771A2A" w:rsidP="00B63B4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A7271" w:rsidRPr="00E90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Отсутствие </w:t>
            </w:r>
            <w:r w:rsidR="00B63B49" w:rsidRPr="00E90F33">
              <w:rPr>
                <w:rFonts w:ascii="Times New Roman" w:eastAsia="Calibri" w:hAnsi="Times New Roman" w:cs="Times New Roman"/>
                <w:sz w:val="24"/>
                <w:szCs w:val="24"/>
              </w:rPr>
              <w:t>пропусков учащихся без уважительной причины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E90F33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33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B63B49" w:rsidRPr="00E90F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учащихся, пропускающих уроки без уважительной причины </w:t>
            </w:r>
          </w:p>
          <w:p w:rsidR="008A7271" w:rsidRPr="00E90F33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F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результатов </w:t>
            </w:r>
            <w:proofErr w:type="spellStart"/>
            <w:r w:rsidRPr="00E90F33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E90F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8A7271" w:rsidRPr="008A7271" w:rsidTr="008A7271">
        <w:tc>
          <w:tcPr>
            <w:tcW w:w="2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взаимодействия с родителями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771A2A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. Проведение родительских собраний при посещаемости более 80%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Периодичность и эффективность родительских собраний, пропаганда педагогических знаний среди родителей. 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Присутствие на собрании не менее 80% родителей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Присутствие на собрании не менее 50% родителей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результатов </w:t>
            </w:r>
            <w:proofErr w:type="spellStart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</w:t>
            </w:r>
            <w:proofErr w:type="gramStart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отчета </w:t>
            </w:r>
            <w:proofErr w:type="spellStart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8A7271" w:rsidRPr="008A7271" w:rsidTr="008A7271"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771A2A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. Проведение совместных</w:t>
            </w:r>
            <w:r w:rsidR="00B63B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совместных с родителями мероприятий: утренников, вечеров, спортивных состязаний и т.п.</w:t>
            </w:r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результатов </w:t>
            </w:r>
            <w:proofErr w:type="spellStart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балла </w:t>
            </w:r>
          </w:p>
        </w:tc>
      </w:tr>
      <w:tr w:rsidR="008A7271" w:rsidRPr="008A7271" w:rsidTr="008A7271">
        <w:trPr>
          <w:trHeight w:val="943"/>
        </w:trPr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771A2A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Работа классного руководителя с дневниками учащихся 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проверка дневника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Нет замечаний при проверке дневников</w:t>
            </w:r>
            <w:proofErr w:type="gramStart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</w:t>
            </w:r>
            <w:proofErr w:type="gramEnd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основе результатов </w:t>
            </w:r>
            <w:proofErr w:type="spellStart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271" w:rsidRPr="008A7271" w:rsidTr="008A7271">
        <w:tc>
          <w:tcPr>
            <w:tcW w:w="2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771A2A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.Активное уча</w:t>
            </w:r>
            <w:r w:rsidR="00FA2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стие в МО 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педсоветах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на МО и педсоветах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</w:p>
        </w:tc>
      </w:tr>
      <w:tr w:rsidR="008A7271" w:rsidRPr="008A7271" w:rsidTr="008A7271"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771A2A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.Высокий уровень исполнительской дисциплины 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нарушений правил внутреннего распорядка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результатов </w:t>
            </w:r>
            <w:proofErr w:type="spellStart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2 баллов</w:t>
            </w:r>
          </w:p>
        </w:tc>
      </w:tr>
      <w:tr w:rsidR="008A7271" w:rsidRPr="008A7271" w:rsidTr="008A7271"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771A2A" w:rsidP="00FA22E5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.Привлечение к работе с детьми библиотекаря, педагога дополнительного образования, медицинского работника, администрации, родителей и т.д. 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индивидуальной работы с обучающимися и семьями, нуждающимися в педагогической поддержке. На основе результатов </w:t>
            </w:r>
            <w:proofErr w:type="spellStart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По 2 балла за каждого</w:t>
            </w:r>
          </w:p>
        </w:tc>
      </w:tr>
      <w:tr w:rsidR="008A7271" w:rsidRPr="008A7271" w:rsidTr="008A7271"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771A2A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.Культура здоровья педагога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Работа без больничных листов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2 баллов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271" w:rsidRPr="008A7271" w:rsidTr="008A7271">
        <w:tc>
          <w:tcPr>
            <w:tcW w:w="2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Штрафные баллы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Количество неуспевающих учеников в </w:t>
            </w:r>
            <w:proofErr w:type="gramStart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  <w:proofErr w:type="gramEnd"/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hAnsi="Times New Roman" w:cs="Times New Roman"/>
                <w:sz w:val="24"/>
                <w:szCs w:val="24"/>
              </w:rPr>
              <w:t>Кол-во уч-ся, получивших  «2» по итогам четверти /численность обучающихся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-3 балла – за каждого </w:t>
            </w:r>
          </w:p>
        </w:tc>
      </w:tr>
      <w:tr w:rsidR="008A7271" w:rsidRPr="008A7271" w:rsidTr="008A7271">
        <w:trPr>
          <w:trHeight w:val="255"/>
        </w:trPr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771A2A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</w:t>
            </w:r>
            <w:r w:rsidRPr="009E46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A7271" w:rsidRPr="009E4636">
              <w:rPr>
                <w:rFonts w:ascii="Times New Roman" w:eastAsia="Calibri" w:hAnsi="Times New Roman" w:cs="Times New Roman"/>
                <w:sz w:val="24"/>
                <w:szCs w:val="24"/>
              </w:rPr>
              <w:t>равонар</w:t>
            </w:r>
            <w:r w:rsidRPr="009E4636">
              <w:rPr>
                <w:rFonts w:ascii="Times New Roman" w:eastAsia="Calibri" w:hAnsi="Times New Roman" w:cs="Times New Roman"/>
                <w:sz w:val="24"/>
                <w:szCs w:val="24"/>
              </w:rPr>
              <w:t>ушения и асоциальное поведение</w:t>
            </w:r>
            <w:r w:rsidR="008A7271" w:rsidRPr="009E4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учащихся, нарушение устава школы и правил поведения учащихся в школе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hAnsi="Times New Roman" w:cs="Times New Roman"/>
                <w:sz w:val="24"/>
                <w:szCs w:val="24"/>
              </w:rPr>
              <w:t>Соответствующая одежда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 балл за каждого ученика </w:t>
            </w:r>
          </w:p>
        </w:tc>
      </w:tr>
      <w:tr w:rsidR="008A7271" w:rsidRPr="008A7271" w:rsidTr="008A7271">
        <w:trPr>
          <w:trHeight w:val="405"/>
        </w:trPr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hAnsi="Times New Roman" w:cs="Times New Roman"/>
                <w:sz w:val="24"/>
                <w:szCs w:val="24"/>
              </w:rPr>
              <w:t>Сменная обувь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-1 балл за каждого ученика</w:t>
            </w:r>
          </w:p>
        </w:tc>
      </w:tr>
      <w:tr w:rsidR="008A7271" w:rsidRPr="008A7271" w:rsidTr="008A7271">
        <w:trPr>
          <w:trHeight w:val="510"/>
        </w:trPr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-1 балл за каждого ученика</w:t>
            </w:r>
          </w:p>
        </w:tc>
      </w:tr>
      <w:tr w:rsidR="008A7271" w:rsidRPr="008A7271" w:rsidTr="008A7271">
        <w:trPr>
          <w:trHeight w:val="1380"/>
        </w:trPr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663F9"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 w:rsidR="00B663F9" w:rsidRPr="009E4636">
              <w:rPr>
                <w:rFonts w:ascii="Times New Roman" w:hAnsi="Times New Roman" w:cs="Times New Roman"/>
                <w:sz w:val="24"/>
                <w:szCs w:val="24"/>
              </w:rPr>
              <w:t>, имеющих вредные привычки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-1 балл за каждого ученика</w:t>
            </w:r>
          </w:p>
        </w:tc>
      </w:tr>
      <w:tr w:rsidR="008A7271" w:rsidRPr="008A7271" w:rsidTr="008A7271"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Количество учащихся поставленных на учет  (в том числе </w:t>
            </w:r>
            <w:proofErr w:type="spellStart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proofErr w:type="gramStart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учащихся на  </w:t>
            </w:r>
            <w:proofErr w:type="spellStart"/>
            <w:r w:rsidR="001768DB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учете  и на учете в КДН и ЗП</w:t>
            </w:r>
          </w:p>
          <w:p w:rsidR="008A7271" w:rsidRPr="008A7271" w:rsidRDefault="00771A2A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При постановке на учет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-2 балла – за каждого ученика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-5 баллов – за каждого ученика</w:t>
            </w:r>
          </w:p>
        </w:tc>
      </w:tr>
      <w:tr w:rsidR="008A7271" w:rsidRPr="008A7271" w:rsidTr="008A7271"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Количество учащихся опаздывающих </w:t>
            </w:r>
            <w:proofErr w:type="gramStart"/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уроки без уважительной причины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учащихся </w:t>
            </w:r>
          </w:p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основе результатов </w:t>
            </w:r>
            <w:proofErr w:type="spellStart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-1 балл за каждое опоздание</w:t>
            </w:r>
          </w:p>
        </w:tc>
      </w:tr>
      <w:tr w:rsidR="008A7271" w:rsidRPr="008A7271" w:rsidTr="008A7271">
        <w:tc>
          <w:tcPr>
            <w:tcW w:w="20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CB520A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9E4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 w:rsidR="008A7271" w:rsidRPr="009E4636">
              <w:rPr>
                <w:rFonts w:ascii="Times New Roman" w:eastAsia="Calibri" w:hAnsi="Times New Roman" w:cs="Times New Roman"/>
                <w:sz w:val="24"/>
                <w:szCs w:val="24"/>
              </w:rPr>
              <w:t>замечаний</w:t>
            </w:r>
            <w:r w:rsidR="008A7271"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работе с классными дневниками</w:t>
            </w: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Ведение дневников учащихся, качество ведения дневника</w:t>
            </w:r>
            <w:proofErr w:type="gramStart"/>
            <w:r w:rsidR="00CB5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основе результатов </w:t>
            </w:r>
            <w:proofErr w:type="spellStart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внутришкольного</w:t>
            </w:r>
            <w:proofErr w:type="spellEnd"/>
            <w:r w:rsidRPr="008A72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 балл – за замечание </w:t>
            </w:r>
          </w:p>
        </w:tc>
      </w:tr>
      <w:tr w:rsidR="008A7271" w:rsidRPr="008A7271" w:rsidTr="008A7271"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71" w:rsidRPr="008A7271" w:rsidRDefault="008A7271" w:rsidP="008A7271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271">
              <w:rPr>
                <w:rFonts w:ascii="Times New Roman" w:eastAsia="Calibri" w:hAnsi="Times New Roman" w:cs="Times New Roman"/>
                <w:sz w:val="24"/>
                <w:szCs w:val="24"/>
              </w:rPr>
              <w:t>52 балла</w:t>
            </w:r>
          </w:p>
        </w:tc>
      </w:tr>
    </w:tbl>
    <w:p w:rsidR="008A7271" w:rsidRPr="008A7271" w:rsidRDefault="008A7271" w:rsidP="008A7271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</w:rPr>
      </w:pPr>
      <w:r w:rsidRPr="008A7271">
        <w:rPr>
          <w:rFonts w:ascii="Times New Roman" w:eastAsia="Calibri" w:hAnsi="Times New Roman" w:cs="Times New Roman"/>
          <w:b/>
          <w:sz w:val="24"/>
          <w:szCs w:val="24"/>
        </w:rPr>
        <w:t xml:space="preserve">Механизм расчета доплаты классному руководителю </w:t>
      </w:r>
      <w:r w:rsidRPr="008A7271">
        <w:rPr>
          <w:rFonts w:ascii="Times New Roman" w:eastAsia="Calibri" w:hAnsi="Times New Roman" w:cs="Times New Roman"/>
          <w:sz w:val="24"/>
          <w:szCs w:val="24"/>
        </w:rPr>
        <w:t xml:space="preserve">Оценку деятельности классных руководителей осуществляет комиссия, назначаемая на учебный год директором школы с привлечением руководителя МО классных руководителей, администрации </w:t>
      </w:r>
      <w:proofErr w:type="spellStart"/>
      <w:r w:rsidRPr="008A7271">
        <w:rPr>
          <w:rFonts w:ascii="Times New Roman" w:eastAsia="Calibri" w:hAnsi="Times New Roman" w:cs="Times New Roman"/>
          <w:sz w:val="24"/>
          <w:szCs w:val="24"/>
        </w:rPr>
        <w:t>школы</w:t>
      </w:r>
      <w:proofErr w:type="gramStart"/>
      <w:r w:rsidRPr="008A727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8A7271">
        <w:rPr>
          <w:rFonts w:ascii="Times New Roman" w:eastAsia="Calibri" w:hAnsi="Times New Roman" w:cs="Times New Roman"/>
          <w:sz w:val="24"/>
          <w:szCs w:val="24"/>
        </w:rPr>
        <w:t>азмер</w:t>
      </w:r>
      <w:proofErr w:type="spellEnd"/>
      <w:r w:rsidRPr="008A7271">
        <w:rPr>
          <w:rFonts w:ascii="Times New Roman" w:eastAsia="Calibri" w:hAnsi="Times New Roman" w:cs="Times New Roman"/>
          <w:sz w:val="24"/>
          <w:szCs w:val="24"/>
        </w:rPr>
        <w:t xml:space="preserve"> доплаты устанавливается приказом директора школы по итогам  четверти.</w:t>
      </w:r>
    </w:p>
    <w:p w:rsidR="008A7271" w:rsidRPr="008A7271" w:rsidRDefault="008A7271" w:rsidP="008A7271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8A7271">
        <w:rPr>
          <w:rFonts w:ascii="Times New Roman" w:hAnsi="Times New Roman" w:cs="Times New Roman"/>
          <w:sz w:val="22"/>
          <w:szCs w:val="22"/>
        </w:rPr>
        <w:t xml:space="preserve">Доплата распределяется следующим образом: </w:t>
      </w:r>
    </w:p>
    <w:p w:rsidR="008A7271" w:rsidRPr="008A7271" w:rsidRDefault="008A7271" w:rsidP="008A7271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8A7271">
        <w:rPr>
          <w:rFonts w:ascii="Times New Roman" w:hAnsi="Times New Roman" w:cs="Times New Roman"/>
          <w:sz w:val="22"/>
          <w:szCs w:val="22"/>
        </w:rPr>
        <w:t>от 42 – до 52  баллов</w:t>
      </w:r>
      <w:r>
        <w:rPr>
          <w:rFonts w:ascii="Times New Roman" w:hAnsi="Times New Roman" w:cs="Times New Roman"/>
          <w:sz w:val="22"/>
          <w:szCs w:val="22"/>
        </w:rPr>
        <w:t xml:space="preserve"> -   доплата 10</w:t>
      </w:r>
      <w:r w:rsidRPr="008A7271">
        <w:rPr>
          <w:rFonts w:ascii="Times New Roman" w:hAnsi="Times New Roman" w:cs="Times New Roman"/>
          <w:sz w:val="22"/>
          <w:szCs w:val="22"/>
        </w:rPr>
        <w:t xml:space="preserve">00 рублей  </w:t>
      </w:r>
    </w:p>
    <w:p w:rsidR="008A7271" w:rsidRPr="008A7271" w:rsidRDefault="008A7271" w:rsidP="008A7271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8A7271">
        <w:rPr>
          <w:rFonts w:ascii="Times New Roman" w:hAnsi="Times New Roman" w:cs="Times New Roman"/>
          <w:sz w:val="22"/>
          <w:szCs w:val="22"/>
        </w:rPr>
        <w:t>от 32 – до 41  баллов</w:t>
      </w:r>
      <w:r>
        <w:rPr>
          <w:rFonts w:ascii="Times New Roman" w:hAnsi="Times New Roman" w:cs="Times New Roman"/>
          <w:sz w:val="22"/>
          <w:szCs w:val="22"/>
        </w:rPr>
        <w:t xml:space="preserve"> – доплата 8</w:t>
      </w:r>
      <w:r w:rsidRPr="008A7271">
        <w:rPr>
          <w:rFonts w:ascii="Times New Roman" w:hAnsi="Times New Roman" w:cs="Times New Roman"/>
          <w:sz w:val="22"/>
          <w:szCs w:val="22"/>
        </w:rPr>
        <w:t>00 рублей</w:t>
      </w:r>
    </w:p>
    <w:p w:rsidR="008A7271" w:rsidRPr="008A7271" w:rsidRDefault="008A7271" w:rsidP="008A7271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8A7271">
        <w:rPr>
          <w:rFonts w:ascii="Times New Roman" w:hAnsi="Times New Roman" w:cs="Times New Roman"/>
          <w:sz w:val="22"/>
          <w:szCs w:val="22"/>
        </w:rPr>
        <w:t>от 24 – до 31 баллов – доплата 600 рублей</w:t>
      </w:r>
    </w:p>
    <w:p w:rsidR="008A7271" w:rsidRPr="008A7271" w:rsidRDefault="008A7271" w:rsidP="008A7271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8A7271">
        <w:rPr>
          <w:rFonts w:ascii="Times New Roman" w:hAnsi="Times New Roman" w:cs="Times New Roman"/>
          <w:sz w:val="22"/>
          <w:szCs w:val="22"/>
        </w:rPr>
        <w:t>&lt; 23 баллов –  доплата  300 рублей</w:t>
      </w: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3F3619" w:rsidRDefault="003F3619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3F3619" w:rsidRDefault="003F3619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3F3619" w:rsidRDefault="003F3619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3F3619" w:rsidRDefault="003F3619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b/>
          <w:sz w:val="22"/>
          <w:szCs w:val="22"/>
        </w:rPr>
      </w:pPr>
    </w:p>
    <w:p w:rsidR="001E16F5" w:rsidRDefault="001E16F5" w:rsidP="001E16F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Критерии для назначения премии </w:t>
      </w:r>
      <w:r w:rsidR="009E55F7">
        <w:rPr>
          <w:rFonts w:ascii="Times New Roman" w:hAnsi="Times New Roman" w:cs="Times New Roman"/>
          <w:b/>
          <w:sz w:val="22"/>
          <w:szCs w:val="22"/>
        </w:rPr>
        <w:t>повару, кухонному рабочему</w:t>
      </w:r>
      <w:r w:rsidR="009E4636">
        <w:rPr>
          <w:rFonts w:ascii="Times New Roman" w:hAnsi="Times New Roman" w:cs="Times New Roman"/>
          <w:b/>
          <w:sz w:val="22"/>
          <w:szCs w:val="22"/>
        </w:rPr>
        <w:t>, кладовщик</w:t>
      </w:r>
    </w:p>
    <w:p w:rsidR="001E16F5" w:rsidRPr="001E16F5" w:rsidRDefault="001E16F5" w:rsidP="001E16F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3978"/>
        <w:gridCol w:w="1260"/>
        <w:gridCol w:w="1093"/>
        <w:gridCol w:w="1787"/>
      </w:tblGrid>
      <w:tr w:rsidR="001E16F5" w:rsidRPr="001E16F5" w:rsidTr="001E16F5">
        <w:trPr>
          <w:trHeight w:val="442"/>
        </w:trPr>
        <w:tc>
          <w:tcPr>
            <w:tcW w:w="2070" w:type="dxa"/>
            <w:vMerge w:val="restart"/>
          </w:tcPr>
          <w:p w:rsid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Направления</w:t>
            </w:r>
          </w:p>
        </w:tc>
        <w:tc>
          <w:tcPr>
            <w:tcW w:w="3978" w:type="dxa"/>
            <w:vMerge w:val="restart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vMerge w:val="restart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left="-108" w:right="-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6F5">
              <w:rPr>
                <w:rFonts w:ascii="Times New Roman" w:hAnsi="Times New Roman" w:cs="Times New Roman"/>
                <w:b/>
                <w:sz w:val="20"/>
                <w:szCs w:val="20"/>
              </w:rPr>
              <w:t>Баллы (0 – 3)</w:t>
            </w:r>
          </w:p>
        </w:tc>
        <w:tc>
          <w:tcPr>
            <w:tcW w:w="2880" w:type="dxa"/>
            <w:gridSpan w:val="2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16F5">
              <w:rPr>
                <w:rFonts w:ascii="Times New Roman" w:hAnsi="Times New Roman" w:cs="Times New Roman"/>
                <w:b/>
                <w:sz w:val="18"/>
                <w:szCs w:val="18"/>
              </w:rPr>
              <w:t>Баллы по оценке работы за период премирования</w:t>
            </w:r>
          </w:p>
        </w:tc>
      </w:tr>
      <w:tr w:rsidR="001E16F5" w:rsidRPr="001E16F5" w:rsidTr="001E16F5">
        <w:trPr>
          <w:trHeight w:val="210"/>
        </w:trPr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78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left="-108" w:right="-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right="-9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16F5">
              <w:rPr>
                <w:rFonts w:ascii="Times New Roman" w:hAnsi="Times New Roman" w:cs="Times New Roman"/>
                <w:b/>
                <w:sz w:val="18"/>
                <w:szCs w:val="18"/>
              </w:rPr>
              <w:t>самооценка</w:t>
            </w: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6F5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руководителя</w:t>
            </w:r>
          </w:p>
        </w:tc>
      </w:tr>
      <w:tr w:rsidR="001E16F5" w:rsidRPr="001E16F5" w:rsidTr="001E16F5">
        <w:tc>
          <w:tcPr>
            <w:tcW w:w="2070" w:type="dxa"/>
            <w:vMerge w:val="restart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Исполнительская культура</w:t>
            </w:r>
          </w:p>
        </w:tc>
        <w:tc>
          <w:tcPr>
            <w:tcW w:w="3978" w:type="dxa"/>
          </w:tcPr>
          <w:p w:rsidR="001E16F5" w:rsidRPr="009E55F7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B63B49">
              <w:rPr>
                <w:rFonts w:ascii="Times New Roman" w:hAnsi="Times New Roman" w:cs="Times New Roman"/>
                <w:sz w:val="24"/>
                <w:szCs w:val="24"/>
              </w:rPr>
              <w:t>Отсутствие жалоб потре</w:t>
            </w:r>
            <w:r w:rsidR="00B63B49" w:rsidRPr="00B63B49">
              <w:rPr>
                <w:rFonts w:ascii="Times New Roman" w:hAnsi="Times New Roman" w:cs="Times New Roman"/>
                <w:sz w:val="24"/>
                <w:szCs w:val="24"/>
              </w:rPr>
              <w:t xml:space="preserve">бителей на качество </w:t>
            </w:r>
            <w:r w:rsidR="00B63B49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0 - 3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4F2334" w:rsidP="004F233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/>
                <w:sz w:val="24"/>
                <w:szCs w:val="24"/>
              </w:rPr>
              <w:t>Отсутствие замечаний на несоблюдение правил эксплуатации столового оборудования</w:t>
            </w: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9E55F7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/>
                <w:sz w:val="24"/>
                <w:szCs w:val="24"/>
              </w:rPr>
              <w:t>Отсутствие замечаний на условия хранения  продуктов питания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2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9E55F7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/>
                <w:sz w:val="24"/>
                <w:szCs w:val="24"/>
              </w:rPr>
              <w:t>Отсутствие замечаний на нарушение сроков прохождения персоналом медицинского осмотра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Экономия энергоресурсов и бережное отношение к школьному имуществу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нарушения техники безопасности и соблюдение инструкций по ТБ 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55F7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55F7"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 (отсутствие нарушений правил внутреннего распорядка)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4F2334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/>
                <w:sz w:val="24"/>
                <w:szCs w:val="24"/>
              </w:rPr>
              <w:t>Отсутствие замечаний на несоблюдение установленных норм закладки продуктов и норм выхода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4F2334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/>
                <w:sz w:val="24"/>
                <w:szCs w:val="24"/>
              </w:rPr>
              <w:t>Отсутствие обоснованных жалоб на качество блюд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4F2334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/>
                <w:sz w:val="24"/>
                <w:szCs w:val="24"/>
              </w:rPr>
              <w:t>Отсутствие случаев пищевого отравления вследствие некачественного приготовления пищи 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55F7" w:rsidRDefault="003F0A00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="004F2334" w:rsidRPr="009E55F7">
              <w:rPr>
                <w:rFonts w:ascii="Times New Roman" w:hAnsi="Times New Roman"/>
                <w:sz w:val="24"/>
                <w:szCs w:val="24"/>
              </w:rPr>
              <w:t xml:space="preserve"> на санитарно-техническое состояние помещений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55F7" w:rsidRDefault="00B63B49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предписаний нарушению </w:t>
            </w:r>
            <w:r w:rsidR="004F2334" w:rsidRPr="009E55F7">
              <w:rPr>
                <w:rFonts w:ascii="Times New Roman" w:hAnsi="Times New Roman"/>
                <w:sz w:val="24"/>
                <w:szCs w:val="24"/>
              </w:rPr>
              <w:t xml:space="preserve"> правил пожарной безопасности</w:t>
            </w:r>
          </w:p>
        </w:tc>
        <w:tc>
          <w:tcPr>
            <w:tcW w:w="126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0 – 3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604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Всего: 35 бал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604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bottom w:val="nil"/>
            </w:tcBorders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Процент доплаты</w:t>
            </w:r>
          </w:p>
          <w:p w:rsidR="001E16F5" w:rsidRPr="001E16F5" w:rsidRDefault="001E16F5" w:rsidP="001E16F5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E16F5" w:rsidRPr="001768DB" w:rsidRDefault="009E55F7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– 35 баллов – доплата 8</w:t>
      </w:r>
      <w:r w:rsidR="001E16F5" w:rsidRPr="001768DB">
        <w:rPr>
          <w:rFonts w:ascii="Times New Roman" w:hAnsi="Times New Roman" w:cs="Times New Roman"/>
          <w:sz w:val="24"/>
          <w:szCs w:val="24"/>
        </w:rPr>
        <w:t>0% к окладу;</w:t>
      </w:r>
    </w:p>
    <w:p w:rsidR="001E16F5" w:rsidRPr="001768DB" w:rsidRDefault="009E55F7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24-29  баллов – доплата 7</w:t>
      </w:r>
      <w:r w:rsidR="001E16F5" w:rsidRPr="001768DB">
        <w:rPr>
          <w:rFonts w:ascii="Times New Roman" w:hAnsi="Times New Roman" w:cs="Times New Roman"/>
          <w:sz w:val="24"/>
          <w:szCs w:val="24"/>
        </w:rPr>
        <w:t>0% к окладу;</w:t>
      </w:r>
    </w:p>
    <w:p w:rsidR="001E16F5" w:rsidRPr="001768DB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768DB">
        <w:rPr>
          <w:rFonts w:ascii="Times New Roman" w:hAnsi="Times New Roman" w:cs="Times New Roman"/>
          <w:sz w:val="24"/>
          <w:szCs w:val="24"/>
        </w:rPr>
        <w:t xml:space="preserve">19 – 23 баллов – доплата </w:t>
      </w:r>
      <w:r w:rsidR="009E55F7">
        <w:rPr>
          <w:rFonts w:ascii="Times New Roman" w:hAnsi="Times New Roman" w:cs="Times New Roman"/>
          <w:sz w:val="24"/>
          <w:szCs w:val="24"/>
        </w:rPr>
        <w:t>6</w:t>
      </w:r>
      <w:r w:rsidRPr="001768DB">
        <w:rPr>
          <w:rFonts w:ascii="Times New Roman" w:hAnsi="Times New Roman" w:cs="Times New Roman"/>
          <w:sz w:val="24"/>
          <w:szCs w:val="24"/>
        </w:rPr>
        <w:t>0% к окладу.</w:t>
      </w:r>
    </w:p>
    <w:p w:rsidR="001E16F5" w:rsidRPr="001768DB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E16F5" w:rsidRPr="001E16F5" w:rsidRDefault="001768DB" w:rsidP="001E16F5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  <w:r w:rsidRPr="008A7271">
        <w:rPr>
          <w:rFonts w:ascii="Times New Roman" w:eastAsia="Calibri" w:hAnsi="Times New Roman" w:cs="Times New Roman"/>
          <w:sz w:val="24"/>
          <w:szCs w:val="24"/>
        </w:rPr>
        <w:t xml:space="preserve">Размер доплаты устанавливается приказом директора школы по итогам  </w:t>
      </w:r>
      <w:r w:rsidR="004B6AB0">
        <w:rPr>
          <w:rFonts w:ascii="Times New Roman" w:eastAsia="Calibri" w:hAnsi="Times New Roman" w:cs="Times New Roman"/>
          <w:sz w:val="24"/>
          <w:szCs w:val="24"/>
        </w:rPr>
        <w:t>квартала</w:t>
      </w: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B67064" w:rsidRDefault="00B67064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B67064" w:rsidRPr="001E16F5" w:rsidRDefault="00B67064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Pr="001E16F5" w:rsidRDefault="001E16F5" w:rsidP="001E16F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Критерии для назначения премии </w:t>
      </w:r>
      <w:r w:rsidRPr="001E16F5">
        <w:rPr>
          <w:rFonts w:ascii="Times New Roman" w:hAnsi="Times New Roman" w:cs="Times New Roman"/>
          <w:b/>
          <w:sz w:val="22"/>
          <w:szCs w:val="22"/>
        </w:rPr>
        <w:t xml:space="preserve">библиотекарю </w:t>
      </w: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3978"/>
        <w:gridCol w:w="1260"/>
        <w:gridCol w:w="1093"/>
        <w:gridCol w:w="1787"/>
      </w:tblGrid>
      <w:tr w:rsidR="001E16F5" w:rsidRPr="001E16F5" w:rsidTr="001E16F5">
        <w:trPr>
          <w:trHeight w:val="442"/>
        </w:trPr>
        <w:tc>
          <w:tcPr>
            <w:tcW w:w="2070" w:type="dxa"/>
            <w:vMerge w:val="restart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Направления</w:t>
            </w:r>
          </w:p>
        </w:tc>
        <w:tc>
          <w:tcPr>
            <w:tcW w:w="3978" w:type="dxa"/>
            <w:vMerge w:val="restart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b/>
                <w:sz w:val="22"/>
                <w:szCs w:val="22"/>
              </w:rPr>
              <w:t>Критерии</w:t>
            </w:r>
          </w:p>
        </w:tc>
        <w:tc>
          <w:tcPr>
            <w:tcW w:w="1260" w:type="dxa"/>
            <w:vMerge w:val="restart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left="-108" w:right="-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6F5">
              <w:rPr>
                <w:rFonts w:ascii="Times New Roman" w:hAnsi="Times New Roman" w:cs="Times New Roman"/>
                <w:b/>
                <w:sz w:val="20"/>
                <w:szCs w:val="20"/>
              </w:rPr>
              <w:t>Баллы (0 – 3)</w:t>
            </w:r>
          </w:p>
        </w:tc>
        <w:tc>
          <w:tcPr>
            <w:tcW w:w="2880" w:type="dxa"/>
            <w:gridSpan w:val="2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16F5">
              <w:rPr>
                <w:rFonts w:ascii="Times New Roman" w:hAnsi="Times New Roman" w:cs="Times New Roman"/>
                <w:b/>
                <w:sz w:val="18"/>
                <w:szCs w:val="18"/>
              </w:rPr>
              <w:t>Баллы по оценке работы за период премирования</w:t>
            </w:r>
          </w:p>
        </w:tc>
      </w:tr>
      <w:tr w:rsidR="001E16F5" w:rsidRPr="001E16F5" w:rsidTr="001E16F5">
        <w:trPr>
          <w:trHeight w:val="210"/>
        </w:trPr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78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left="-108" w:right="-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right="-9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16F5">
              <w:rPr>
                <w:rFonts w:ascii="Times New Roman" w:hAnsi="Times New Roman" w:cs="Times New Roman"/>
                <w:b/>
                <w:sz w:val="18"/>
                <w:szCs w:val="18"/>
              </w:rPr>
              <w:t>самооценка</w:t>
            </w: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6F5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руководителя</w:t>
            </w:r>
          </w:p>
        </w:tc>
      </w:tr>
      <w:tr w:rsidR="001E16F5" w:rsidRPr="001E16F5" w:rsidTr="001E16F5">
        <w:tc>
          <w:tcPr>
            <w:tcW w:w="2070" w:type="dxa"/>
            <w:vMerge w:val="restart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Исполнительская культура</w:t>
            </w:r>
          </w:p>
        </w:tc>
        <w:tc>
          <w:tcPr>
            <w:tcW w:w="3978" w:type="dxa"/>
          </w:tcPr>
          <w:p w:rsidR="001E16F5" w:rsidRPr="007E0A47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E0A4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жалоб </w:t>
            </w:r>
            <w:r w:rsidR="009E55F7" w:rsidRPr="007E0A47">
              <w:rPr>
                <w:rFonts w:ascii="Times New Roman" w:hAnsi="Times New Roman" w:cs="Times New Roman"/>
                <w:sz w:val="24"/>
                <w:szCs w:val="24"/>
              </w:rPr>
              <w:t>на культуру обслуживания</w:t>
            </w:r>
          </w:p>
        </w:tc>
        <w:tc>
          <w:tcPr>
            <w:tcW w:w="1260" w:type="dxa"/>
          </w:tcPr>
          <w:p w:rsidR="001E16F5" w:rsidRPr="007E0A47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7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  <w:tc>
          <w:tcPr>
            <w:tcW w:w="1093" w:type="dxa"/>
          </w:tcPr>
          <w:p w:rsidR="001E16F5" w:rsidRPr="007E0A47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9E55F7" w:rsidRPr="009E4636" w:rsidRDefault="009E55F7" w:rsidP="009E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книговыдач в четверть  в </w:t>
            </w:r>
            <w:proofErr w:type="gramStart"/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proofErr w:type="gramEnd"/>
            <w:r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 с прошлым периодом:</w:t>
            </w:r>
          </w:p>
          <w:p w:rsidR="009E55F7" w:rsidRPr="009E4636" w:rsidRDefault="009E55F7" w:rsidP="009E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-на том же уровне</w:t>
            </w:r>
          </w:p>
          <w:p w:rsidR="001E16F5" w:rsidRPr="009E4636" w:rsidRDefault="009E55F7" w:rsidP="007E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-выше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в работе по своему направлению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9E55F7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Экономия энергоресурсов и бережное отношение к школьному имуществу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Отсутствие случаев нарушения техники безопасности и соблюдение инструкций по ТБ и противопожарной безопасности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 (отсутствие нарушений правил внутреннего распорядка)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работе с документацией (качественное оформление и своевременное необходимой документации по своей направленности)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9E55F7" w:rsidRPr="009E4636" w:rsidRDefault="009E55F7" w:rsidP="009E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для учащихся, в которых активно участвовал библиотекарь, в сравнении с предыдущим периодом:</w:t>
            </w:r>
          </w:p>
          <w:p w:rsidR="009E55F7" w:rsidRPr="009E4636" w:rsidRDefault="009E55F7" w:rsidP="009E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-на том же уровне</w:t>
            </w:r>
          </w:p>
          <w:p w:rsidR="001E16F5" w:rsidRPr="009E4636" w:rsidRDefault="009E55F7" w:rsidP="007E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-выше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9E55F7" w:rsidRPr="009E4636" w:rsidRDefault="009E55F7" w:rsidP="009E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 Доля учащихся, пользующихся учебной, справочной и художественной литературой из библиотечного фонда в сравнении с прошлым периодом:</w:t>
            </w:r>
          </w:p>
          <w:p w:rsidR="009E55F7" w:rsidRPr="009E4636" w:rsidRDefault="009E55F7" w:rsidP="009E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-на том же уровне</w:t>
            </w:r>
          </w:p>
          <w:p w:rsidR="001E16F5" w:rsidRPr="009E4636" w:rsidRDefault="009E55F7" w:rsidP="007E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-выше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78" w:type="dxa"/>
          </w:tcPr>
          <w:p w:rsidR="009E55F7" w:rsidRPr="009E4636" w:rsidRDefault="009E55F7" w:rsidP="009E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учебно-методической и справочной литературы в сравнении с прошлым периодом:</w:t>
            </w:r>
          </w:p>
          <w:p w:rsidR="009E55F7" w:rsidRPr="009E4636" w:rsidRDefault="009E55F7" w:rsidP="009E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-на том же уровне</w:t>
            </w:r>
          </w:p>
          <w:p w:rsidR="001E16F5" w:rsidRPr="009E4636" w:rsidRDefault="009E55F7" w:rsidP="007E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-выше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 3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  <w:vMerge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9E55F7" w:rsidRPr="009E4636" w:rsidRDefault="009E55F7" w:rsidP="009E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художественной литературы в </w:t>
            </w:r>
            <w:proofErr w:type="gramStart"/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proofErr w:type="gramEnd"/>
            <w:r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 с прошлым периодом:</w:t>
            </w:r>
          </w:p>
          <w:p w:rsidR="009E55F7" w:rsidRPr="009E4636" w:rsidRDefault="009E55F7" w:rsidP="009E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-на том же уровне</w:t>
            </w:r>
          </w:p>
          <w:p w:rsidR="001E16F5" w:rsidRPr="009E4636" w:rsidRDefault="009E55F7" w:rsidP="007E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-выше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0 – 3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7E0A47" w:rsidRPr="009E4636" w:rsidRDefault="001E16F5" w:rsidP="007E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научно-практических </w:t>
            </w:r>
            <w:proofErr w:type="gramStart"/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, конкурсах проектов</w:t>
            </w:r>
            <w:r w:rsidR="007E0A47"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с предыдущим периодом:</w:t>
            </w:r>
          </w:p>
          <w:p w:rsidR="007E0A47" w:rsidRPr="009E4636" w:rsidRDefault="007E0A47" w:rsidP="007E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-на том же уровне</w:t>
            </w:r>
          </w:p>
          <w:p w:rsidR="001E16F5" w:rsidRPr="009E4636" w:rsidRDefault="007E0A47" w:rsidP="007E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-выше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ученических творческих проектов, сопровождаемых библиотекарем, в </w:t>
            </w:r>
            <w:proofErr w:type="gramStart"/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proofErr w:type="gramEnd"/>
            <w:r w:rsidRPr="009E4636">
              <w:rPr>
                <w:rFonts w:ascii="Times New Roman" w:hAnsi="Times New Roman" w:cs="Times New Roman"/>
                <w:sz w:val="24"/>
                <w:szCs w:val="24"/>
              </w:rPr>
              <w:t xml:space="preserve"> с предыдущим периодом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2070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8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для учащихся, в которых активно участвовал библиотекарь, в сравнении с предыдущим периодом</w:t>
            </w:r>
          </w:p>
          <w:p w:rsidR="007E0A47" w:rsidRPr="009E4636" w:rsidRDefault="007E0A47" w:rsidP="007E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на том же уровне</w:t>
            </w:r>
          </w:p>
          <w:p w:rsidR="007E0A47" w:rsidRPr="009E4636" w:rsidRDefault="007E0A47" w:rsidP="007E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-выше</w:t>
            </w:r>
          </w:p>
        </w:tc>
        <w:tc>
          <w:tcPr>
            <w:tcW w:w="1260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36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093" w:type="dxa"/>
          </w:tcPr>
          <w:p w:rsidR="001E16F5" w:rsidRPr="009E4636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604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Всего: 41бал</w:t>
            </w:r>
          </w:p>
        </w:tc>
        <w:tc>
          <w:tcPr>
            <w:tcW w:w="109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6F5" w:rsidRPr="001E16F5" w:rsidTr="001E16F5">
        <w:tc>
          <w:tcPr>
            <w:tcW w:w="604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3" w:type="dxa"/>
            <w:gridSpan w:val="2"/>
            <w:tcBorders>
              <w:left w:val="single" w:sz="4" w:space="0" w:color="auto"/>
              <w:bottom w:val="nil"/>
            </w:tcBorders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E16F5">
              <w:rPr>
                <w:rFonts w:ascii="Times New Roman" w:hAnsi="Times New Roman" w:cs="Times New Roman"/>
                <w:sz w:val="22"/>
                <w:szCs w:val="22"/>
              </w:rPr>
              <w:t>Процент доплаты</w:t>
            </w:r>
          </w:p>
          <w:p w:rsidR="001E16F5" w:rsidRPr="001E16F5" w:rsidRDefault="001E16F5" w:rsidP="001E16F5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E16F5" w:rsidRPr="001768DB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1768DB">
        <w:rPr>
          <w:rFonts w:ascii="Times New Roman" w:hAnsi="Times New Roman" w:cs="Times New Roman"/>
          <w:sz w:val="24"/>
          <w:szCs w:val="24"/>
        </w:rPr>
        <w:t>36-41 балл –</w:t>
      </w:r>
      <w:r w:rsidR="007E0A47">
        <w:rPr>
          <w:rFonts w:ascii="Times New Roman" w:hAnsi="Times New Roman" w:cs="Times New Roman"/>
          <w:sz w:val="24"/>
          <w:szCs w:val="24"/>
        </w:rPr>
        <w:t xml:space="preserve"> доплата 8</w:t>
      </w:r>
      <w:r w:rsidRPr="001768DB">
        <w:rPr>
          <w:rFonts w:ascii="Times New Roman" w:hAnsi="Times New Roman" w:cs="Times New Roman"/>
          <w:sz w:val="24"/>
          <w:szCs w:val="24"/>
        </w:rPr>
        <w:t>0% к окладу</w:t>
      </w:r>
    </w:p>
    <w:p w:rsidR="001E16F5" w:rsidRPr="001768DB" w:rsidRDefault="007E0A47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– 35 баллов – доплата 7</w:t>
      </w:r>
      <w:r w:rsidR="001E16F5" w:rsidRPr="001768DB">
        <w:rPr>
          <w:rFonts w:ascii="Times New Roman" w:hAnsi="Times New Roman" w:cs="Times New Roman"/>
          <w:sz w:val="24"/>
          <w:szCs w:val="24"/>
        </w:rPr>
        <w:t>0% к окладу;</w:t>
      </w:r>
    </w:p>
    <w:p w:rsidR="001E16F5" w:rsidRPr="001768DB" w:rsidRDefault="007E0A47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24-29  баллов – доплата 6</w:t>
      </w:r>
      <w:r w:rsidR="001E16F5" w:rsidRPr="001768DB">
        <w:rPr>
          <w:rFonts w:ascii="Times New Roman" w:hAnsi="Times New Roman" w:cs="Times New Roman"/>
          <w:sz w:val="24"/>
          <w:szCs w:val="24"/>
        </w:rPr>
        <w:t>0% к окладу;</w:t>
      </w:r>
    </w:p>
    <w:p w:rsidR="001E16F5" w:rsidRPr="001768DB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E16F5" w:rsidRPr="00173F74" w:rsidRDefault="001768DB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A7271">
        <w:rPr>
          <w:rFonts w:ascii="Times New Roman" w:eastAsia="Calibri" w:hAnsi="Times New Roman" w:cs="Times New Roman"/>
          <w:sz w:val="24"/>
          <w:szCs w:val="24"/>
        </w:rPr>
        <w:t>Размер доплаты устанавливается приказом директора школы по итогам  четверти</w:t>
      </w: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CD07FB" w:rsidRDefault="00CD07FB" w:rsidP="001E16F5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CD07FB" w:rsidRPr="001E16F5" w:rsidRDefault="00CD07FB" w:rsidP="001E16F5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3619" w:rsidRDefault="003F3619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321F" w:rsidRPr="003D321F" w:rsidRDefault="003D321F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3D321F">
        <w:rPr>
          <w:rFonts w:ascii="Times New Roman" w:eastAsia="Calibri" w:hAnsi="Times New Roman" w:cs="Times New Roman"/>
          <w:b/>
          <w:sz w:val="24"/>
          <w:szCs w:val="24"/>
        </w:rPr>
        <w:t>ритери</w:t>
      </w:r>
      <w:r>
        <w:rPr>
          <w:rFonts w:ascii="Times New Roman" w:eastAsia="Calibri" w:hAnsi="Times New Roman" w:cs="Times New Roman"/>
          <w:b/>
          <w:sz w:val="24"/>
          <w:szCs w:val="24"/>
        </w:rPr>
        <w:t>и для назначения премии учителю предметнику</w:t>
      </w:r>
    </w:p>
    <w:p w:rsidR="003D321F" w:rsidRPr="003D321F" w:rsidRDefault="003D321F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1701"/>
        <w:gridCol w:w="1666"/>
      </w:tblGrid>
      <w:tr w:rsidR="003D321F" w:rsidRPr="003D321F" w:rsidTr="008A7271">
        <w:tc>
          <w:tcPr>
            <w:tcW w:w="675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Критерии 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Баллы 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(0-5)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Баллы по оценке работы за период премирования</w:t>
            </w:r>
          </w:p>
        </w:tc>
      </w:tr>
      <w:tr w:rsidR="003D321F" w:rsidRPr="003D321F" w:rsidTr="008A7271">
        <w:tc>
          <w:tcPr>
            <w:tcW w:w="675" w:type="dxa"/>
            <w:vMerge w:val="restart"/>
            <w:textDirection w:val="btLr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Качество образования</w:t>
            </w: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Общая успеваемость учащихся по сравнению с предыдущим периодом (четвертью)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Стабильное -4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 успеваемость учащихся по сравнению с предыдущим периодом (четверть)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Стабильное -4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1E7024" w:rsidRDefault="00C260BB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знаний  по итогам</w:t>
            </w:r>
            <w:r w:rsidR="001E7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контрольных работ и срезов знаний</w:t>
            </w:r>
            <w:r w:rsidRPr="001E7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7375F" w:rsidRPr="001E7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3D321F" w:rsidRPr="001E7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74F70" w:rsidRPr="001E7024" w:rsidRDefault="00C74F70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74F70" w:rsidRPr="001E7024" w:rsidRDefault="00C74F70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Успеваемость 100%</w:t>
            </w:r>
          </w:p>
          <w:p w:rsidR="00C74F70" w:rsidRPr="001E7024" w:rsidRDefault="00C74F70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50% -60% и ниже</w:t>
            </w:r>
          </w:p>
          <w:p w:rsidR="00C74F70" w:rsidRPr="00C74F70" w:rsidRDefault="00C74F70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0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70% и выше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Активное участие в методической деятельности: проведение семинаров, мастер-классов, открытых уроков, участие в конференциях, методических советах, качество участия в данном мероприятии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Активное участие в инновационной работе, 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proofErr w:type="gramStart"/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конкурсах</w:t>
            </w:r>
            <w:proofErr w:type="gramEnd"/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педагогического мастерства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современных технологий в преподавательской  (воспитательной) деятельности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 w:val="restart"/>
            <w:textDirection w:val="btLr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поведения, воспитания учащихся и самовоспитание сотрудников</w:t>
            </w: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программы </w:t>
            </w:r>
            <w:proofErr w:type="gramStart"/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обучения по</w:t>
            </w:r>
            <w:proofErr w:type="gramEnd"/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преподаваемому</w:t>
            </w:r>
            <w:r w:rsidR="00173F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предмету согласно тематическому планированию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победителей фестивалей, смотров, конкурсов, олимпиад (по своему предмету)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-школьных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-муниципальных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-краевых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Качественная подготовка и проведение мероприятий, уроков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Качественное исполнение обязанностей дежурного учителя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Экономия энергоресурсов и бережное отношение к школьному имуществу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0-2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случаев нарушения техники безопасности и соблюдение инструкций по ТБ и противопожарной безопасности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Бесконфликтное поведение в </w:t>
            </w:r>
            <w:proofErr w:type="gramStart"/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коллективе</w:t>
            </w:r>
            <w:proofErr w:type="gramEnd"/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 его пределами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исполнительской дисциплины (отсутствие нарушений правил внутреннего распорядка)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замечаний по работе с документацией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7944D2" w:rsidRDefault="006131C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44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Повышение квалификационной категории по личной инициативе учителя, в </w:t>
            </w:r>
            <w:proofErr w:type="spellStart"/>
            <w:r w:rsidRPr="007944D2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7944D2">
              <w:rPr>
                <w:rFonts w:ascii="Times New Roman" w:eastAsia="Calibri" w:hAnsi="Times New Roman" w:cs="Times New Roman"/>
                <w:sz w:val="20"/>
                <w:szCs w:val="20"/>
              </w:rPr>
              <w:t>. внеочередное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7944D2" w:rsidRDefault="003F0A00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44D2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Прохождение курсов повышения квалификации, в том числе дистанционное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rPr>
          <w:trHeight w:val="640"/>
        </w:trPr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  <w:r w:rsidRPr="006131CF">
              <w:rPr>
                <w:rFonts w:ascii="Times New Roman" w:eastAsia="Calibri" w:hAnsi="Times New Roman" w:cs="Times New Roman"/>
                <w:sz w:val="20"/>
                <w:szCs w:val="20"/>
              </w:rPr>
              <w:t>учащихся  в тематических  мероприятиях по преподаваемому</w:t>
            </w: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предмету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Школьных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Краевых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rPr>
          <w:trHeight w:val="70"/>
        </w:trPr>
        <w:tc>
          <w:tcPr>
            <w:tcW w:w="675" w:type="dxa"/>
            <w:vMerge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Поддержание постоянной связи с родителями </w:t>
            </w:r>
            <w:proofErr w:type="gramStart"/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rPr>
          <w:trHeight w:val="70"/>
        </w:trPr>
        <w:tc>
          <w:tcPr>
            <w:tcW w:w="675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Культура здоровья педагога. Работа без больничных листов. Соблюдение ЗОЖ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rPr>
          <w:trHeight w:val="70"/>
        </w:trPr>
        <w:tc>
          <w:tcPr>
            <w:tcW w:w="675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Удовлетворенность учащихся и родителей  качеством образовательного процесса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321F" w:rsidRPr="003D321F" w:rsidTr="008A7271">
        <w:trPr>
          <w:trHeight w:val="70"/>
        </w:trPr>
        <w:tc>
          <w:tcPr>
            <w:tcW w:w="675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 конфликтных ситуаций с учащимися и родителями</w:t>
            </w:r>
          </w:p>
        </w:tc>
        <w:tc>
          <w:tcPr>
            <w:tcW w:w="1701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21F">
              <w:rPr>
                <w:rFonts w:ascii="Times New Roman" w:eastAsia="Calibri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1666" w:type="dxa"/>
          </w:tcPr>
          <w:p w:rsidR="003D321F" w:rsidRPr="003D321F" w:rsidRDefault="003D321F" w:rsidP="003D32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D321F" w:rsidRPr="003D321F" w:rsidRDefault="003D321F" w:rsidP="003D321F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D321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Всего:                  106 баллов</w:t>
      </w:r>
    </w:p>
    <w:p w:rsidR="003D321F" w:rsidRPr="003D321F" w:rsidRDefault="003D321F" w:rsidP="003D321F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3D321F">
        <w:rPr>
          <w:rFonts w:ascii="Times New Roman" w:hAnsi="Times New Roman" w:cs="Times New Roman"/>
          <w:sz w:val="20"/>
          <w:szCs w:val="20"/>
        </w:rPr>
        <w:t xml:space="preserve">Доплата распределяется следующим образом: </w:t>
      </w:r>
    </w:p>
    <w:p w:rsidR="003D321F" w:rsidRPr="003D321F" w:rsidRDefault="003D321F" w:rsidP="003D321F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3D321F">
        <w:rPr>
          <w:rFonts w:ascii="Times New Roman" w:hAnsi="Times New Roman" w:cs="Times New Roman"/>
          <w:sz w:val="20"/>
          <w:szCs w:val="20"/>
        </w:rPr>
        <w:t>86</w:t>
      </w:r>
      <w:r w:rsidR="006131CF">
        <w:rPr>
          <w:rFonts w:ascii="Times New Roman" w:hAnsi="Times New Roman" w:cs="Times New Roman"/>
          <w:sz w:val="20"/>
          <w:szCs w:val="20"/>
        </w:rPr>
        <w:t xml:space="preserve"> – 106  балл  -   доплата 8</w:t>
      </w:r>
      <w:r w:rsidRPr="003D321F">
        <w:rPr>
          <w:rFonts w:ascii="Times New Roman" w:hAnsi="Times New Roman" w:cs="Times New Roman"/>
          <w:sz w:val="20"/>
          <w:szCs w:val="20"/>
        </w:rPr>
        <w:t>0% к окладу</w:t>
      </w:r>
    </w:p>
    <w:p w:rsidR="003D321F" w:rsidRPr="003D321F" w:rsidRDefault="003D321F" w:rsidP="003D321F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3D321F">
        <w:rPr>
          <w:rFonts w:ascii="Times New Roman" w:hAnsi="Times New Roman" w:cs="Times New Roman"/>
          <w:sz w:val="20"/>
          <w:szCs w:val="20"/>
        </w:rPr>
        <w:lastRenderedPageBreak/>
        <w:t>70 – 85  балла – доплат</w:t>
      </w:r>
      <w:r w:rsidR="006131CF">
        <w:rPr>
          <w:rFonts w:ascii="Times New Roman" w:hAnsi="Times New Roman" w:cs="Times New Roman"/>
          <w:sz w:val="20"/>
          <w:szCs w:val="20"/>
        </w:rPr>
        <w:t>а 7</w:t>
      </w:r>
      <w:r w:rsidRPr="003D321F">
        <w:rPr>
          <w:rFonts w:ascii="Times New Roman" w:hAnsi="Times New Roman" w:cs="Times New Roman"/>
          <w:sz w:val="20"/>
          <w:szCs w:val="20"/>
        </w:rPr>
        <w:t>0%  к окладу</w:t>
      </w:r>
    </w:p>
    <w:p w:rsidR="003D321F" w:rsidRPr="003D321F" w:rsidRDefault="003D321F" w:rsidP="003D321F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3D321F">
        <w:rPr>
          <w:rFonts w:ascii="Times New Roman" w:hAnsi="Times New Roman" w:cs="Times New Roman"/>
          <w:sz w:val="20"/>
          <w:szCs w:val="20"/>
        </w:rPr>
        <w:t xml:space="preserve">60 – 69  баллов – доплата </w:t>
      </w:r>
      <w:r w:rsidR="006131CF">
        <w:rPr>
          <w:rFonts w:ascii="Times New Roman" w:hAnsi="Times New Roman" w:cs="Times New Roman"/>
          <w:sz w:val="20"/>
          <w:szCs w:val="20"/>
        </w:rPr>
        <w:t>6</w:t>
      </w:r>
      <w:r w:rsidRPr="003D321F">
        <w:rPr>
          <w:rFonts w:ascii="Times New Roman" w:hAnsi="Times New Roman" w:cs="Times New Roman"/>
          <w:sz w:val="20"/>
          <w:szCs w:val="20"/>
        </w:rPr>
        <w:t>0%  к окладу</w:t>
      </w:r>
    </w:p>
    <w:p w:rsidR="001E16F5" w:rsidRDefault="00012FB8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8A7271">
        <w:rPr>
          <w:rFonts w:ascii="Times New Roman" w:eastAsia="Calibri" w:hAnsi="Times New Roman" w:cs="Times New Roman"/>
          <w:sz w:val="24"/>
          <w:szCs w:val="24"/>
        </w:rPr>
        <w:t>Размер доплаты устанавливается приказом директора школы по итогам  четверти</w:t>
      </w: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1E16F5" w:rsidRDefault="001E16F5" w:rsidP="001E16F5">
      <w:pPr>
        <w:widowControl/>
        <w:tabs>
          <w:tab w:val="left" w:pos="234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6F5">
        <w:rPr>
          <w:rFonts w:ascii="Times New Roman" w:hAnsi="Times New Roman" w:cs="Times New Roman"/>
          <w:b/>
          <w:sz w:val="24"/>
          <w:szCs w:val="24"/>
        </w:rPr>
        <w:t xml:space="preserve">Критерии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назначения премии </w:t>
      </w:r>
      <w:r w:rsidR="00173F74">
        <w:rPr>
          <w:rFonts w:ascii="Times New Roman" w:hAnsi="Times New Roman" w:cs="Times New Roman"/>
          <w:b/>
          <w:sz w:val="24"/>
          <w:szCs w:val="24"/>
        </w:rPr>
        <w:t xml:space="preserve"> педагогам</w:t>
      </w:r>
      <w:r w:rsidRPr="001E16F5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образования, </w:t>
      </w:r>
    </w:p>
    <w:p w:rsidR="001E16F5" w:rsidRPr="001E16F5" w:rsidRDefault="001E16F5" w:rsidP="001E16F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237"/>
        <w:gridCol w:w="2409"/>
        <w:gridCol w:w="1828"/>
        <w:gridCol w:w="1726"/>
      </w:tblGrid>
      <w:tr w:rsidR="001E16F5" w:rsidRPr="001E16F5" w:rsidTr="001E16F5">
        <w:tc>
          <w:tcPr>
            <w:tcW w:w="47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и показатели эффективности</w:t>
            </w:r>
          </w:p>
        </w:tc>
        <w:tc>
          <w:tcPr>
            <w:tcW w:w="2409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>Шкала результативности</w:t>
            </w:r>
          </w:p>
        </w:tc>
        <w:tc>
          <w:tcPr>
            <w:tcW w:w="182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</w:p>
        </w:tc>
        <w:tc>
          <w:tcPr>
            <w:tcW w:w="1624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руководителя </w:t>
            </w:r>
          </w:p>
        </w:tc>
      </w:tr>
      <w:tr w:rsidR="001E16F5" w:rsidRPr="001E16F5" w:rsidTr="001E16F5">
        <w:tc>
          <w:tcPr>
            <w:tcW w:w="9571" w:type="dxa"/>
            <w:gridSpan w:val="5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условий, позволяющих </w:t>
            </w:r>
            <w:proofErr w:type="gramStart"/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реализовать свои интересы и потребности, развитие творческих способностей обучающихся, организация активного отдыха обучающихся в учебное и </w:t>
            </w:r>
            <w:proofErr w:type="spellStart"/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>внеучебное</w:t>
            </w:r>
            <w:proofErr w:type="spellEnd"/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</w:p>
        </w:tc>
      </w:tr>
      <w:tr w:rsidR="001E16F5" w:rsidRPr="001E16F5" w:rsidTr="001E16F5">
        <w:tc>
          <w:tcPr>
            <w:tcW w:w="47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</w:t>
            </w:r>
            <w:proofErr w:type="gramStart"/>
            <w:r w:rsidRPr="001E16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16F5">
              <w:rPr>
                <w:rFonts w:ascii="Times New Roman" w:hAnsi="Times New Roman" w:cs="Times New Roman"/>
                <w:sz w:val="24"/>
                <w:szCs w:val="24"/>
              </w:rPr>
              <w:t>, посещающих детское творческое объединение (кружок, секцию, студию и т.д.)</w:t>
            </w:r>
          </w:p>
        </w:tc>
        <w:tc>
          <w:tcPr>
            <w:tcW w:w="2409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82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F5" w:rsidRPr="001E16F5" w:rsidTr="001E16F5">
        <w:tc>
          <w:tcPr>
            <w:tcW w:w="47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7" w:type="dxa"/>
          </w:tcPr>
          <w:p w:rsidR="001E16F5" w:rsidRPr="001E16F5" w:rsidRDefault="00087619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>Наличие призеров и победителей олимпиад, соревнований, конкурсов</w:t>
            </w:r>
          </w:p>
        </w:tc>
        <w:tc>
          <w:tcPr>
            <w:tcW w:w="2409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– 1</w:t>
            </w:r>
          </w:p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 – 2</w:t>
            </w:r>
          </w:p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>Федеральный уровень - 3</w:t>
            </w:r>
          </w:p>
        </w:tc>
        <w:tc>
          <w:tcPr>
            <w:tcW w:w="182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F5" w:rsidRPr="001E16F5" w:rsidTr="001E16F5">
        <w:tc>
          <w:tcPr>
            <w:tcW w:w="47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1E16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16F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коллективным каникулярным отдыхом</w:t>
            </w:r>
          </w:p>
        </w:tc>
        <w:tc>
          <w:tcPr>
            <w:tcW w:w="2409" w:type="dxa"/>
          </w:tcPr>
          <w:p w:rsidR="001E16F5" w:rsidRPr="001E16F5" w:rsidRDefault="001E16F5" w:rsidP="001E16F5">
            <w:pPr>
              <w:widowControl/>
              <w:numPr>
                <w:ilvl w:val="0"/>
                <w:numId w:val="34"/>
              </w:numPr>
              <w:tabs>
                <w:tab w:val="num" w:pos="391"/>
              </w:tabs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>Не изменился – 1</w:t>
            </w:r>
          </w:p>
          <w:p w:rsidR="001E16F5" w:rsidRPr="001E16F5" w:rsidRDefault="001E16F5" w:rsidP="001E16F5">
            <w:pPr>
              <w:widowControl/>
              <w:numPr>
                <w:ilvl w:val="0"/>
                <w:numId w:val="34"/>
              </w:numPr>
              <w:tabs>
                <w:tab w:val="num" w:pos="391"/>
              </w:tabs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>Увеличился - 2</w:t>
            </w:r>
          </w:p>
        </w:tc>
        <w:tc>
          <w:tcPr>
            <w:tcW w:w="182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F5" w:rsidRPr="001E16F5" w:rsidTr="001E16F5">
        <w:tc>
          <w:tcPr>
            <w:tcW w:w="9571" w:type="dxa"/>
            <w:gridSpan w:val="5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и инновационная деятельность</w:t>
            </w:r>
          </w:p>
        </w:tc>
      </w:tr>
      <w:tr w:rsidR="001E16F5" w:rsidRPr="001E16F5" w:rsidTr="001E16F5">
        <w:tc>
          <w:tcPr>
            <w:tcW w:w="47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7" w:type="dxa"/>
          </w:tcPr>
          <w:p w:rsidR="001E16F5" w:rsidRPr="001E16F5" w:rsidRDefault="00087619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разработок</w:t>
            </w:r>
          </w:p>
        </w:tc>
        <w:tc>
          <w:tcPr>
            <w:tcW w:w="2409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F5" w:rsidRPr="001E16F5" w:rsidTr="001E16F5">
        <w:tc>
          <w:tcPr>
            <w:tcW w:w="47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муниципальных, региональных, всероссийских проектов и программ по конкретному направлению</w:t>
            </w:r>
          </w:p>
        </w:tc>
        <w:tc>
          <w:tcPr>
            <w:tcW w:w="2409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6F5" w:rsidRPr="001E16F5" w:rsidTr="001E16F5">
        <w:tc>
          <w:tcPr>
            <w:tcW w:w="473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16F5">
              <w:rPr>
                <w:rFonts w:ascii="Times New Roman" w:hAnsi="Times New Roman" w:cs="Times New Roman"/>
                <w:sz w:val="24"/>
                <w:szCs w:val="24"/>
              </w:rPr>
              <w:t xml:space="preserve">13 баллов </w:t>
            </w:r>
          </w:p>
        </w:tc>
        <w:tc>
          <w:tcPr>
            <w:tcW w:w="1828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1E16F5" w:rsidRPr="001E16F5" w:rsidRDefault="001E16F5" w:rsidP="001E16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6F5" w:rsidRPr="001E16F5" w:rsidRDefault="001E16F5" w:rsidP="001E16F5">
      <w:pPr>
        <w:widowControl/>
        <w:tabs>
          <w:tab w:val="left" w:pos="234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16F5" w:rsidRPr="00B75FAA" w:rsidRDefault="001E16F5" w:rsidP="001E16F5">
      <w:pPr>
        <w:widowControl/>
        <w:tabs>
          <w:tab w:val="left" w:pos="234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6F5" w:rsidRPr="00B75FAA" w:rsidRDefault="001054CC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9-13 баллов балов – доплата 8</w:t>
      </w:r>
      <w:r w:rsidR="001E16F5" w:rsidRPr="00B75FAA">
        <w:rPr>
          <w:rFonts w:ascii="Times New Roman" w:hAnsi="Times New Roman" w:cs="Times New Roman"/>
          <w:sz w:val="24"/>
          <w:szCs w:val="24"/>
        </w:rPr>
        <w:t>0% к окладу;</w:t>
      </w:r>
    </w:p>
    <w:p w:rsidR="001E16F5" w:rsidRPr="00B75FAA" w:rsidRDefault="001054CC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 баллов – доплата 7</w:t>
      </w:r>
      <w:r w:rsidR="001E16F5" w:rsidRPr="00B75FAA">
        <w:rPr>
          <w:rFonts w:ascii="Times New Roman" w:hAnsi="Times New Roman" w:cs="Times New Roman"/>
          <w:sz w:val="24"/>
          <w:szCs w:val="24"/>
        </w:rPr>
        <w:t>0% к окладу;</w:t>
      </w:r>
    </w:p>
    <w:p w:rsidR="001E16F5" w:rsidRPr="00B75FAA" w:rsidRDefault="001054CC" w:rsidP="001E16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 баллов – доплата 6</w:t>
      </w:r>
      <w:r w:rsidR="001E16F5" w:rsidRPr="00B75FAA">
        <w:rPr>
          <w:rFonts w:ascii="Times New Roman" w:hAnsi="Times New Roman" w:cs="Times New Roman"/>
          <w:sz w:val="24"/>
          <w:szCs w:val="24"/>
        </w:rPr>
        <w:t>0% к окладу.</w:t>
      </w:r>
    </w:p>
    <w:p w:rsidR="001E16F5" w:rsidRPr="001E16F5" w:rsidRDefault="001E16F5" w:rsidP="001E16F5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1E16F5" w:rsidRPr="001E16F5" w:rsidRDefault="00012FB8" w:rsidP="001E16F5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8A7271">
        <w:rPr>
          <w:rFonts w:ascii="Times New Roman" w:eastAsia="Calibri" w:hAnsi="Times New Roman" w:cs="Times New Roman"/>
          <w:sz w:val="24"/>
          <w:szCs w:val="24"/>
        </w:rPr>
        <w:t>Размер доплаты устанавливается приказом директора школы по итогам  четверти</w:t>
      </w:r>
    </w:p>
    <w:p w:rsidR="001E16F5" w:rsidRDefault="001E16F5" w:rsidP="00691EF4">
      <w:pPr>
        <w:spacing w:line="273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6F5" w:rsidRDefault="001E16F5" w:rsidP="00691EF4">
      <w:pPr>
        <w:spacing w:line="273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CD07FB">
      <w:pPr>
        <w:spacing w:line="273" w:lineRule="exact"/>
        <w:rPr>
          <w:rFonts w:ascii="Times New Roman" w:hAnsi="Times New Roman" w:cs="Times New Roman"/>
          <w:sz w:val="24"/>
          <w:szCs w:val="24"/>
        </w:rPr>
      </w:pPr>
    </w:p>
    <w:p w:rsidR="00087619" w:rsidRPr="007944D2" w:rsidRDefault="00087619" w:rsidP="00087619">
      <w:pPr>
        <w:widowControl/>
        <w:tabs>
          <w:tab w:val="left" w:pos="234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D2">
        <w:rPr>
          <w:rFonts w:ascii="Times New Roman" w:hAnsi="Times New Roman" w:cs="Times New Roman"/>
          <w:b/>
          <w:sz w:val="24"/>
          <w:szCs w:val="24"/>
        </w:rPr>
        <w:t xml:space="preserve">Критерии для назначения премии  воспитателям группы продленного дня, </w:t>
      </w:r>
    </w:p>
    <w:p w:rsidR="00087619" w:rsidRPr="007944D2" w:rsidRDefault="00087619" w:rsidP="0008761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237"/>
        <w:gridCol w:w="2409"/>
        <w:gridCol w:w="1828"/>
        <w:gridCol w:w="1726"/>
      </w:tblGrid>
      <w:tr w:rsidR="00087619" w:rsidRPr="007944D2" w:rsidTr="009E4176">
        <w:tc>
          <w:tcPr>
            <w:tcW w:w="473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7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и показатели эффективности</w:t>
            </w:r>
          </w:p>
        </w:tc>
        <w:tc>
          <w:tcPr>
            <w:tcW w:w="2409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>Шкала результативности</w:t>
            </w:r>
          </w:p>
        </w:tc>
        <w:tc>
          <w:tcPr>
            <w:tcW w:w="1828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Самооценка </w:t>
            </w:r>
          </w:p>
        </w:tc>
        <w:tc>
          <w:tcPr>
            <w:tcW w:w="1726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руководителя </w:t>
            </w:r>
          </w:p>
        </w:tc>
      </w:tr>
      <w:tr w:rsidR="00087619" w:rsidRPr="007944D2" w:rsidTr="009E4176">
        <w:tc>
          <w:tcPr>
            <w:tcW w:w="9673" w:type="dxa"/>
            <w:gridSpan w:val="5"/>
          </w:tcPr>
          <w:p w:rsidR="00087619" w:rsidRPr="007944D2" w:rsidRDefault="009E4176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работы</w:t>
            </w:r>
          </w:p>
        </w:tc>
      </w:tr>
      <w:tr w:rsidR="00087619" w:rsidRPr="007944D2" w:rsidTr="009E4176">
        <w:tc>
          <w:tcPr>
            <w:tcW w:w="473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7" w:type="dxa"/>
          </w:tcPr>
          <w:p w:rsidR="00087619" w:rsidRPr="007944D2" w:rsidRDefault="009E4176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воспитанников</w:t>
            </w:r>
          </w:p>
        </w:tc>
        <w:tc>
          <w:tcPr>
            <w:tcW w:w="2409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828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19" w:rsidRPr="007944D2" w:rsidTr="009E4176">
        <w:tc>
          <w:tcPr>
            <w:tcW w:w="473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7" w:type="dxa"/>
          </w:tcPr>
          <w:p w:rsidR="00087619" w:rsidRPr="007944D2" w:rsidRDefault="009E4176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домашних заданий в соответствии с </w:t>
            </w:r>
            <w:r w:rsidRPr="00794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нормами</w:t>
            </w:r>
          </w:p>
        </w:tc>
        <w:tc>
          <w:tcPr>
            <w:tcW w:w="2409" w:type="dxa"/>
          </w:tcPr>
          <w:p w:rsidR="009E4176" w:rsidRPr="007944D2" w:rsidRDefault="009E4176" w:rsidP="009E4176">
            <w:pPr>
              <w:rPr>
                <w:rFonts w:ascii="Times New Roman" w:hAnsi="Times New Roman"/>
                <w:sz w:val="24"/>
              </w:rPr>
            </w:pPr>
            <w:r w:rsidRPr="007944D2">
              <w:rPr>
                <w:rFonts w:ascii="Times New Roman" w:hAnsi="Times New Roman"/>
                <w:sz w:val="24"/>
              </w:rPr>
              <w:lastRenderedPageBreak/>
              <w:t xml:space="preserve">5 баллов – при условии отсутствия </w:t>
            </w:r>
            <w:r w:rsidRPr="007944D2">
              <w:rPr>
                <w:rFonts w:ascii="Times New Roman" w:hAnsi="Times New Roman"/>
                <w:sz w:val="24"/>
              </w:rPr>
              <w:lastRenderedPageBreak/>
              <w:t xml:space="preserve">жалоб учителей и родителей </w:t>
            </w:r>
          </w:p>
          <w:p w:rsidR="009E4176" w:rsidRPr="007944D2" w:rsidRDefault="009E4176" w:rsidP="009E4176">
            <w:pPr>
              <w:rPr>
                <w:rFonts w:ascii="Times New Roman" w:hAnsi="Times New Roman"/>
                <w:sz w:val="24"/>
              </w:rPr>
            </w:pPr>
            <w:r w:rsidRPr="007944D2">
              <w:rPr>
                <w:rFonts w:ascii="Times New Roman" w:hAnsi="Times New Roman"/>
                <w:sz w:val="24"/>
              </w:rPr>
              <w:t>по качеству выполнения домашних заданий</w:t>
            </w:r>
          </w:p>
          <w:p w:rsidR="00087619" w:rsidRPr="007944D2" w:rsidRDefault="00087619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19" w:rsidRPr="007944D2" w:rsidTr="009E4176">
        <w:tc>
          <w:tcPr>
            <w:tcW w:w="9673" w:type="dxa"/>
            <w:gridSpan w:val="5"/>
          </w:tcPr>
          <w:p w:rsidR="00087619" w:rsidRPr="007944D2" w:rsidRDefault="009E4176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Сохранение и укрепление здоровья воспитанников</w:t>
            </w:r>
          </w:p>
        </w:tc>
      </w:tr>
      <w:tr w:rsidR="00087619" w:rsidRPr="007944D2" w:rsidTr="009E4176">
        <w:tc>
          <w:tcPr>
            <w:tcW w:w="473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7" w:type="dxa"/>
          </w:tcPr>
          <w:p w:rsidR="00087619" w:rsidRPr="007944D2" w:rsidRDefault="009E4176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4D2">
              <w:rPr>
                <w:rFonts w:ascii="Times New Roman" w:hAnsi="Times New Roman" w:cs="Times New Roman"/>
                <w:sz w:val="24"/>
                <w:szCs w:val="24"/>
              </w:rPr>
              <w:t>Применение здоровье</w:t>
            </w:r>
            <w:r w:rsidR="007944D2" w:rsidRPr="0079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>сберегающих технологий (подвижные игры, физкультминутки и т.д.</w:t>
            </w:r>
            <w:proofErr w:type="gramEnd"/>
          </w:p>
        </w:tc>
        <w:tc>
          <w:tcPr>
            <w:tcW w:w="2409" w:type="dxa"/>
          </w:tcPr>
          <w:p w:rsidR="009E4176" w:rsidRPr="007944D2" w:rsidRDefault="009E4176" w:rsidP="009E4176">
            <w:pPr>
              <w:pStyle w:val="afffff8"/>
              <w:rPr>
                <w:rFonts w:ascii="Times New Roman" w:hAnsi="Times New Roman"/>
                <w:sz w:val="24"/>
                <w:szCs w:val="24"/>
              </w:rPr>
            </w:pPr>
            <w:r w:rsidRPr="007944D2">
              <w:rPr>
                <w:rFonts w:ascii="Times New Roman" w:hAnsi="Times New Roman"/>
                <w:sz w:val="24"/>
                <w:szCs w:val="24"/>
              </w:rPr>
              <w:t xml:space="preserve">5 баллов – систематическое применение </w:t>
            </w:r>
          </w:p>
          <w:p w:rsidR="009E4176" w:rsidRPr="007944D2" w:rsidRDefault="009E4176" w:rsidP="009E4176">
            <w:pPr>
              <w:pStyle w:val="afffff8"/>
              <w:rPr>
                <w:rFonts w:ascii="Times New Roman" w:hAnsi="Times New Roman"/>
                <w:sz w:val="24"/>
                <w:szCs w:val="24"/>
              </w:rPr>
            </w:pPr>
            <w:r w:rsidRPr="007944D2">
              <w:rPr>
                <w:rFonts w:ascii="Times New Roman" w:hAnsi="Times New Roman"/>
                <w:sz w:val="24"/>
                <w:szCs w:val="24"/>
              </w:rPr>
              <w:t xml:space="preserve">2 балла – использует периодически </w:t>
            </w:r>
          </w:p>
          <w:p w:rsidR="00087619" w:rsidRPr="007944D2" w:rsidRDefault="00087619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087619" w:rsidRPr="007944D2" w:rsidRDefault="009E4176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>5 баллов – более 80%</w:t>
            </w:r>
          </w:p>
          <w:p w:rsidR="009E4176" w:rsidRPr="007944D2" w:rsidRDefault="009E4176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>3 балла – 50-69%</w:t>
            </w:r>
          </w:p>
        </w:tc>
        <w:tc>
          <w:tcPr>
            <w:tcW w:w="1726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76" w:rsidRPr="007944D2" w:rsidTr="00811CC1">
        <w:tc>
          <w:tcPr>
            <w:tcW w:w="9673" w:type="dxa"/>
            <w:gridSpan w:val="5"/>
          </w:tcPr>
          <w:p w:rsidR="009E4176" w:rsidRPr="007944D2" w:rsidRDefault="009E4176" w:rsidP="009E41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внеурочной деятельности воспитанников ГПД</w:t>
            </w:r>
          </w:p>
        </w:tc>
      </w:tr>
      <w:tr w:rsidR="00087619" w:rsidRPr="007944D2" w:rsidTr="009E4176">
        <w:tc>
          <w:tcPr>
            <w:tcW w:w="473" w:type="dxa"/>
          </w:tcPr>
          <w:p w:rsidR="00087619" w:rsidRPr="007944D2" w:rsidRDefault="009E4176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7" w:type="dxa"/>
          </w:tcPr>
          <w:p w:rsidR="00087619" w:rsidRPr="007944D2" w:rsidRDefault="009E4176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кружковую работу</w:t>
            </w:r>
          </w:p>
        </w:tc>
        <w:tc>
          <w:tcPr>
            <w:tcW w:w="2409" w:type="dxa"/>
          </w:tcPr>
          <w:p w:rsidR="00D7375F" w:rsidRPr="007944D2" w:rsidRDefault="004F0D41" w:rsidP="00D737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375F" w:rsidRPr="007944D2">
              <w:rPr>
                <w:rFonts w:ascii="Times New Roman" w:hAnsi="Times New Roman" w:cs="Times New Roman"/>
                <w:sz w:val="24"/>
                <w:szCs w:val="24"/>
              </w:rPr>
              <w:t xml:space="preserve"> - более 80% </w:t>
            </w:r>
          </w:p>
          <w:p w:rsidR="00087619" w:rsidRPr="007944D2" w:rsidRDefault="00D7375F" w:rsidP="00D737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>3 балла – 50-69%</w:t>
            </w:r>
          </w:p>
        </w:tc>
        <w:tc>
          <w:tcPr>
            <w:tcW w:w="1828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76" w:rsidRPr="007944D2" w:rsidTr="00811CC1">
        <w:tc>
          <w:tcPr>
            <w:tcW w:w="9673" w:type="dxa"/>
            <w:gridSpan w:val="5"/>
          </w:tcPr>
          <w:p w:rsidR="009E4176" w:rsidRPr="007944D2" w:rsidRDefault="004F0D41" w:rsidP="004F0D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Исполнительская культура</w:t>
            </w:r>
          </w:p>
        </w:tc>
      </w:tr>
      <w:tr w:rsidR="009E4176" w:rsidRPr="007944D2" w:rsidTr="009E4176">
        <w:tc>
          <w:tcPr>
            <w:tcW w:w="473" w:type="dxa"/>
          </w:tcPr>
          <w:p w:rsidR="009E4176" w:rsidRPr="007944D2" w:rsidRDefault="004F0D41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37" w:type="dxa"/>
          </w:tcPr>
          <w:p w:rsidR="009E4176" w:rsidRPr="007944D2" w:rsidRDefault="004F0D41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документации</w:t>
            </w:r>
          </w:p>
        </w:tc>
        <w:tc>
          <w:tcPr>
            <w:tcW w:w="2409" w:type="dxa"/>
          </w:tcPr>
          <w:p w:rsidR="009E4176" w:rsidRPr="007944D2" w:rsidRDefault="004F0D41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  <w:r w:rsidRPr="007944D2">
              <w:rPr>
                <w:rFonts w:ascii="Times New Roman" w:hAnsi="Times New Roman"/>
                <w:sz w:val="24"/>
              </w:rPr>
              <w:t>Отсутствие замечаний по ведению документации.</w:t>
            </w:r>
          </w:p>
        </w:tc>
        <w:tc>
          <w:tcPr>
            <w:tcW w:w="1828" w:type="dxa"/>
          </w:tcPr>
          <w:p w:rsidR="009E4176" w:rsidRPr="007944D2" w:rsidRDefault="009E4176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E4176" w:rsidRPr="007944D2" w:rsidRDefault="009E4176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41" w:rsidRPr="007944D2" w:rsidTr="009E4176">
        <w:tc>
          <w:tcPr>
            <w:tcW w:w="473" w:type="dxa"/>
          </w:tcPr>
          <w:p w:rsidR="004F0D41" w:rsidRPr="007944D2" w:rsidRDefault="004F0D41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37" w:type="dxa"/>
          </w:tcPr>
          <w:p w:rsidR="004F0D41" w:rsidRPr="007944D2" w:rsidRDefault="004F0D41" w:rsidP="004F0D41">
            <w:pPr>
              <w:pStyle w:val="afffff8"/>
              <w:rPr>
                <w:rFonts w:ascii="Times New Roman" w:eastAsia="Calibri" w:hAnsi="Times New Roman"/>
                <w:sz w:val="24"/>
                <w:szCs w:val="24"/>
              </w:rPr>
            </w:pPr>
            <w:r w:rsidRPr="007944D2">
              <w:rPr>
                <w:rFonts w:ascii="Times New Roman" w:eastAsia="Calibri" w:hAnsi="Times New Roman"/>
                <w:sz w:val="24"/>
                <w:szCs w:val="24"/>
              </w:rPr>
              <w:t xml:space="preserve">Признание  </w:t>
            </w:r>
            <w:proofErr w:type="gramStart"/>
            <w:r w:rsidRPr="007944D2">
              <w:rPr>
                <w:rFonts w:ascii="Times New Roman" w:eastAsia="Calibri" w:hAnsi="Times New Roman"/>
                <w:sz w:val="24"/>
                <w:szCs w:val="24"/>
              </w:rPr>
              <w:t>высокого</w:t>
            </w:r>
            <w:proofErr w:type="gramEnd"/>
            <w:r w:rsidRPr="007944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4F0D41" w:rsidRPr="007944D2" w:rsidRDefault="004F0D41" w:rsidP="004F0D41">
            <w:pPr>
              <w:pStyle w:val="afffff8"/>
              <w:rPr>
                <w:rFonts w:ascii="Times New Roman" w:eastAsia="Calibri" w:hAnsi="Times New Roman"/>
                <w:sz w:val="24"/>
                <w:szCs w:val="24"/>
              </w:rPr>
            </w:pPr>
            <w:r w:rsidRPr="007944D2">
              <w:rPr>
                <w:rFonts w:ascii="Times New Roman" w:eastAsia="Calibri" w:hAnsi="Times New Roman"/>
                <w:sz w:val="24"/>
                <w:szCs w:val="24"/>
              </w:rPr>
              <w:t xml:space="preserve">профессионализма воспитателя  в  ГПД </w:t>
            </w:r>
            <w:proofErr w:type="gramStart"/>
            <w:r w:rsidRPr="007944D2">
              <w:rPr>
                <w:rFonts w:ascii="Times New Roman" w:eastAsia="Calibri" w:hAnsi="Times New Roman"/>
                <w:sz w:val="24"/>
                <w:szCs w:val="24"/>
              </w:rPr>
              <w:t>обучающимися</w:t>
            </w:r>
            <w:proofErr w:type="gramEnd"/>
            <w:r w:rsidRPr="007944D2">
              <w:rPr>
                <w:rFonts w:ascii="Times New Roman" w:eastAsia="Calibri" w:hAnsi="Times New Roman"/>
                <w:sz w:val="24"/>
                <w:szCs w:val="24"/>
              </w:rPr>
              <w:t xml:space="preserve">  и  их </w:t>
            </w:r>
          </w:p>
          <w:p w:rsidR="004F0D41" w:rsidRPr="007944D2" w:rsidRDefault="004F0D41" w:rsidP="004F0D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eastAsia="Calibri" w:hAnsi="Times New Roman"/>
                <w:sz w:val="24"/>
                <w:szCs w:val="24"/>
              </w:rPr>
              <w:t>родителями</w:t>
            </w:r>
          </w:p>
        </w:tc>
        <w:tc>
          <w:tcPr>
            <w:tcW w:w="2409" w:type="dxa"/>
          </w:tcPr>
          <w:p w:rsidR="004F0D41" w:rsidRPr="007944D2" w:rsidRDefault="004F0D41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 xml:space="preserve">5 баллов - </w:t>
            </w:r>
            <w:r w:rsidRPr="007944D2">
              <w:rPr>
                <w:rFonts w:ascii="Times New Roman" w:hAnsi="Times New Roman"/>
                <w:sz w:val="24"/>
              </w:rPr>
              <w:t xml:space="preserve">Наличие  позитивных  отзывов  в адрес  воспитателя      со  стороны  родителей, результаты независимых опросов, результаты анкетирования родителей,  учащихся,  </w:t>
            </w:r>
          </w:p>
        </w:tc>
        <w:tc>
          <w:tcPr>
            <w:tcW w:w="1828" w:type="dxa"/>
          </w:tcPr>
          <w:p w:rsidR="004F0D41" w:rsidRPr="007944D2" w:rsidRDefault="004F0D41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4F0D41" w:rsidRPr="007944D2" w:rsidRDefault="004F0D41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619" w:rsidRPr="007944D2" w:rsidTr="009E4176">
        <w:tc>
          <w:tcPr>
            <w:tcW w:w="473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087619" w:rsidRPr="007944D2" w:rsidRDefault="00D7375F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944D2">
              <w:rPr>
                <w:rFonts w:ascii="Times New Roman" w:hAnsi="Times New Roman" w:cs="Times New Roman"/>
                <w:sz w:val="24"/>
                <w:szCs w:val="24"/>
              </w:rPr>
              <w:t>24 балла</w:t>
            </w:r>
          </w:p>
        </w:tc>
        <w:tc>
          <w:tcPr>
            <w:tcW w:w="1828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087619" w:rsidRPr="007944D2" w:rsidRDefault="00087619" w:rsidP="00811C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619" w:rsidRPr="007944D2" w:rsidRDefault="00087619" w:rsidP="00087619">
      <w:pPr>
        <w:widowControl/>
        <w:tabs>
          <w:tab w:val="left" w:pos="2340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375F" w:rsidRPr="007944D2" w:rsidRDefault="00D7375F" w:rsidP="00D7375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944D2">
        <w:rPr>
          <w:rFonts w:ascii="Times New Roman" w:hAnsi="Times New Roman" w:cs="Times New Roman"/>
          <w:sz w:val="24"/>
          <w:szCs w:val="24"/>
        </w:rPr>
        <w:t>19-24 балла – доплата 80% к окладу;</w:t>
      </w:r>
    </w:p>
    <w:p w:rsidR="00D7375F" w:rsidRPr="007944D2" w:rsidRDefault="00D7375F" w:rsidP="00D7375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944D2">
        <w:rPr>
          <w:rFonts w:ascii="Times New Roman" w:hAnsi="Times New Roman" w:cs="Times New Roman"/>
          <w:sz w:val="24"/>
          <w:szCs w:val="24"/>
        </w:rPr>
        <w:t>9-18  баллов – доплата 70% к окладу;</w:t>
      </w:r>
    </w:p>
    <w:p w:rsidR="00D7375F" w:rsidRPr="007944D2" w:rsidRDefault="00D7375F" w:rsidP="00D7375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944D2">
        <w:rPr>
          <w:rFonts w:ascii="Times New Roman" w:hAnsi="Times New Roman" w:cs="Times New Roman"/>
          <w:sz w:val="24"/>
          <w:szCs w:val="24"/>
        </w:rPr>
        <w:t>2-8 баллов – доплата 60% к окладу.</w:t>
      </w:r>
    </w:p>
    <w:p w:rsidR="00D7375F" w:rsidRPr="007944D2" w:rsidRDefault="00D7375F" w:rsidP="00D7375F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D7375F" w:rsidRPr="001E16F5" w:rsidRDefault="00D7375F" w:rsidP="00D7375F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7944D2">
        <w:rPr>
          <w:rFonts w:ascii="Times New Roman" w:eastAsia="Calibri" w:hAnsi="Times New Roman" w:cs="Times New Roman"/>
          <w:sz w:val="24"/>
          <w:szCs w:val="24"/>
        </w:rPr>
        <w:t>Размер доплаты устанавливается приказом директора школы по итогам  четверти</w:t>
      </w:r>
    </w:p>
    <w:p w:rsidR="00691EF4" w:rsidRDefault="00691EF4" w:rsidP="00691EF4">
      <w:pPr>
        <w:spacing w:line="27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F3619" w:rsidRDefault="003F3619" w:rsidP="00691EF4">
      <w:pPr>
        <w:spacing w:line="273" w:lineRule="exact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91EF4" w:rsidRPr="00CD07FB" w:rsidRDefault="000E581D" w:rsidP="00691EF4">
      <w:pPr>
        <w:spacing w:line="273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623570</wp:posOffset>
                </wp:positionH>
                <wp:positionV relativeFrom="page">
                  <wp:posOffset>10404475</wp:posOffset>
                </wp:positionV>
                <wp:extent cx="124460" cy="170815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170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FD6" w:rsidRDefault="006A3FD6" w:rsidP="00691EF4">
                            <w:pPr>
                              <w:spacing w:line="283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9.1pt;margin-top:819.25pt;width:9.8pt;height:13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" stroked="f">
                <v:fill opacity="0"/>
                <v:textbox inset="0,0,0,0">
                  <w:txbxContent>
                    <w:p w:rsidR="006A3FD6" w:rsidRDefault="006A3FD6" w:rsidP="00691EF4">
                      <w:pPr>
                        <w:spacing w:line="283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CD07FB">
        <w:rPr>
          <w:rFonts w:ascii="Times New Roman" w:hAnsi="Times New Roman" w:cs="Times New Roman"/>
          <w:b/>
          <w:noProof/>
          <w:sz w:val="24"/>
          <w:szCs w:val="24"/>
        </w:rPr>
        <w:t>К</w:t>
      </w:r>
      <w:r w:rsidR="00CD07FB" w:rsidRPr="00CD07FB">
        <w:rPr>
          <w:rFonts w:ascii="Times New Roman" w:hAnsi="Times New Roman" w:cs="Times New Roman"/>
          <w:b/>
          <w:noProof/>
          <w:sz w:val="24"/>
          <w:szCs w:val="24"/>
        </w:rPr>
        <w:t>ритерии для назначения премии</w:t>
      </w:r>
      <w:r w:rsidR="00CD07FB" w:rsidRPr="00CD07FB">
        <w:rPr>
          <w:rFonts w:ascii="Times New Roman" w:hAnsi="Times New Roman" w:cs="Times New Roman"/>
          <w:b/>
          <w:bCs/>
          <w:sz w:val="24"/>
          <w:szCs w:val="24"/>
        </w:rPr>
        <w:t xml:space="preserve"> обслуживающему</w:t>
      </w:r>
      <w:r w:rsidR="00691EF4" w:rsidRPr="00CD07FB">
        <w:rPr>
          <w:rFonts w:ascii="Times New Roman" w:hAnsi="Times New Roman" w:cs="Times New Roman"/>
          <w:b/>
          <w:bCs/>
          <w:sz w:val="24"/>
          <w:szCs w:val="24"/>
        </w:rPr>
        <w:t xml:space="preserve"> персонал</w:t>
      </w:r>
      <w:r w:rsidR="00CD07FB" w:rsidRPr="00CD07FB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691EF4" w:rsidRPr="00CD07FB" w:rsidRDefault="00691EF4" w:rsidP="00691EF4">
      <w:pPr>
        <w:spacing w:line="273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8" w:type="dxa"/>
        <w:tblLayout w:type="fixed"/>
        <w:tblLook w:val="04A0" w:firstRow="1" w:lastRow="0" w:firstColumn="1" w:lastColumn="0" w:noHBand="0" w:noVBand="1"/>
      </w:tblPr>
      <w:tblGrid>
        <w:gridCol w:w="2293"/>
        <w:gridCol w:w="5447"/>
        <w:gridCol w:w="1760"/>
      </w:tblGrid>
      <w:tr w:rsidR="00691EF4" w:rsidTr="00691EF4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EF4" w:rsidRDefault="00691EF4">
            <w:pPr>
              <w:pStyle w:val="22"/>
              <w:snapToGrid w:val="0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EF4" w:rsidRDefault="00691EF4">
            <w:pPr>
              <w:pStyle w:val="22"/>
              <w:snapToGrid w:val="0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EF4" w:rsidRDefault="00691EF4">
            <w:pPr>
              <w:pStyle w:val="22"/>
              <w:snapToGrid w:val="0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Баллы </w:t>
            </w:r>
          </w:p>
          <w:p w:rsidR="00691EF4" w:rsidRDefault="00691EF4">
            <w:pPr>
              <w:pStyle w:val="22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(0 – 5)</w:t>
            </w:r>
          </w:p>
        </w:tc>
      </w:tr>
      <w:tr w:rsidR="00691EF4" w:rsidTr="008850F6">
        <w:trPr>
          <w:cantSplit/>
          <w:trHeight w:hRule="exact" w:val="931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EF4" w:rsidRDefault="00691EF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Исполнительская культура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EF4" w:rsidRPr="001054CC" w:rsidRDefault="008850F6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944D2">
              <w:rPr>
                <w:rFonts w:ascii="Times New Roman" w:hAnsi="Times New Roman"/>
                <w:sz w:val="24"/>
                <w:szCs w:val="24"/>
              </w:rPr>
              <w:t>Соблюдение правил и норм охраны труда и пожарной безопасности содействие в улучшении условий для безопасной работы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EF4" w:rsidRDefault="00691EF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EF4" w:rsidTr="00691EF4">
        <w:trPr>
          <w:cantSplit/>
          <w:trHeight w:hRule="exact" w:val="283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EF4" w:rsidRDefault="00691E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EF4" w:rsidRPr="001054CC" w:rsidRDefault="00691EF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54CC">
              <w:rPr>
                <w:rFonts w:ascii="Times New Roman" w:hAnsi="Times New Roman" w:cs="Times New Roman"/>
                <w:sz w:val="24"/>
                <w:szCs w:val="24"/>
              </w:rPr>
              <w:t>Выполнение работы согласно инструкции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EF4" w:rsidRDefault="00691EF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EF4" w:rsidTr="00691EF4">
        <w:trPr>
          <w:cantSplit/>
          <w:trHeight w:hRule="exact" w:val="283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EF4" w:rsidRDefault="00691E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EF4" w:rsidRPr="001054CC" w:rsidRDefault="00691EF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54CC">
              <w:rPr>
                <w:rFonts w:ascii="Times New Roman" w:hAnsi="Times New Roman" w:cs="Times New Roman"/>
                <w:sz w:val="24"/>
                <w:szCs w:val="24"/>
              </w:rPr>
              <w:t>Аккуратность внешнего вида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EF4" w:rsidRDefault="00691EF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0F6" w:rsidTr="008850F6">
        <w:trPr>
          <w:cantSplit/>
          <w:trHeight w:val="677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50F6" w:rsidRDefault="008850F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850F6" w:rsidRPr="001054CC" w:rsidRDefault="008850F6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54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санитарно-гигиенических условий в образовательном </w:t>
            </w:r>
            <w:proofErr w:type="gramStart"/>
            <w:r w:rsidRPr="001054C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850F6" w:rsidRDefault="008850F6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EF4" w:rsidTr="001054CC">
        <w:trPr>
          <w:cantSplit/>
          <w:trHeight w:hRule="exact" w:val="734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EF4" w:rsidRDefault="00691EF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Результативность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EF4" w:rsidRPr="001054CC" w:rsidRDefault="00691EF4" w:rsidP="001054CC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54CC">
              <w:rPr>
                <w:rFonts w:ascii="Times New Roman" w:hAnsi="Times New Roman" w:cs="Times New Roman"/>
                <w:sz w:val="24"/>
                <w:szCs w:val="24"/>
              </w:rPr>
              <w:t>Высокая результативность наиболее сложных работ,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F4" w:rsidRDefault="00691EF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91EF4" w:rsidRDefault="00691EF4">
            <w:pPr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EF4" w:rsidTr="00691EF4">
        <w:trPr>
          <w:cantSplit/>
          <w:trHeight w:hRule="exact" w:val="614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EF4" w:rsidRDefault="00691E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EF4" w:rsidRPr="007944D2" w:rsidRDefault="007E0A47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944D2">
              <w:rPr>
                <w:rFonts w:ascii="Times New Roman" w:hAnsi="Times New Roman"/>
                <w:sz w:val="24"/>
                <w:szCs w:val="24"/>
              </w:rPr>
              <w:t>Сохранность хозяйственного инвентаря и сантехнического оборудования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EF4" w:rsidRDefault="00691EF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EF4" w:rsidTr="00691EF4">
        <w:trPr>
          <w:cantSplit/>
          <w:trHeight w:hRule="exact" w:val="283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EF4" w:rsidRDefault="00691E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EF4" w:rsidRPr="001054CC" w:rsidRDefault="00691EF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54CC">
              <w:rPr>
                <w:rFonts w:ascii="Times New Roman" w:hAnsi="Times New Roman" w:cs="Times New Roman"/>
                <w:sz w:val="24"/>
                <w:szCs w:val="24"/>
              </w:rPr>
              <w:t>Расширение функциональных обязанностей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EF4" w:rsidRDefault="00691EF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EF4" w:rsidTr="00691EF4">
        <w:trPr>
          <w:cantSplit/>
          <w:trHeight w:hRule="exact" w:val="556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EF4" w:rsidRDefault="00691E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EF4" w:rsidRPr="001054CC" w:rsidRDefault="00691EF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54CC">
              <w:rPr>
                <w:rFonts w:ascii="Times New Roman" w:hAnsi="Times New Roman" w:cs="Times New Roman"/>
                <w:sz w:val="24"/>
                <w:szCs w:val="24"/>
              </w:rPr>
              <w:t>Отсутствие жалоб участников образовательного процесса на работу данной службы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F4" w:rsidRDefault="00691EF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91EF4" w:rsidRDefault="00691EF4">
            <w:pPr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EF4" w:rsidTr="00691EF4">
        <w:trPr>
          <w:cantSplit/>
          <w:trHeight w:hRule="exact" w:val="556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EF4" w:rsidRDefault="00691E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EF4" w:rsidRPr="001054CC" w:rsidRDefault="00691EF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54CC">
              <w:rPr>
                <w:rFonts w:ascii="Times New Roman" w:hAnsi="Times New Roman" w:cs="Times New Roman"/>
                <w:sz w:val="24"/>
                <w:szCs w:val="24"/>
              </w:rPr>
              <w:t>Оперативное выполнение заявок по устранению технических неполадок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EF4" w:rsidRDefault="00691EF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EF4" w:rsidTr="00691EF4">
        <w:trPr>
          <w:cantSplit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1EF4" w:rsidRDefault="00691E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1EF4" w:rsidRPr="001054CC" w:rsidRDefault="00691EF4">
            <w:pPr>
              <w:snapToGrid w:val="0"/>
              <w:spacing w:line="273" w:lineRule="exact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054CC">
              <w:rPr>
                <w:rFonts w:ascii="Times New Roman" w:hAnsi="Times New Roman" w:cs="Times New Roman"/>
                <w:sz w:val="24"/>
                <w:szCs w:val="24"/>
              </w:rPr>
              <w:t>Эффективное решение создавшихся проблемных ситуаций</w:t>
            </w:r>
          </w:p>
        </w:tc>
        <w:tc>
          <w:tcPr>
            <w:tcW w:w="1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EF4" w:rsidRDefault="00691EF4">
            <w:pPr>
              <w:snapToGrid w:val="0"/>
              <w:spacing w:line="273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91EF4" w:rsidRDefault="00691EF4" w:rsidP="00691EF4">
      <w:pPr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691EF4" w:rsidRPr="004B6AB0" w:rsidRDefault="007E0A47" w:rsidP="00012F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691EF4" w:rsidRPr="004B6AB0">
        <w:rPr>
          <w:rFonts w:ascii="Times New Roman" w:hAnsi="Times New Roman" w:cs="Times New Roman"/>
          <w:bCs/>
          <w:sz w:val="24"/>
          <w:szCs w:val="24"/>
        </w:rPr>
        <w:t>0% премии выплачивается при совокупности балов в сумме 30</w:t>
      </w:r>
    </w:p>
    <w:p w:rsidR="00691EF4" w:rsidRPr="004B6AB0" w:rsidRDefault="007E0A47" w:rsidP="00691EF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691EF4" w:rsidRPr="004B6AB0">
        <w:rPr>
          <w:rFonts w:ascii="Times New Roman" w:hAnsi="Times New Roman" w:cs="Times New Roman"/>
          <w:bCs/>
          <w:sz w:val="24"/>
          <w:szCs w:val="24"/>
        </w:rPr>
        <w:t>0% премии выплачивается при совокупности балов в сумме  от 29 до 25</w:t>
      </w:r>
    </w:p>
    <w:p w:rsidR="00691EF4" w:rsidRPr="004B6AB0" w:rsidRDefault="00691EF4" w:rsidP="00691EF4">
      <w:pPr>
        <w:ind w:left="467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1EF4" w:rsidRPr="004B6AB0" w:rsidRDefault="007E0A47" w:rsidP="00691EF4">
      <w:pPr>
        <w:spacing w:line="273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691EF4" w:rsidRPr="004B6AB0">
        <w:rPr>
          <w:rFonts w:ascii="Times New Roman" w:hAnsi="Times New Roman" w:cs="Times New Roman"/>
          <w:bCs/>
          <w:sz w:val="24"/>
          <w:szCs w:val="24"/>
        </w:rPr>
        <w:t>0% премии выплачивается при совокупности балов в сумме от 24 до  20</w:t>
      </w:r>
    </w:p>
    <w:p w:rsidR="00691EF4" w:rsidRPr="004B6AB0" w:rsidRDefault="00012FB8" w:rsidP="00012FB8">
      <w:pPr>
        <w:pStyle w:val="2"/>
        <w:numPr>
          <w:ilvl w:val="0"/>
          <w:numId w:val="0"/>
        </w:numPr>
        <w:rPr>
          <w:b w:val="0"/>
          <w:i w:val="0"/>
          <w:sz w:val="24"/>
          <w:szCs w:val="24"/>
        </w:rPr>
      </w:pPr>
      <w:r w:rsidRPr="00012FB8">
        <w:rPr>
          <w:rFonts w:eastAsia="Calibri"/>
          <w:b w:val="0"/>
          <w:i w:val="0"/>
          <w:sz w:val="24"/>
          <w:szCs w:val="24"/>
        </w:rPr>
        <w:t xml:space="preserve">Размер доплаты устанавливается приказом директора школы по итогам  </w:t>
      </w:r>
      <w:r w:rsidR="004B6AB0">
        <w:rPr>
          <w:rFonts w:eastAsia="Calibri"/>
          <w:b w:val="0"/>
          <w:i w:val="0"/>
          <w:sz w:val="24"/>
          <w:szCs w:val="24"/>
        </w:rPr>
        <w:t>квартала</w:t>
      </w: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64" w:rsidRDefault="00B6706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64" w:rsidRDefault="00B6706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64" w:rsidRDefault="00B6706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64" w:rsidRDefault="00B6706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7064" w:rsidRDefault="00B6706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619" w:rsidRDefault="003F3619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CD07FB" w:rsidP="00691EF4">
      <w:pPr>
        <w:widowControl/>
        <w:tabs>
          <w:tab w:val="left" w:pos="4320"/>
          <w:tab w:val="left" w:pos="4500"/>
        </w:tabs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691EF4" w:rsidRDefault="00691EF4" w:rsidP="00691EF4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стимулировании </w:t>
      </w:r>
    </w:p>
    <w:p w:rsidR="00691EF4" w:rsidRDefault="00691EF4" w:rsidP="00173F74">
      <w:pPr>
        <w:widowControl/>
        <w:autoSpaceDE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труда работников   </w:t>
      </w:r>
      <w:r w:rsidR="0021386D">
        <w:rPr>
          <w:rFonts w:ascii="Times New Roman" w:hAnsi="Times New Roman" w:cs="Times New Roman"/>
          <w:sz w:val="24"/>
          <w:szCs w:val="24"/>
        </w:rPr>
        <w:t>МОКУ «Устьевая школа»</w:t>
      </w: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7E0A47" w:rsidP="00691EF4">
      <w:pPr>
        <w:widowControl/>
        <w:tabs>
          <w:tab w:val="left" w:pos="1530"/>
        </w:tabs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критериев</w:t>
      </w:r>
      <w:r w:rsidR="00691EF4">
        <w:rPr>
          <w:rFonts w:ascii="Times New Roman" w:hAnsi="Times New Roman" w:cs="Times New Roman"/>
          <w:b/>
          <w:sz w:val="24"/>
          <w:szCs w:val="24"/>
        </w:rPr>
        <w:t xml:space="preserve"> к положению о материальном стимулировании</w:t>
      </w:r>
    </w:p>
    <w:p w:rsidR="00691EF4" w:rsidRDefault="00691EF4" w:rsidP="00691EF4">
      <w:pPr>
        <w:widowControl/>
        <w:tabs>
          <w:tab w:val="left" w:pos="1530"/>
        </w:tabs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ФЗП.</w:t>
      </w:r>
    </w:p>
    <w:p w:rsidR="00691EF4" w:rsidRDefault="00691EF4" w:rsidP="00691EF4">
      <w:pPr>
        <w:widowControl/>
        <w:tabs>
          <w:tab w:val="left" w:pos="1530"/>
        </w:tabs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691EF4" w:rsidRDefault="00691EF4" w:rsidP="00691EF4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2649"/>
      </w:tblGrid>
      <w:tr w:rsidR="00691EF4" w:rsidTr="00691E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F4" w:rsidRDefault="00691EF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F4" w:rsidRDefault="00691EF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  <w:p w:rsidR="00691EF4" w:rsidRDefault="00691EF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F4" w:rsidRDefault="00691EF4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91EF4" w:rsidTr="00691EF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F4" w:rsidRDefault="00691EF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91EF4" w:rsidRDefault="00691EF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A9" w:rsidRDefault="00235BA9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A9" w:rsidRDefault="00691EF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91EF4" w:rsidRDefault="00691EF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F4" w:rsidRDefault="00691EF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35BA9" w:rsidRDefault="00235BA9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F4" w:rsidRDefault="00691EF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91EF4" w:rsidRDefault="00691EF4">
            <w:pPr>
              <w:widowControl/>
              <w:autoSpaceDE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BA9" w:rsidRDefault="00691EF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юбилейным датам со дня рождения </w:t>
            </w:r>
          </w:p>
          <w:p w:rsidR="00691EF4" w:rsidRDefault="00691EF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BA9">
              <w:rPr>
                <w:rFonts w:ascii="Times New Roman" w:hAnsi="Times New Roman" w:cs="Times New Roman"/>
                <w:sz w:val="24"/>
                <w:szCs w:val="24"/>
              </w:rPr>
              <w:t xml:space="preserve">женщины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50лет и далее через каждые 5 лет)</w:t>
            </w:r>
          </w:p>
          <w:p w:rsidR="00235BA9" w:rsidRDefault="006552F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(мужчины – 55 лет и далее через каждые 5 лет)</w:t>
            </w:r>
          </w:p>
          <w:p w:rsidR="00691EF4" w:rsidRDefault="00235BA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профессиональному празднику (</w:t>
            </w:r>
            <w:r w:rsidR="000F645C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  <w:r w:rsidR="00691EF4">
              <w:rPr>
                <w:rFonts w:ascii="Times New Roman" w:hAnsi="Times New Roman" w:cs="Times New Roman"/>
                <w:sz w:val="24"/>
                <w:szCs w:val="24"/>
              </w:rPr>
              <w:t xml:space="preserve">  - День </w:t>
            </w:r>
            <w:r w:rsidR="000F645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691E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35BA9" w:rsidRDefault="00235BA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F4" w:rsidRDefault="00691EF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Несчастные случаи в семье работников</w:t>
            </w:r>
          </w:p>
          <w:p w:rsidR="00235BA9" w:rsidRDefault="006552F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заключении брака, рождения ребенка</w:t>
            </w:r>
          </w:p>
          <w:p w:rsidR="00691EF4" w:rsidRDefault="006552FE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окончанию финансового года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F4" w:rsidRDefault="00691EF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5000 рублей</w:t>
            </w:r>
          </w:p>
          <w:p w:rsidR="00691EF4" w:rsidRDefault="00691EF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BA9" w:rsidRDefault="00235BA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F4" w:rsidRDefault="006066B1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7">
              <w:rPr>
                <w:rFonts w:ascii="Times New Roman" w:hAnsi="Times New Roman" w:cs="Times New Roman"/>
                <w:sz w:val="24"/>
                <w:szCs w:val="24"/>
              </w:rPr>
              <w:t xml:space="preserve"> 1500</w:t>
            </w:r>
            <w:r w:rsidR="00691EF4" w:rsidRPr="007E0A47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691EF4" w:rsidRDefault="00691EF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EF4" w:rsidRDefault="00691EF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5000 рублей</w:t>
            </w:r>
          </w:p>
          <w:p w:rsidR="00584D9C" w:rsidRDefault="006552FE" w:rsidP="00584D9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D9C">
              <w:rPr>
                <w:rFonts w:ascii="Times New Roman" w:hAnsi="Times New Roman" w:cs="Times New Roman"/>
                <w:sz w:val="24"/>
                <w:szCs w:val="24"/>
              </w:rPr>
              <w:t>До 5000 рублей</w:t>
            </w:r>
          </w:p>
          <w:p w:rsidR="00235BA9" w:rsidRDefault="00584D9C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 окладов </w:t>
            </w:r>
          </w:p>
          <w:p w:rsidR="00691EF4" w:rsidRDefault="00691EF4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spacing w:line="273" w:lineRule="exact"/>
        <w:ind w:left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1EF4" w:rsidRDefault="00691EF4" w:rsidP="00691EF4">
      <w:pPr>
        <w:rPr>
          <w:rFonts w:ascii="Times New Roman" w:hAnsi="Times New Roman" w:cs="Times New Roman"/>
          <w:sz w:val="24"/>
          <w:szCs w:val="24"/>
        </w:rPr>
      </w:pPr>
    </w:p>
    <w:p w:rsidR="00200070" w:rsidRDefault="00200070"/>
    <w:sectPr w:rsidR="00200070" w:rsidSect="00023893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05" w:hanging="360"/>
      </w:p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360"/>
      </w:pPr>
    </w:lvl>
    <w:lvl w:ilvl="3">
      <w:start w:val="1"/>
      <w:numFmt w:val="decimal"/>
      <w:lvlText w:val="%1.%2.%3.%4."/>
      <w:lvlJc w:val="left"/>
      <w:pPr>
        <w:tabs>
          <w:tab w:val="num" w:pos="2895"/>
        </w:tabs>
        <w:ind w:left="2895" w:hanging="360"/>
      </w:pPr>
    </w:lvl>
    <w:lvl w:ilvl="4">
      <w:start w:val="1"/>
      <w:numFmt w:val="decimal"/>
      <w:lvlText w:val="%1.%2.%3.%4.%5."/>
      <w:lvlJc w:val="left"/>
      <w:pPr>
        <w:tabs>
          <w:tab w:val="num" w:pos="3740"/>
        </w:tabs>
        <w:ind w:left="3740" w:hanging="360"/>
      </w:pPr>
    </w:lvl>
    <w:lvl w:ilvl="5">
      <w:start w:val="1"/>
      <w:numFmt w:val="decimal"/>
      <w:lvlText w:val="%1.%2.%3.%4.%5.%6."/>
      <w:lvlJc w:val="left"/>
      <w:pPr>
        <w:tabs>
          <w:tab w:val="num" w:pos="4585"/>
        </w:tabs>
        <w:ind w:left="458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430"/>
        </w:tabs>
        <w:ind w:left="543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275"/>
        </w:tabs>
        <w:ind w:left="627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120"/>
        </w:tabs>
        <w:ind w:left="71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>
    <w:nsid w:val="04F84D3A"/>
    <w:multiLevelType w:val="multilevel"/>
    <w:tmpl w:val="E206902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0DD258B9"/>
    <w:multiLevelType w:val="multilevel"/>
    <w:tmpl w:val="82686312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36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1A34061"/>
    <w:multiLevelType w:val="hybridMultilevel"/>
    <w:tmpl w:val="8D940C8A"/>
    <w:lvl w:ilvl="0" w:tplc="F74CD4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43C4D"/>
    <w:multiLevelType w:val="hybridMultilevel"/>
    <w:tmpl w:val="F3BC0EC4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/>
      </w:rPr>
    </w:lvl>
    <w:lvl w:ilvl="2" w:tplc="E612C380">
      <w:start w:val="6649"/>
      <w:numFmt w:val="decimal"/>
      <w:lvlText w:val="%3"/>
      <w:lvlJc w:val="left"/>
      <w:pPr>
        <w:ind w:left="3996" w:hanging="576"/>
      </w:p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173173C9"/>
    <w:multiLevelType w:val="multilevel"/>
    <w:tmpl w:val="C860C42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1A934290"/>
    <w:multiLevelType w:val="hybridMultilevel"/>
    <w:tmpl w:val="B7B069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0073E"/>
    <w:multiLevelType w:val="hybridMultilevel"/>
    <w:tmpl w:val="22C0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B48C8"/>
    <w:multiLevelType w:val="hybridMultilevel"/>
    <w:tmpl w:val="4E1E5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217F43"/>
    <w:multiLevelType w:val="hybridMultilevel"/>
    <w:tmpl w:val="77F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81BD3"/>
    <w:multiLevelType w:val="hybridMultilevel"/>
    <w:tmpl w:val="943EA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F095B"/>
    <w:multiLevelType w:val="hybridMultilevel"/>
    <w:tmpl w:val="E91C5764"/>
    <w:lvl w:ilvl="0" w:tplc="F74CD4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3C7A08"/>
    <w:multiLevelType w:val="hybridMultilevel"/>
    <w:tmpl w:val="BED4493E"/>
    <w:lvl w:ilvl="0" w:tplc="0419000F">
      <w:start w:val="1"/>
      <w:numFmt w:val="decimal"/>
      <w:lvlText w:val="%1."/>
      <w:lvlJc w:val="left"/>
      <w:pPr>
        <w:ind w:left="936" w:hanging="360"/>
      </w:p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>
    <w:nsid w:val="4FBD4390"/>
    <w:multiLevelType w:val="multilevel"/>
    <w:tmpl w:val="7498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5">
    <w:nsid w:val="544F1F48"/>
    <w:multiLevelType w:val="hybridMultilevel"/>
    <w:tmpl w:val="21C274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9640DAF"/>
    <w:multiLevelType w:val="multilevel"/>
    <w:tmpl w:val="F5068C5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63504D61"/>
    <w:multiLevelType w:val="hybridMultilevel"/>
    <w:tmpl w:val="6A862906"/>
    <w:lvl w:ilvl="0" w:tplc="3912D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395D1D"/>
    <w:multiLevelType w:val="hybridMultilevel"/>
    <w:tmpl w:val="52A87C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4ED6A1F"/>
    <w:multiLevelType w:val="hybridMultilevel"/>
    <w:tmpl w:val="86EC8B96"/>
    <w:lvl w:ilvl="0" w:tplc="0B74B49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02275D"/>
    <w:multiLevelType w:val="multilevel"/>
    <w:tmpl w:val="A2B45E1A"/>
    <w:lvl w:ilvl="0">
      <w:start w:val="1"/>
      <w:numFmt w:val="decimal"/>
      <w:lvlText w:val="%1."/>
      <w:lvlJc w:val="left"/>
      <w:pPr>
        <w:ind w:left="492" w:hanging="49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7B997109"/>
    <w:multiLevelType w:val="hybridMultilevel"/>
    <w:tmpl w:val="DC3EF322"/>
    <w:lvl w:ilvl="0" w:tplc="F74CD4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664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</w:num>
  <w:num w:numId="25">
    <w:abstractNumId w:val="18"/>
  </w:num>
  <w:num w:numId="26">
    <w:abstractNumId w:val="18"/>
  </w:num>
  <w:num w:numId="27">
    <w:abstractNumId w:val="0"/>
  </w:num>
  <w:num w:numId="28">
    <w:abstractNumId w:val="1"/>
  </w:num>
  <w:num w:numId="29">
    <w:abstractNumId w:val="11"/>
  </w:num>
  <w:num w:numId="30">
    <w:abstractNumId w:val="7"/>
  </w:num>
  <w:num w:numId="31">
    <w:abstractNumId w:val="8"/>
  </w:num>
  <w:num w:numId="32">
    <w:abstractNumId w:val="17"/>
  </w:num>
  <w:num w:numId="33">
    <w:abstractNumId w:val="10"/>
  </w:num>
  <w:num w:numId="34">
    <w:abstractNumId w:val="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70"/>
    <w:rsid w:val="00012FB8"/>
    <w:rsid w:val="00023893"/>
    <w:rsid w:val="00027CF0"/>
    <w:rsid w:val="000567E2"/>
    <w:rsid w:val="00060DB5"/>
    <w:rsid w:val="0008676E"/>
    <w:rsid w:val="00087619"/>
    <w:rsid w:val="000B0EDD"/>
    <w:rsid w:val="000B45D5"/>
    <w:rsid w:val="000D0734"/>
    <w:rsid w:val="000E581D"/>
    <w:rsid w:val="000F645C"/>
    <w:rsid w:val="001054CC"/>
    <w:rsid w:val="00110ABE"/>
    <w:rsid w:val="00131E40"/>
    <w:rsid w:val="00173F74"/>
    <w:rsid w:val="001768DB"/>
    <w:rsid w:val="001912F1"/>
    <w:rsid w:val="001E16F5"/>
    <w:rsid w:val="001E7024"/>
    <w:rsid w:val="00200070"/>
    <w:rsid w:val="0021386D"/>
    <w:rsid w:val="00235630"/>
    <w:rsid w:val="002356C9"/>
    <w:rsid w:val="00235BA9"/>
    <w:rsid w:val="00247413"/>
    <w:rsid w:val="00266CBD"/>
    <w:rsid w:val="00275873"/>
    <w:rsid w:val="00285F09"/>
    <w:rsid w:val="002A5A04"/>
    <w:rsid w:val="002E2271"/>
    <w:rsid w:val="00320082"/>
    <w:rsid w:val="00324149"/>
    <w:rsid w:val="00344844"/>
    <w:rsid w:val="0038590E"/>
    <w:rsid w:val="003D01C8"/>
    <w:rsid w:val="003D321F"/>
    <w:rsid w:val="003F0A00"/>
    <w:rsid w:val="003F3619"/>
    <w:rsid w:val="0043212D"/>
    <w:rsid w:val="00440539"/>
    <w:rsid w:val="004511B1"/>
    <w:rsid w:val="004813A3"/>
    <w:rsid w:val="0048427D"/>
    <w:rsid w:val="004B6AB0"/>
    <w:rsid w:val="004E6F75"/>
    <w:rsid w:val="004E7C00"/>
    <w:rsid w:val="004F0D41"/>
    <w:rsid w:val="004F2334"/>
    <w:rsid w:val="004F608B"/>
    <w:rsid w:val="0050684D"/>
    <w:rsid w:val="005223B5"/>
    <w:rsid w:val="00527015"/>
    <w:rsid w:val="00536069"/>
    <w:rsid w:val="0054099A"/>
    <w:rsid w:val="00547D8D"/>
    <w:rsid w:val="00556824"/>
    <w:rsid w:val="00566226"/>
    <w:rsid w:val="00584817"/>
    <w:rsid w:val="00584D9C"/>
    <w:rsid w:val="0059228A"/>
    <w:rsid w:val="00597B23"/>
    <w:rsid w:val="005F237F"/>
    <w:rsid w:val="005F5B85"/>
    <w:rsid w:val="006066B1"/>
    <w:rsid w:val="006131CF"/>
    <w:rsid w:val="00631628"/>
    <w:rsid w:val="006552FE"/>
    <w:rsid w:val="00691EF4"/>
    <w:rsid w:val="00693AB9"/>
    <w:rsid w:val="00697FFA"/>
    <w:rsid w:val="006A3FD6"/>
    <w:rsid w:val="006E3EAF"/>
    <w:rsid w:val="006E4447"/>
    <w:rsid w:val="007258FF"/>
    <w:rsid w:val="00762798"/>
    <w:rsid w:val="00771A2A"/>
    <w:rsid w:val="00776DA1"/>
    <w:rsid w:val="007944D2"/>
    <w:rsid w:val="007A5007"/>
    <w:rsid w:val="007E0A47"/>
    <w:rsid w:val="007F460B"/>
    <w:rsid w:val="00811CC1"/>
    <w:rsid w:val="0081644A"/>
    <w:rsid w:val="00842236"/>
    <w:rsid w:val="008472D8"/>
    <w:rsid w:val="00856494"/>
    <w:rsid w:val="008850F6"/>
    <w:rsid w:val="00887484"/>
    <w:rsid w:val="008A1DF0"/>
    <w:rsid w:val="008A7271"/>
    <w:rsid w:val="008D13D0"/>
    <w:rsid w:val="00926FFB"/>
    <w:rsid w:val="00941B4B"/>
    <w:rsid w:val="0097291B"/>
    <w:rsid w:val="009832D7"/>
    <w:rsid w:val="00992556"/>
    <w:rsid w:val="009B48BC"/>
    <w:rsid w:val="009E4176"/>
    <w:rsid w:val="009E4636"/>
    <w:rsid w:val="009E55F7"/>
    <w:rsid w:val="009F6618"/>
    <w:rsid w:val="00A27379"/>
    <w:rsid w:val="00AC7976"/>
    <w:rsid w:val="00AE0039"/>
    <w:rsid w:val="00B02847"/>
    <w:rsid w:val="00B22B30"/>
    <w:rsid w:val="00B55FDB"/>
    <w:rsid w:val="00B63B49"/>
    <w:rsid w:val="00B663F9"/>
    <w:rsid w:val="00B67064"/>
    <w:rsid w:val="00B70A20"/>
    <w:rsid w:val="00B75FAA"/>
    <w:rsid w:val="00B870C2"/>
    <w:rsid w:val="00BC2F2E"/>
    <w:rsid w:val="00BE0E00"/>
    <w:rsid w:val="00C15D9A"/>
    <w:rsid w:val="00C22C7D"/>
    <w:rsid w:val="00C26026"/>
    <w:rsid w:val="00C260BB"/>
    <w:rsid w:val="00C62F51"/>
    <w:rsid w:val="00C74F70"/>
    <w:rsid w:val="00C85420"/>
    <w:rsid w:val="00CB520A"/>
    <w:rsid w:val="00CC3F2A"/>
    <w:rsid w:val="00CD07FB"/>
    <w:rsid w:val="00D02942"/>
    <w:rsid w:val="00D1003A"/>
    <w:rsid w:val="00D7375F"/>
    <w:rsid w:val="00DB2BEF"/>
    <w:rsid w:val="00DC28A9"/>
    <w:rsid w:val="00DF2792"/>
    <w:rsid w:val="00DF6942"/>
    <w:rsid w:val="00E20BEC"/>
    <w:rsid w:val="00E33055"/>
    <w:rsid w:val="00E55E63"/>
    <w:rsid w:val="00E831E6"/>
    <w:rsid w:val="00E90F33"/>
    <w:rsid w:val="00E97E5F"/>
    <w:rsid w:val="00EA6BBF"/>
    <w:rsid w:val="00EB2682"/>
    <w:rsid w:val="00EB3629"/>
    <w:rsid w:val="00EC0A2F"/>
    <w:rsid w:val="00EC5352"/>
    <w:rsid w:val="00EF5ECA"/>
    <w:rsid w:val="00EF6F1D"/>
    <w:rsid w:val="00F16DFD"/>
    <w:rsid w:val="00F201EF"/>
    <w:rsid w:val="00F41FE4"/>
    <w:rsid w:val="00F50CFD"/>
    <w:rsid w:val="00F862AB"/>
    <w:rsid w:val="00FA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1EF4"/>
    <w:pPr>
      <w:numPr>
        <w:numId w:val="1"/>
      </w:num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unhideWhenUsed/>
    <w:qFormat/>
    <w:rsid w:val="00691EF4"/>
    <w:pPr>
      <w:numPr>
        <w:ilvl w:val="1"/>
      </w:numPr>
      <w:spacing w:before="0" w:after="0"/>
      <w:ind w:left="718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691EF4"/>
    <w:pPr>
      <w:numPr>
        <w:ilvl w:val="2"/>
      </w:num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691EF4"/>
    <w:pPr>
      <w:numPr>
        <w:ilvl w:val="3"/>
      </w:num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EF4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EF4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EF4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EF4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EF4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1EF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91EF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91EF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91EF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691EF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91E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91EF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91EF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91EF4"/>
    <w:rPr>
      <w:rFonts w:ascii="Cambria" w:eastAsia="Times New Roman" w:hAnsi="Cambria" w:cs="Times New Roman"/>
      <w:lang w:eastAsia="ru-RU"/>
    </w:rPr>
  </w:style>
  <w:style w:type="character" w:styleId="a3">
    <w:name w:val="Hyperlink"/>
    <w:uiPriority w:val="99"/>
    <w:semiHidden/>
    <w:unhideWhenUsed/>
    <w:rsid w:val="00691EF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Текст сноски Знак"/>
    <w:basedOn w:val="a0"/>
    <w:link w:val="a5"/>
    <w:uiPriority w:val="99"/>
    <w:semiHidden/>
    <w:rsid w:val="00691EF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footnote text"/>
    <w:basedOn w:val="a"/>
    <w:link w:val="a4"/>
    <w:uiPriority w:val="99"/>
    <w:semiHidden/>
    <w:unhideWhenUsed/>
    <w:rsid w:val="00691EF4"/>
    <w:pPr>
      <w:widowControl/>
      <w:overflowPunct w:val="0"/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691EF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header"/>
    <w:basedOn w:val="a"/>
    <w:link w:val="a6"/>
    <w:uiPriority w:val="99"/>
    <w:semiHidden/>
    <w:unhideWhenUsed/>
    <w:rsid w:val="00691EF4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691EF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9">
    <w:name w:val="footer"/>
    <w:basedOn w:val="a"/>
    <w:link w:val="a8"/>
    <w:uiPriority w:val="99"/>
    <w:semiHidden/>
    <w:unhideWhenUsed/>
    <w:rsid w:val="00691EF4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691EF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b">
    <w:name w:val="endnote text"/>
    <w:basedOn w:val="a"/>
    <w:link w:val="aa"/>
    <w:uiPriority w:val="99"/>
    <w:semiHidden/>
    <w:unhideWhenUsed/>
    <w:rsid w:val="00691EF4"/>
    <w:pPr>
      <w:ind w:firstLine="720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d"/>
    <w:uiPriority w:val="99"/>
    <w:semiHidden/>
    <w:rsid w:val="00691EF4"/>
    <w:rPr>
      <w:rFonts w:ascii="Arial" w:eastAsia="Times New Roman" w:hAnsi="Arial" w:cs="Times New Roman"/>
      <w:sz w:val="26"/>
      <w:szCs w:val="26"/>
      <w:lang w:val="x-none" w:eastAsia="x-none"/>
    </w:rPr>
  </w:style>
  <w:style w:type="paragraph" w:styleId="ad">
    <w:name w:val="Body Text"/>
    <w:basedOn w:val="a"/>
    <w:link w:val="ac"/>
    <w:uiPriority w:val="99"/>
    <w:semiHidden/>
    <w:unhideWhenUsed/>
    <w:rsid w:val="00691EF4"/>
    <w:pPr>
      <w:spacing w:after="120"/>
    </w:pPr>
    <w:rPr>
      <w:rFonts w:cs="Times New Roman"/>
      <w:lang w:val="x-none" w:eastAsia="x-none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91EF4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91EF4"/>
    <w:pPr>
      <w:widowControl/>
      <w:autoSpaceDE/>
      <w:autoSpaceDN/>
      <w:adjustRightInd/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691EF4"/>
    <w:rPr>
      <w:rFonts w:ascii="Tahoma" w:eastAsia="Times New Roman" w:hAnsi="Tahoma" w:cs="Times New Roman"/>
      <w:sz w:val="16"/>
      <w:szCs w:val="16"/>
      <w:lang w:val="x-none"/>
    </w:rPr>
  </w:style>
  <w:style w:type="paragraph" w:styleId="af">
    <w:name w:val="Document Map"/>
    <w:basedOn w:val="a"/>
    <w:link w:val="ae"/>
    <w:uiPriority w:val="99"/>
    <w:semiHidden/>
    <w:unhideWhenUsed/>
    <w:rsid w:val="00691EF4"/>
    <w:pPr>
      <w:widowControl/>
      <w:autoSpaceDE/>
      <w:autoSpaceDN/>
      <w:adjustRightInd/>
      <w:spacing w:after="200" w:line="276" w:lineRule="auto"/>
    </w:pPr>
    <w:rPr>
      <w:rFonts w:ascii="Tahoma" w:hAnsi="Tahoma" w:cs="Times New Roman"/>
      <w:sz w:val="16"/>
      <w:szCs w:val="16"/>
      <w:lang w:val="x-none" w:eastAsia="en-US"/>
    </w:rPr>
  </w:style>
  <w:style w:type="character" w:customStyle="1" w:styleId="af0">
    <w:name w:val="Текст Знак"/>
    <w:basedOn w:val="a0"/>
    <w:link w:val="af1"/>
    <w:uiPriority w:val="99"/>
    <w:semiHidden/>
    <w:rsid w:val="00691EF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Plain Text"/>
    <w:basedOn w:val="a"/>
    <w:link w:val="af0"/>
    <w:uiPriority w:val="99"/>
    <w:semiHidden/>
    <w:unhideWhenUsed/>
    <w:rsid w:val="00691EF4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2">
    <w:name w:val="Текст выноски Знак"/>
    <w:basedOn w:val="a0"/>
    <w:link w:val="af3"/>
    <w:uiPriority w:val="99"/>
    <w:semiHidden/>
    <w:rsid w:val="00691EF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unhideWhenUsed/>
    <w:rsid w:val="00691EF4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paragraph" w:customStyle="1" w:styleId="af4">
    <w:name w:val="Внимание"/>
    <w:basedOn w:val="a"/>
    <w:next w:val="a"/>
    <w:uiPriority w:val="99"/>
    <w:rsid w:val="00691EF4"/>
    <w:pPr>
      <w:shd w:val="clear" w:color="auto" w:fill="FAF3E9"/>
      <w:spacing w:before="240" w:after="240"/>
      <w:ind w:left="420" w:right="420" w:firstLine="300"/>
      <w:jc w:val="both"/>
    </w:pPr>
    <w:rPr>
      <w:sz w:val="24"/>
      <w:szCs w:val="24"/>
    </w:rPr>
  </w:style>
  <w:style w:type="paragraph" w:customStyle="1" w:styleId="af5">
    <w:name w:val="Внимание: криминал!!"/>
    <w:basedOn w:val="af4"/>
    <w:next w:val="a"/>
    <w:uiPriority w:val="99"/>
    <w:rsid w:val="00691EF4"/>
    <w:pPr>
      <w:shd w:val="clear" w:color="auto" w:fill="auto"/>
      <w:spacing w:before="0" w:after="0"/>
      <w:ind w:left="0" w:right="0" w:firstLine="0"/>
    </w:pPr>
  </w:style>
  <w:style w:type="paragraph" w:customStyle="1" w:styleId="af6">
    <w:name w:val="Внимание: недобросовестность!"/>
    <w:basedOn w:val="af4"/>
    <w:next w:val="a"/>
    <w:uiPriority w:val="99"/>
    <w:rsid w:val="00691EF4"/>
    <w:pPr>
      <w:shd w:val="clear" w:color="auto" w:fill="auto"/>
      <w:spacing w:before="0" w:after="0"/>
      <w:ind w:left="0" w:right="0" w:firstLine="0"/>
    </w:pPr>
  </w:style>
  <w:style w:type="paragraph" w:customStyle="1" w:styleId="af7">
    <w:name w:val="Основное меню (преемственное)"/>
    <w:basedOn w:val="a"/>
    <w:next w:val="a"/>
    <w:uiPriority w:val="99"/>
    <w:rsid w:val="00691EF4"/>
    <w:pPr>
      <w:jc w:val="both"/>
    </w:pPr>
    <w:rPr>
      <w:rFonts w:ascii="Verdana" w:hAnsi="Verdana" w:cs="Verdana"/>
      <w:sz w:val="24"/>
      <w:szCs w:val="24"/>
    </w:rPr>
  </w:style>
  <w:style w:type="paragraph" w:customStyle="1" w:styleId="af8">
    <w:name w:val="Заголовок"/>
    <w:basedOn w:val="af7"/>
    <w:next w:val="a"/>
    <w:rsid w:val="00691EF4"/>
    <w:pPr>
      <w:shd w:val="clear" w:color="auto" w:fill="EBE9ED"/>
    </w:pPr>
    <w:rPr>
      <w:rFonts w:ascii="Arial" w:hAnsi="Arial" w:cs="Arial"/>
      <w:b/>
      <w:bCs/>
      <w:color w:val="0058A9"/>
    </w:rPr>
  </w:style>
  <w:style w:type="paragraph" w:customStyle="1" w:styleId="af9">
    <w:name w:val="Заголовок группы контролов"/>
    <w:basedOn w:val="a"/>
    <w:next w:val="a"/>
    <w:uiPriority w:val="99"/>
    <w:rsid w:val="00691EF4"/>
    <w:pPr>
      <w:jc w:val="both"/>
    </w:pPr>
    <w:rPr>
      <w:b/>
      <w:bCs/>
      <w:color w:val="000000"/>
      <w:sz w:val="24"/>
      <w:szCs w:val="24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691EF4"/>
    <w:pPr>
      <w:shd w:val="clear" w:color="auto" w:fill="FFFFFF"/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b">
    <w:name w:val="Заголовок приложения"/>
    <w:basedOn w:val="a"/>
    <w:next w:val="a"/>
    <w:uiPriority w:val="99"/>
    <w:rsid w:val="00691EF4"/>
    <w:pPr>
      <w:jc w:val="right"/>
    </w:pPr>
    <w:rPr>
      <w:sz w:val="24"/>
      <w:szCs w:val="24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691EF4"/>
    <w:pPr>
      <w:jc w:val="both"/>
    </w:pPr>
    <w:rPr>
      <w:i/>
      <w:iCs/>
      <w:color w:val="000080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91EF4"/>
    <w:pPr>
      <w:ind w:left="1612" w:hanging="892"/>
      <w:jc w:val="both"/>
    </w:pPr>
    <w:rPr>
      <w:sz w:val="24"/>
      <w:szCs w:val="24"/>
    </w:rPr>
  </w:style>
  <w:style w:type="paragraph" w:customStyle="1" w:styleId="afe">
    <w:name w:val="Заголовок ЭР (левое окно)"/>
    <w:basedOn w:val="a"/>
    <w:next w:val="a"/>
    <w:uiPriority w:val="99"/>
    <w:rsid w:val="00691EF4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">
    <w:name w:val="Заголовок ЭР (правое окно)"/>
    <w:basedOn w:val="afe"/>
    <w:next w:val="a"/>
    <w:uiPriority w:val="99"/>
    <w:rsid w:val="00691EF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af8"/>
    <w:next w:val="a"/>
    <w:rsid w:val="00691EF4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691EF4"/>
    <w:pPr>
      <w:jc w:val="both"/>
    </w:pPr>
    <w:rPr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691EF4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3">
    <w:name w:val="Текст (справка)"/>
    <w:basedOn w:val="a"/>
    <w:next w:val="a"/>
    <w:rsid w:val="00691EF4"/>
    <w:pPr>
      <w:ind w:left="170" w:right="170"/>
    </w:pPr>
    <w:rPr>
      <w:sz w:val="24"/>
      <w:szCs w:val="24"/>
    </w:rPr>
  </w:style>
  <w:style w:type="paragraph" w:customStyle="1" w:styleId="aff4">
    <w:name w:val="Комментарий"/>
    <w:basedOn w:val="aff3"/>
    <w:next w:val="a"/>
    <w:rsid w:val="00691EF4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691EF4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691EF4"/>
    <w:rPr>
      <w:sz w:val="24"/>
      <w:szCs w:val="24"/>
    </w:rPr>
  </w:style>
  <w:style w:type="paragraph" w:customStyle="1" w:styleId="aff7">
    <w:name w:val="Колонтитул (левый)"/>
    <w:basedOn w:val="aff6"/>
    <w:next w:val="a"/>
    <w:rsid w:val="00691EF4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691EF4"/>
    <w:pPr>
      <w:jc w:val="right"/>
    </w:pPr>
    <w:rPr>
      <w:sz w:val="24"/>
      <w:szCs w:val="24"/>
    </w:rPr>
  </w:style>
  <w:style w:type="paragraph" w:customStyle="1" w:styleId="aff9">
    <w:name w:val="Колонтитул (правый)"/>
    <w:basedOn w:val="aff8"/>
    <w:next w:val="a"/>
    <w:rsid w:val="00691EF4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rsid w:val="00691EF4"/>
    <w:pPr>
      <w:shd w:val="clear" w:color="auto" w:fill="FFDFE0"/>
      <w:spacing w:before="0"/>
      <w:jc w:val="left"/>
    </w:pPr>
  </w:style>
  <w:style w:type="paragraph" w:customStyle="1" w:styleId="affb">
    <w:name w:val="Куда обратиться?"/>
    <w:basedOn w:val="af4"/>
    <w:next w:val="a"/>
    <w:uiPriority w:val="99"/>
    <w:rsid w:val="00691EF4"/>
    <w:pPr>
      <w:shd w:val="clear" w:color="auto" w:fill="auto"/>
      <w:spacing w:before="0" w:after="0"/>
      <w:ind w:left="0" w:right="0" w:firstLine="0"/>
    </w:pPr>
  </w:style>
  <w:style w:type="paragraph" w:customStyle="1" w:styleId="affc">
    <w:name w:val="Моноширинный"/>
    <w:basedOn w:val="a"/>
    <w:next w:val="a"/>
    <w:uiPriority w:val="99"/>
    <w:rsid w:val="00691EF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d">
    <w:name w:val="Необходимые документы"/>
    <w:basedOn w:val="af4"/>
    <w:next w:val="a"/>
    <w:uiPriority w:val="99"/>
    <w:rsid w:val="00691EF4"/>
    <w:pPr>
      <w:shd w:val="clear" w:color="auto" w:fill="auto"/>
      <w:spacing w:before="0" w:after="0"/>
      <w:ind w:left="0" w:right="0" w:firstLine="118"/>
    </w:pPr>
  </w:style>
  <w:style w:type="paragraph" w:customStyle="1" w:styleId="affe">
    <w:name w:val="Нормальный (таблица)"/>
    <w:basedOn w:val="a"/>
    <w:next w:val="a"/>
    <w:uiPriority w:val="99"/>
    <w:rsid w:val="00691EF4"/>
    <w:pPr>
      <w:jc w:val="both"/>
    </w:pPr>
    <w:rPr>
      <w:sz w:val="24"/>
      <w:szCs w:val="24"/>
    </w:rPr>
  </w:style>
  <w:style w:type="paragraph" w:customStyle="1" w:styleId="afff">
    <w:name w:val="Объект"/>
    <w:basedOn w:val="a"/>
    <w:next w:val="a"/>
    <w:rsid w:val="00691EF4"/>
    <w:pPr>
      <w:jc w:val="both"/>
    </w:pPr>
    <w:rPr>
      <w:rFonts w:ascii="Times New Roman" w:hAnsi="Times New Roman" w:cs="Times New Roman"/>
    </w:rPr>
  </w:style>
  <w:style w:type="paragraph" w:customStyle="1" w:styleId="afff0">
    <w:name w:val="Таблицы (моноширинный)"/>
    <w:basedOn w:val="a"/>
    <w:next w:val="a"/>
    <w:rsid w:val="00691EF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1">
    <w:name w:val="Оглавление"/>
    <w:basedOn w:val="afff0"/>
    <w:next w:val="a"/>
    <w:rsid w:val="00691EF4"/>
    <w:pPr>
      <w:ind w:left="140"/>
    </w:pPr>
    <w:rPr>
      <w:rFonts w:ascii="Arial" w:hAnsi="Arial" w:cs="Arial"/>
      <w:sz w:val="24"/>
      <w:szCs w:val="24"/>
    </w:rPr>
  </w:style>
  <w:style w:type="paragraph" w:customStyle="1" w:styleId="afff2">
    <w:name w:val="Переменная часть"/>
    <w:basedOn w:val="af7"/>
    <w:next w:val="a"/>
    <w:rsid w:val="00691EF4"/>
    <w:rPr>
      <w:rFonts w:ascii="Arial" w:hAnsi="Arial" w:cs="Arial"/>
      <w:sz w:val="20"/>
      <w:szCs w:val="20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691EF4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1"/>
    <w:next w:val="a"/>
    <w:uiPriority w:val="99"/>
    <w:rsid w:val="00691EF4"/>
    <w:rPr>
      <w:b/>
      <w:bCs/>
      <w:sz w:val="24"/>
      <w:szCs w:val="24"/>
    </w:rPr>
  </w:style>
  <w:style w:type="paragraph" w:customStyle="1" w:styleId="afff5">
    <w:name w:val="Подчёркнуный текст"/>
    <w:basedOn w:val="a"/>
    <w:next w:val="a"/>
    <w:uiPriority w:val="99"/>
    <w:rsid w:val="00691EF4"/>
    <w:pPr>
      <w:jc w:val="both"/>
    </w:pPr>
    <w:rPr>
      <w:sz w:val="24"/>
      <w:szCs w:val="24"/>
    </w:rPr>
  </w:style>
  <w:style w:type="paragraph" w:customStyle="1" w:styleId="afff6">
    <w:name w:val="Постоянная часть"/>
    <w:basedOn w:val="af7"/>
    <w:next w:val="a"/>
    <w:rsid w:val="00691EF4"/>
    <w:rPr>
      <w:rFonts w:ascii="Arial" w:hAnsi="Arial" w:cs="Arial"/>
      <w:sz w:val="22"/>
      <w:szCs w:val="22"/>
    </w:rPr>
  </w:style>
  <w:style w:type="paragraph" w:customStyle="1" w:styleId="afff7">
    <w:name w:val="Прижатый влево"/>
    <w:basedOn w:val="a"/>
    <w:next w:val="a"/>
    <w:uiPriority w:val="99"/>
    <w:rsid w:val="00691EF4"/>
    <w:rPr>
      <w:sz w:val="24"/>
      <w:szCs w:val="24"/>
    </w:rPr>
  </w:style>
  <w:style w:type="paragraph" w:customStyle="1" w:styleId="afff8">
    <w:name w:val="Пример."/>
    <w:basedOn w:val="af4"/>
    <w:next w:val="a"/>
    <w:uiPriority w:val="99"/>
    <w:rsid w:val="00691EF4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Примечание."/>
    <w:basedOn w:val="af4"/>
    <w:next w:val="a"/>
    <w:uiPriority w:val="99"/>
    <w:rsid w:val="00691EF4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Словарная статья"/>
    <w:basedOn w:val="a"/>
    <w:next w:val="a"/>
    <w:rsid w:val="00691EF4"/>
    <w:pPr>
      <w:ind w:right="118"/>
      <w:jc w:val="both"/>
    </w:pPr>
    <w:rPr>
      <w:sz w:val="24"/>
      <w:szCs w:val="24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691EF4"/>
    <w:pPr>
      <w:jc w:val="both"/>
    </w:pPr>
    <w:rPr>
      <w:sz w:val="24"/>
      <w:szCs w:val="24"/>
    </w:rPr>
  </w:style>
  <w:style w:type="paragraph" w:customStyle="1" w:styleId="afffc">
    <w:name w:val="Текст в таблице"/>
    <w:basedOn w:val="affe"/>
    <w:next w:val="a"/>
    <w:uiPriority w:val="99"/>
    <w:rsid w:val="00691EF4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691EF4"/>
    <w:pPr>
      <w:spacing w:before="200"/>
    </w:pPr>
    <w:rPr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691EF4"/>
    <w:pPr>
      <w:shd w:val="clear" w:color="auto" w:fill="FFFFA6"/>
    </w:pPr>
    <w:rPr>
      <w:color w:val="463F31"/>
      <w:sz w:val="24"/>
      <w:szCs w:val="24"/>
    </w:rPr>
  </w:style>
  <w:style w:type="paragraph" w:customStyle="1" w:styleId="affff">
    <w:name w:val="Формула"/>
    <w:basedOn w:val="a"/>
    <w:next w:val="a"/>
    <w:uiPriority w:val="99"/>
    <w:rsid w:val="00691EF4"/>
    <w:pPr>
      <w:shd w:val="clear" w:color="auto" w:fill="FAF3E9"/>
      <w:spacing w:before="240" w:after="240"/>
      <w:ind w:left="420" w:right="420" w:firstLine="300"/>
      <w:jc w:val="both"/>
    </w:pPr>
    <w:rPr>
      <w:sz w:val="24"/>
      <w:szCs w:val="24"/>
    </w:rPr>
  </w:style>
  <w:style w:type="paragraph" w:customStyle="1" w:styleId="affff0">
    <w:name w:val="Центрированный (таблица)"/>
    <w:basedOn w:val="affe"/>
    <w:next w:val="a"/>
    <w:uiPriority w:val="99"/>
    <w:rsid w:val="00691EF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1EF4"/>
    <w:pPr>
      <w:spacing w:before="300"/>
    </w:pPr>
  </w:style>
  <w:style w:type="paragraph" w:customStyle="1" w:styleId="ConsPlusNormal">
    <w:name w:val="ConsPlusNormal"/>
    <w:rsid w:val="00691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1">
    <w:name w:val="Знак"/>
    <w:basedOn w:val="a"/>
    <w:rsid w:val="00691EF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91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2">
    <w:name w:val="Основное меню"/>
    <w:basedOn w:val="a"/>
    <w:next w:val="a"/>
    <w:rsid w:val="00691EF4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3">
    <w:name w:val="Знак Знак Знак Знак"/>
    <w:basedOn w:val="a"/>
    <w:rsid w:val="00691EF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rsid w:val="00691EF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rsid w:val="00691EF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691EF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691EF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fff4">
    <w:name w:val="Содержимое таблицы"/>
    <w:basedOn w:val="a"/>
    <w:rsid w:val="00691EF4"/>
    <w:pPr>
      <w:widowControl/>
      <w:suppressLineNumbers/>
      <w:autoSpaceDE/>
      <w:autoSpaceDN/>
      <w:adjustRightInd/>
    </w:pPr>
    <w:rPr>
      <w:rFonts w:ascii="Times New Roman" w:hAnsi="Times New Roman" w:cs="Times New Roman"/>
      <w:kern w:val="2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691EF4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kern w:val="2"/>
      <w:sz w:val="20"/>
      <w:szCs w:val="20"/>
      <w:lang w:eastAsia="ar-SA"/>
    </w:rPr>
  </w:style>
  <w:style w:type="paragraph" w:customStyle="1" w:styleId="320">
    <w:name w:val="Основной текст 32"/>
    <w:basedOn w:val="a"/>
    <w:rsid w:val="00691EF4"/>
    <w:pPr>
      <w:widowControl/>
      <w:autoSpaceDE/>
      <w:autoSpaceDN/>
      <w:adjustRightInd/>
      <w:spacing w:after="120"/>
    </w:pPr>
    <w:rPr>
      <w:rFonts w:ascii="Times New Roman" w:hAnsi="Times New Roman" w:cs="Times New Roman"/>
      <w:kern w:val="2"/>
      <w:sz w:val="16"/>
      <w:szCs w:val="16"/>
      <w:lang w:eastAsia="ar-SA"/>
    </w:rPr>
  </w:style>
  <w:style w:type="character" w:customStyle="1" w:styleId="affff5">
    <w:name w:val="Цветовое выделение"/>
    <w:uiPriority w:val="99"/>
    <w:rsid w:val="00691EF4"/>
    <w:rPr>
      <w:b/>
      <w:bCs w:val="0"/>
      <w:color w:val="26282F"/>
      <w:sz w:val="26"/>
    </w:rPr>
  </w:style>
  <w:style w:type="character" w:customStyle="1" w:styleId="affff6">
    <w:name w:val="Гипертекстовая ссылка"/>
    <w:uiPriority w:val="99"/>
    <w:rsid w:val="00691EF4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7">
    <w:name w:val="Активная гипертекстовая ссылка"/>
    <w:uiPriority w:val="99"/>
    <w:rsid w:val="00691EF4"/>
    <w:rPr>
      <w:rFonts w:ascii="Times New Roman" w:hAnsi="Times New Roman" w:cs="Times New Roman" w:hint="default"/>
      <w:b/>
      <w:bCs w:val="0"/>
      <w:color w:val="106BBE"/>
      <w:sz w:val="26"/>
      <w:u w:val="single"/>
    </w:rPr>
  </w:style>
  <w:style w:type="character" w:customStyle="1" w:styleId="affff8">
    <w:name w:val="Выделение для Базового Поиска"/>
    <w:uiPriority w:val="99"/>
    <w:rsid w:val="00691EF4"/>
    <w:rPr>
      <w:rFonts w:ascii="Times New Roman" w:hAnsi="Times New Roman" w:cs="Times New Roman" w:hint="default"/>
      <w:b/>
      <w:bCs w:val="0"/>
      <w:color w:val="0058A9"/>
      <w:sz w:val="26"/>
    </w:rPr>
  </w:style>
  <w:style w:type="character" w:customStyle="1" w:styleId="affff9">
    <w:name w:val="Выделение для Базового Поиска (курсив)"/>
    <w:uiPriority w:val="99"/>
    <w:rsid w:val="00691EF4"/>
    <w:rPr>
      <w:rFonts w:ascii="Times New Roman" w:hAnsi="Times New Roman" w:cs="Times New Roman" w:hint="default"/>
      <w:b/>
      <w:bCs w:val="0"/>
      <w:i/>
      <w:iCs/>
      <w:color w:val="0058A9"/>
      <w:sz w:val="26"/>
    </w:rPr>
  </w:style>
  <w:style w:type="character" w:customStyle="1" w:styleId="affffa">
    <w:name w:val="Заголовок своего сообщения"/>
    <w:uiPriority w:val="99"/>
    <w:rsid w:val="00691EF4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b">
    <w:name w:val="Заголовок чужого сообщения"/>
    <w:uiPriority w:val="99"/>
    <w:rsid w:val="00691EF4"/>
    <w:rPr>
      <w:rFonts w:ascii="Times New Roman" w:hAnsi="Times New Roman" w:cs="Times New Roman" w:hint="default"/>
      <w:b/>
      <w:bCs w:val="0"/>
      <w:color w:val="FF0000"/>
      <w:sz w:val="26"/>
    </w:rPr>
  </w:style>
  <w:style w:type="character" w:customStyle="1" w:styleId="affffc">
    <w:name w:val="Найденные слова"/>
    <w:rsid w:val="00691EF4"/>
    <w:rPr>
      <w:rFonts w:ascii="Times New Roman" w:hAnsi="Times New Roman" w:cs="Times New Roman" w:hint="default"/>
      <w:b/>
      <w:bCs w:val="0"/>
      <w:color w:val="26282F"/>
      <w:sz w:val="26"/>
      <w:shd w:val="clear" w:color="auto" w:fill="FFF580"/>
    </w:rPr>
  </w:style>
  <w:style w:type="character" w:customStyle="1" w:styleId="affffd">
    <w:name w:val="Не вступил в силу"/>
    <w:rsid w:val="00691EF4"/>
    <w:rPr>
      <w:rFonts w:ascii="Times New Roman" w:hAnsi="Times New Roman" w:cs="Times New Roman" w:hint="default"/>
      <w:b/>
      <w:bCs w:val="0"/>
      <w:color w:val="000000"/>
      <w:sz w:val="26"/>
      <w:shd w:val="clear" w:color="auto" w:fill="D8EDE8"/>
    </w:rPr>
  </w:style>
  <w:style w:type="character" w:customStyle="1" w:styleId="affffe">
    <w:name w:val="Опечатки"/>
    <w:uiPriority w:val="99"/>
    <w:rsid w:val="00691EF4"/>
    <w:rPr>
      <w:color w:val="FF0000"/>
      <w:sz w:val="26"/>
    </w:rPr>
  </w:style>
  <w:style w:type="character" w:customStyle="1" w:styleId="afffff">
    <w:name w:val="Продолжение ссылки"/>
    <w:rsid w:val="00691EF4"/>
  </w:style>
  <w:style w:type="character" w:customStyle="1" w:styleId="afffff0">
    <w:name w:val="Сравнение редакций"/>
    <w:uiPriority w:val="99"/>
    <w:rsid w:val="00691EF4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691EF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691EF4"/>
    <w:rPr>
      <w:color w:val="000000"/>
      <w:shd w:val="clear" w:color="auto" w:fill="C4C413"/>
    </w:rPr>
  </w:style>
  <w:style w:type="character" w:customStyle="1" w:styleId="afffff3">
    <w:name w:val="Утратил силу"/>
    <w:rsid w:val="00691EF4"/>
    <w:rPr>
      <w:rFonts w:ascii="Times New Roman" w:hAnsi="Times New Roman" w:cs="Times New Roman" w:hint="default"/>
      <w:b/>
      <w:bCs w:val="0"/>
      <w:strike/>
      <w:color w:val="666600"/>
      <w:sz w:val="26"/>
    </w:rPr>
  </w:style>
  <w:style w:type="paragraph" w:styleId="afffff4">
    <w:name w:val="List Paragraph"/>
    <w:basedOn w:val="a"/>
    <w:uiPriority w:val="34"/>
    <w:qFormat/>
    <w:rsid w:val="00F41FE4"/>
    <w:pPr>
      <w:ind w:left="720"/>
      <w:contextualSpacing/>
    </w:pPr>
  </w:style>
  <w:style w:type="table" w:styleId="afffff5">
    <w:name w:val="Table Grid"/>
    <w:basedOn w:val="a1"/>
    <w:uiPriority w:val="59"/>
    <w:rsid w:val="0002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Body Text Indent"/>
    <w:basedOn w:val="a"/>
    <w:link w:val="afffff7"/>
    <w:unhideWhenUsed/>
    <w:rsid w:val="00AC7976"/>
    <w:pPr>
      <w:suppressAutoHyphens/>
      <w:autoSpaceDE/>
      <w:autoSpaceDN/>
      <w:adjustRightInd/>
      <w:spacing w:after="120"/>
      <w:ind w:left="283"/>
    </w:pPr>
    <w:rPr>
      <w:rFonts w:eastAsia="Arial Unicode MS" w:cs="Mangal"/>
      <w:kern w:val="2"/>
      <w:sz w:val="20"/>
      <w:szCs w:val="24"/>
      <w:lang w:val="x-none" w:eastAsia="hi-IN" w:bidi="hi-IN"/>
    </w:rPr>
  </w:style>
  <w:style w:type="character" w:customStyle="1" w:styleId="afffff7">
    <w:name w:val="Основной текст с отступом Знак"/>
    <w:basedOn w:val="a0"/>
    <w:link w:val="afffff6"/>
    <w:rsid w:val="00AC7976"/>
    <w:rPr>
      <w:rFonts w:ascii="Arial" w:eastAsia="Arial Unicode MS" w:hAnsi="Arial" w:cs="Mangal"/>
      <w:kern w:val="2"/>
      <w:sz w:val="20"/>
      <w:szCs w:val="24"/>
      <w:lang w:val="x-none" w:eastAsia="hi-IN" w:bidi="hi-IN"/>
    </w:rPr>
  </w:style>
  <w:style w:type="table" w:customStyle="1" w:styleId="13">
    <w:name w:val="Сетка таблицы1"/>
    <w:basedOn w:val="a1"/>
    <w:next w:val="afffff5"/>
    <w:uiPriority w:val="59"/>
    <w:rsid w:val="003D32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fff5"/>
    <w:uiPriority w:val="59"/>
    <w:rsid w:val="008A72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8">
    <w:name w:val="No Spacing"/>
    <w:uiPriority w:val="1"/>
    <w:qFormat/>
    <w:rsid w:val="009E41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1EF4"/>
    <w:pPr>
      <w:numPr>
        <w:numId w:val="1"/>
      </w:num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unhideWhenUsed/>
    <w:qFormat/>
    <w:rsid w:val="00691EF4"/>
    <w:pPr>
      <w:numPr>
        <w:ilvl w:val="1"/>
      </w:numPr>
      <w:spacing w:before="0" w:after="0"/>
      <w:ind w:left="718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691EF4"/>
    <w:pPr>
      <w:numPr>
        <w:ilvl w:val="2"/>
      </w:num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691EF4"/>
    <w:pPr>
      <w:numPr>
        <w:ilvl w:val="3"/>
      </w:num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EF4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EF4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EF4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EF4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EF4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1EF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91EF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91EF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91EF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691EF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91E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91EF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91EF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91EF4"/>
    <w:rPr>
      <w:rFonts w:ascii="Cambria" w:eastAsia="Times New Roman" w:hAnsi="Cambria" w:cs="Times New Roman"/>
      <w:lang w:eastAsia="ru-RU"/>
    </w:rPr>
  </w:style>
  <w:style w:type="character" w:styleId="a3">
    <w:name w:val="Hyperlink"/>
    <w:uiPriority w:val="99"/>
    <w:semiHidden/>
    <w:unhideWhenUsed/>
    <w:rsid w:val="00691EF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Текст сноски Знак"/>
    <w:basedOn w:val="a0"/>
    <w:link w:val="a5"/>
    <w:uiPriority w:val="99"/>
    <w:semiHidden/>
    <w:rsid w:val="00691EF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footnote text"/>
    <w:basedOn w:val="a"/>
    <w:link w:val="a4"/>
    <w:uiPriority w:val="99"/>
    <w:semiHidden/>
    <w:unhideWhenUsed/>
    <w:rsid w:val="00691EF4"/>
    <w:pPr>
      <w:widowControl/>
      <w:overflowPunct w:val="0"/>
    </w:pPr>
    <w:rPr>
      <w:rFonts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691EF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header"/>
    <w:basedOn w:val="a"/>
    <w:link w:val="a6"/>
    <w:uiPriority w:val="99"/>
    <w:semiHidden/>
    <w:unhideWhenUsed/>
    <w:rsid w:val="00691EF4"/>
    <w:pPr>
      <w:tabs>
        <w:tab w:val="center" w:pos="4677"/>
        <w:tab w:val="right" w:pos="9355"/>
      </w:tabs>
      <w:ind w:firstLine="720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691EF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9">
    <w:name w:val="footer"/>
    <w:basedOn w:val="a"/>
    <w:link w:val="a8"/>
    <w:uiPriority w:val="99"/>
    <w:semiHidden/>
    <w:unhideWhenUsed/>
    <w:rsid w:val="00691EF4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691EF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b">
    <w:name w:val="endnote text"/>
    <w:basedOn w:val="a"/>
    <w:link w:val="aa"/>
    <w:uiPriority w:val="99"/>
    <w:semiHidden/>
    <w:unhideWhenUsed/>
    <w:rsid w:val="00691EF4"/>
    <w:pPr>
      <w:ind w:firstLine="720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d"/>
    <w:uiPriority w:val="99"/>
    <w:semiHidden/>
    <w:rsid w:val="00691EF4"/>
    <w:rPr>
      <w:rFonts w:ascii="Arial" w:eastAsia="Times New Roman" w:hAnsi="Arial" w:cs="Times New Roman"/>
      <w:sz w:val="26"/>
      <w:szCs w:val="26"/>
      <w:lang w:val="x-none" w:eastAsia="x-none"/>
    </w:rPr>
  </w:style>
  <w:style w:type="paragraph" w:styleId="ad">
    <w:name w:val="Body Text"/>
    <w:basedOn w:val="a"/>
    <w:link w:val="ac"/>
    <w:uiPriority w:val="99"/>
    <w:semiHidden/>
    <w:unhideWhenUsed/>
    <w:rsid w:val="00691EF4"/>
    <w:pPr>
      <w:spacing w:after="120"/>
    </w:pPr>
    <w:rPr>
      <w:rFonts w:cs="Times New Roman"/>
      <w:lang w:val="x-none" w:eastAsia="x-none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91EF4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91EF4"/>
    <w:pPr>
      <w:widowControl/>
      <w:autoSpaceDE/>
      <w:autoSpaceDN/>
      <w:adjustRightInd/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691EF4"/>
    <w:rPr>
      <w:rFonts w:ascii="Tahoma" w:eastAsia="Times New Roman" w:hAnsi="Tahoma" w:cs="Times New Roman"/>
      <w:sz w:val="16"/>
      <w:szCs w:val="16"/>
      <w:lang w:val="x-none"/>
    </w:rPr>
  </w:style>
  <w:style w:type="paragraph" w:styleId="af">
    <w:name w:val="Document Map"/>
    <w:basedOn w:val="a"/>
    <w:link w:val="ae"/>
    <w:uiPriority w:val="99"/>
    <w:semiHidden/>
    <w:unhideWhenUsed/>
    <w:rsid w:val="00691EF4"/>
    <w:pPr>
      <w:widowControl/>
      <w:autoSpaceDE/>
      <w:autoSpaceDN/>
      <w:adjustRightInd/>
      <w:spacing w:after="200" w:line="276" w:lineRule="auto"/>
    </w:pPr>
    <w:rPr>
      <w:rFonts w:ascii="Tahoma" w:hAnsi="Tahoma" w:cs="Times New Roman"/>
      <w:sz w:val="16"/>
      <w:szCs w:val="16"/>
      <w:lang w:val="x-none" w:eastAsia="en-US"/>
    </w:rPr>
  </w:style>
  <w:style w:type="character" w:customStyle="1" w:styleId="af0">
    <w:name w:val="Текст Знак"/>
    <w:basedOn w:val="a0"/>
    <w:link w:val="af1"/>
    <w:uiPriority w:val="99"/>
    <w:semiHidden/>
    <w:rsid w:val="00691EF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Plain Text"/>
    <w:basedOn w:val="a"/>
    <w:link w:val="af0"/>
    <w:uiPriority w:val="99"/>
    <w:semiHidden/>
    <w:unhideWhenUsed/>
    <w:rsid w:val="00691EF4"/>
    <w:pPr>
      <w:widowControl/>
      <w:autoSpaceDE/>
      <w:autoSpaceDN/>
      <w:adjustRightInd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f2">
    <w:name w:val="Текст выноски Знак"/>
    <w:basedOn w:val="a0"/>
    <w:link w:val="af3"/>
    <w:uiPriority w:val="99"/>
    <w:semiHidden/>
    <w:rsid w:val="00691EF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unhideWhenUsed/>
    <w:rsid w:val="00691EF4"/>
    <w:pPr>
      <w:ind w:firstLine="720"/>
      <w:jc w:val="both"/>
    </w:pPr>
    <w:rPr>
      <w:rFonts w:ascii="Tahoma" w:hAnsi="Tahoma" w:cs="Times New Roman"/>
      <w:sz w:val="16"/>
      <w:szCs w:val="16"/>
      <w:lang w:val="x-none" w:eastAsia="x-none"/>
    </w:rPr>
  </w:style>
  <w:style w:type="paragraph" w:customStyle="1" w:styleId="af4">
    <w:name w:val="Внимание"/>
    <w:basedOn w:val="a"/>
    <w:next w:val="a"/>
    <w:uiPriority w:val="99"/>
    <w:rsid w:val="00691EF4"/>
    <w:pPr>
      <w:shd w:val="clear" w:color="auto" w:fill="FAF3E9"/>
      <w:spacing w:before="240" w:after="240"/>
      <w:ind w:left="420" w:right="420" w:firstLine="300"/>
      <w:jc w:val="both"/>
    </w:pPr>
    <w:rPr>
      <w:sz w:val="24"/>
      <w:szCs w:val="24"/>
    </w:rPr>
  </w:style>
  <w:style w:type="paragraph" w:customStyle="1" w:styleId="af5">
    <w:name w:val="Внимание: криминал!!"/>
    <w:basedOn w:val="af4"/>
    <w:next w:val="a"/>
    <w:uiPriority w:val="99"/>
    <w:rsid w:val="00691EF4"/>
    <w:pPr>
      <w:shd w:val="clear" w:color="auto" w:fill="auto"/>
      <w:spacing w:before="0" w:after="0"/>
      <w:ind w:left="0" w:right="0" w:firstLine="0"/>
    </w:pPr>
  </w:style>
  <w:style w:type="paragraph" w:customStyle="1" w:styleId="af6">
    <w:name w:val="Внимание: недобросовестность!"/>
    <w:basedOn w:val="af4"/>
    <w:next w:val="a"/>
    <w:uiPriority w:val="99"/>
    <w:rsid w:val="00691EF4"/>
    <w:pPr>
      <w:shd w:val="clear" w:color="auto" w:fill="auto"/>
      <w:spacing w:before="0" w:after="0"/>
      <w:ind w:left="0" w:right="0" w:firstLine="0"/>
    </w:pPr>
  </w:style>
  <w:style w:type="paragraph" w:customStyle="1" w:styleId="af7">
    <w:name w:val="Основное меню (преемственное)"/>
    <w:basedOn w:val="a"/>
    <w:next w:val="a"/>
    <w:uiPriority w:val="99"/>
    <w:rsid w:val="00691EF4"/>
    <w:pPr>
      <w:jc w:val="both"/>
    </w:pPr>
    <w:rPr>
      <w:rFonts w:ascii="Verdana" w:hAnsi="Verdana" w:cs="Verdana"/>
      <w:sz w:val="24"/>
      <w:szCs w:val="24"/>
    </w:rPr>
  </w:style>
  <w:style w:type="paragraph" w:customStyle="1" w:styleId="af8">
    <w:name w:val="Заголовок"/>
    <w:basedOn w:val="af7"/>
    <w:next w:val="a"/>
    <w:rsid w:val="00691EF4"/>
    <w:pPr>
      <w:shd w:val="clear" w:color="auto" w:fill="EBE9ED"/>
    </w:pPr>
    <w:rPr>
      <w:rFonts w:ascii="Arial" w:hAnsi="Arial" w:cs="Arial"/>
      <w:b/>
      <w:bCs/>
      <w:color w:val="0058A9"/>
    </w:rPr>
  </w:style>
  <w:style w:type="paragraph" w:customStyle="1" w:styleId="af9">
    <w:name w:val="Заголовок группы контролов"/>
    <w:basedOn w:val="a"/>
    <w:next w:val="a"/>
    <w:uiPriority w:val="99"/>
    <w:rsid w:val="00691EF4"/>
    <w:pPr>
      <w:jc w:val="both"/>
    </w:pPr>
    <w:rPr>
      <w:b/>
      <w:bCs/>
      <w:color w:val="000000"/>
      <w:sz w:val="24"/>
      <w:szCs w:val="24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691EF4"/>
    <w:pPr>
      <w:shd w:val="clear" w:color="auto" w:fill="FFFFFF"/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b">
    <w:name w:val="Заголовок приложения"/>
    <w:basedOn w:val="a"/>
    <w:next w:val="a"/>
    <w:uiPriority w:val="99"/>
    <w:rsid w:val="00691EF4"/>
    <w:pPr>
      <w:jc w:val="right"/>
    </w:pPr>
    <w:rPr>
      <w:sz w:val="24"/>
      <w:szCs w:val="24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691EF4"/>
    <w:pPr>
      <w:jc w:val="both"/>
    </w:pPr>
    <w:rPr>
      <w:i/>
      <w:iCs/>
      <w:color w:val="000080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91EF4"/>
    <w:pPr>
      <w:ind w:left="1612" w:hanging="892"/>
      <w:jc w:val="both"/>
    </w:pPr>
    <w:rPr>
      <w:sz w:val="24"/>
      <w:szCs w:val="24"/>
    </w:rPr>
  </w:style>
  <w:style w:type="paragraph" w:customStyle="1" w:styleId="afe">
    <w:name w:val="Заголовок ЭР (левое окно)"/>
    <w:basedOn w:val="a"/>
    <w:next w:val="a"/>
    <w:uiPriority w:val="99"/>
    <w:rsid w:val="00691EF4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">
    <w:name w:val="Заголовок ЭР (правое окно)"/>
    <w:basedOn w:val="afe"/>
    <w:next w:val="a"/>
    <w:uiPriority w:val="99"/>
    <w:rsid w:val="00691EF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af8"/>
    <w:next w:val="a"/>
    <w:rsid w:val="00691EF4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691EF4"/>
    <w:pPr>
      <w:jc w:val="both"/>
    </w:pPr>
    <w:rPr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691EF4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3">
    <w:name w:val="Текст (справка)"/>
    <w:basedOn w:val="a"/>
    <w:next w:val="a"/>
    <w:rsid w:val="00691EF4"/>
    <w:pPr>
      <w:ind w:left="170" w:right="170"/>
    </w:pPr>
    <w:rPr>
      <w:sz w:val="24"/>
      <w:szCs w:val="24"/>
    </w:rPr>
  </w:style>
  <w:style w:type="paragraph" w:customStyle="1" w:styleId="aff4">
    <w:name w:val="Комментарий"/>
    <w:basedOn w:val="aff3"/>
    <w:next w:val="a"/>
    <w:rsid w:val="00691EF4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691EF4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691EF4"/>
    <w:rPr>
      <w:sz w:val="24"/>
      <w:szCs w:val="24"/>
    </w:rPr>
  </w:style>
  <w:style w:type="paragraph" w:customStyle="1" w:styleId="aff7">
    <w:name w:val="Колонтитул (левый)"/>
    <w:basedOn w:val="aff6"/>
    <w:next w:val="a"/>
    <w:rsid w:val="00691EF4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691EF4"/>
    <w:pPr>
      <w:jc w:val="right"/>
    </w:pPr>
    <w:rPr>
      <w:sz w:val="24"/>
      <w:szCs w:val="24"/>
    </w:rPr>
  </w:style>
  <w:style w:type="paragraph" w:customStyle="1" w:styleId="aff9">
    <w:name w:val="Колонтитул (правый)"/>
    <w:basedOn w:val="aff8"/>
    <w:next w:val="a"/>
    <w:rsid w:val="00691EF4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rsid w:val="00691EF4"/>
    <w:pPr>
      <w:shd w:val="clear" w:color="auto" w:fill="FFDFE0"/>
      <w:spacing w:before="0"/>
      <w:jc w:val="left"/>
    </w:pPr>
  </w:style>
  <w:style w:type="paragraph" w:customStyle="1" w:styleId="affb">
    <w:name w:val="Куда обратиться?"/>
    <w:basedOn w:val="af4"/>
    <w:next w:val="a"/>
    <w:uiPriority w:val="99"/>
    <w:rsid w:val="00691EF4"/>
    <w:pPr>
      <w:shd w:val="clear" w:color="auto" w:fill="auto"/>
      <w:spacing w:before="0" w:after="0"/>
      <w:ind w:left="0" w:right="0" w:firstLine="0"/>
    </w:pPr>
  </w:style>
  <w:style w:type="paragraph" w:customStyle="1" w:styleId="affc">
    <w:name w:val="Моноширинный"/>
    <w:basedOn w:val="a"/>
    <w:next w:val="a"/>
    <w:uiPriority w:val="99"/>
    <w:rsid w:val="00691EF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d">
    <w:name w:val="Необходимые документы"/>
    <w:basedOn w:val="af4"/>
    <w:next w:val="a"/>
    <w:uiPriority w:val="99"/>
    <w:rsid w:val="00691EF4"/>
    <w:pPr>
      <w:shd w:val="clear" w:color="auto" w:fill="auto"/>
      <w:spacing w:before="0" w:after="0"/>
      <w:ind w:left="0" w:right="0" w:firstLine="118"/>
    </w:pPr>
  </w:style>
  <w:style w:type="paragraph" w:customStyle="1" w:styleId="affe">
    <w:name w:val="Нормальный (таблица)"/>
    <w:basedOn w:val="a"/>
    <w:next w:val="a"/>
    <w:uiPriority w:val="99"/>
    <w:rsid w:val="00691EF4"/>
    <w:pPr>
      <w:jc w:val="both"/>
    </w:pPr>
    <w:rPr>
      <w:sz w:val="24"/>
      <w:szCs w:val="24"/>
    </w:rPr>
  </w:style>
  <w:style w:type="paragraph" w:customStyle="1" w:styleId="afff">
    <w:name w:val="Объект"/>
    <w:basedOn w:val="a"/>
    <w:next w:val="a"/>
    <w:rsid w:val="00691EF4"/>
    <w:pPr>
      <w:jc w:val="both"/>
    </w:pPr>
    <w:rPr>
      <w:rFonts w:ascii="Times New Roman" w:hAnsi="Times New Roman" w:cs="Times New Roman"/>
    </w:rPr>
  </w:style>
  <w:style w:type="paragraph" w:customStyle="1" w:styleId="afff0">
    <w:name w:val="Таблицы (моноширинный)"/>
    <w:basedOn w:val="a"/>
    <w:next w:val="a"/>
    <w:rsid w:val="00691EF4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1">
    <w:name w:val="Оглавление"/>
    <w:basedOn w:val="afff0"/>
    <w:next w:val="a"/>
    <w:rsid w:val="00691EF4"/>
    <w:pPr>
      <w:ind w:left="140"/>
    </w:pPr>
    <w:rPr>
      <w:rFonts w:ascii="Arial" w:hAnsi="Arial" w:cs="Arial"/>
      <w:sz w:val="24"/>
      <w:szCs w:val="24"/>
    </w:rPr>
  </w:style>
  <w:style w:type="paragraph" w:customStyle="1" w:styleId="afff2">
    <w:name w:val="Переменная часть"/>
    <w:basedOn w:val="af7"/>
    <w:next w:val="a"/>
    <w:rsid w:val="00691EF4"/>
    <w:rPr>
      <w:rFonts w:ascii="Arial" w:hAnsi="Arial" w:cs="Arial"/>
      <w:sz w:val="20"/>
      <w:szCs w:val="20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691EF4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1"/>
    <w:next w:val="a"/>
    <w:uiPriority w:val="99"/>
    <w:rsid w:val="00691EF4"/>
    <w:rPr>
      <w:b/>
      <w:bCs/>
      <w:sz w:val="24"/>
      <w:szCs w:val="24"/>
    </w:rPr>
  </w:style>
  <w:style w:type="paragraph" w:customStyle="1" w:styleId="afff5">
    <w:name w:val="Подчёркнуный текст"/>
    <w:basedOn w:val="a"/>
    <w:next w:val="a"/>
    <w:uiPriority w:val="99"/>
    <w:rsid w:val="00691EF4"/>
    <w:pPr>
      <w:jc w:val="both"/>
    </w:pPr>
    <w:rPr>
      <w:sz w:val="24"/>
      <w:szCs w:val="24"/>
    </w:rPr>
  </w:style>
  <w:style w:type="paragraph" w:customStyle="1" w:styleId="afff6">
    <w:name w:val="Постоянная часть"/>
    <w:basedOn w:val="af7"/>
    <w:next w:val="a"/>
    <w:rsid w:val="00691EF4"/>
    <w:rPr>
      <w:rFonts w:ascii="Arial" w:hAnsi="Arial" w:cs="Arial"/>
      <w:sz w:val="22"/>
      <w:szCs w:val="22"/>
    </w:rPr>
  </w:style>
  <w:style w:type="paragraph" w:customStyle="1" w:styleId="afff7">
    <w:name w:val="Прижатый влево"/>
    <w:basedOn w:val="a"/>
    <w:next w:val="a"/>
    <w:uiPriority w:val="99"/>
    <w:rsid w:val="00691EF4"/>
    <w:rPr>
      <w:sz w:val="24"/>
      <w:szCs w:val="24"/>
    </w:rPr>
  </w:style>
  <w:style w:type="paragraph" w:customStyle="1" w:styleId="afff8">
    <w:name w:val="Пример."/>
    <w:basedOn w:val="af4"/>
    <w:next w:val="a"/>
    <w:uiPriority w:val="99"/>
    <w:rsid w:val="00691EF4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Примечание."/>
    <w:basedOn w:val="af4"/>
    <w:next w:val="a"/>
    <w:uiPriority w:val="99"/>
    <w:rsid w:val="00691EF4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Словарная статья"/>
    <w:basedOn w:val="a"/>
    <w:next w:val="a"/>
    <w:rsid w:val="00691EF4"/>
    <w:pPr>
      <w:ind w:right="118"/>
      <w:jc w:val="both"/>
    </w:pPr>
    <w:rPr>
      <w:sz w:val="24"/>
      <w:szCs w:val="24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691EF4"/>
    <w:pPr>
      <w:jc w:val="both"/>
    </w:pPr>
    <w:rPr>
      <w:sz w:val="24"/>
      <w:szCs w:val="24"/>
    </w:rPr>
  </w:style>
  <w:style w:type="paragraph" w:customStyle="1" w:styleId="afffc">
    <w:name w:val="Текст в таблице"/>
    <w:basedOn w:val="affe"/>
    <w:next w:val="a"/>
    <w:uiPriority w:val="99"/>
    <w:rsid w:val="00691EF4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691EF4"/>
    <w:pPr>
      <w:spacing w:before="200"/>
    </w:pPr>
    <w:rPr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691EF4"/>
    <w:pPr>
      <w:shd w:val="clear" w:color="auto" w:fill="FFFFA6"/>
    </w:pPr>
    <w:rPr>
      <w:color w:val="463F31"/>
      <w:sz w:val="24"/>
      <w:szCs w:val="24"/>
    </w:rPr>
  </w:style>
  <w:style w:type="paragraph" w:customStyle="1" w:styleId="affff">
    <w:name w:val="Формула"/>
    <w:basedOn w:val="a"/>
    <w:next w:val="a"/>
    <w:uiPriority w:val="99"/>
    <w:rsid w:val="00691EF4"/>
    <w:pPr>
      <w:shd w:val="clear" w:color="auto" w:fill="FAF3E9"/>
      <w:spacing w:before="240" w:after="240"/>
      <w:ind w:left="420" w:right="420" w:firstLine="300"/>
      <w:jc w:val="both"/>
    </w:pPr>
    <w:rPr>
      <w:sz w:val="24"/>
      <w:szCs w:val="24"/>
    </w:rPr>
  </w:style>
  <w:style w:type="paragraph" w:customStyle="1" w:styleId="affff0">
    <w:name w:val="Центрированный (таблица)"/>
    <w:basedOn w:val="affe"/>
    <w:next w:val="a"/>
    <w:uiPriority w:val="99"/>
    <w:rsid w:val="00691EF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1EF4"/>
    <w:pPr>
      <w:spacing w:before="300"/>
    </w:pPr>
  </w:style>
  <w:style w:type="paragraph" w:customStyle="1" w:styleId="ConsPlusNormal">
    <w:name w:val="ConsPlusNormal"/>
    <w:rsid w:val="00691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1">
    <w:name w:val="Знак"/>
    <w:basedOn w:val="a"/>
    <w:rsid w:val="00691EF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91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f2">
    <w:name w:val="Основное меню"/>
    <w:basedOn w:val="a"/>
    <w:next w:val="a"/>
    <w:rsid w:val="00691EF4"/>
    <w:pPr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3">
    <w:name w:val="Знак Знак Знак Знак"/>
    <w:basedOn w:val="a"/>
    <w:rsid w:val="00691EF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rsid w:val="00691EF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rsid w:val="00691EF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691EF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rsid w:val="00691EF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fff4">
    <w:name w:val="Содержимое таблицы"/>
    <w:basedOn w:val="a"/>
    <w:rsid w:val="00691EF4"/>
    <w:pPr>
      <w:widowControl/>
      <w:suppressLineNumbers/>
      <w:autoSpaceDE/>
      <w:autoSpaceDN/>
      <w:adjustRightInd/>
    </w:pPr>
    <w:rPr>
      <w:rFonts w:ascii="Times New Roman" w:hAnsi="Times New Roman" w:cs="Times New Roman"/>
      <w:kern w:val="2"/>
      <w:sz w:val="20"/>
      <w:szCs w:val="20"/>
      <w:lang w:eastAsia="ar-SA"/>
    </w:rPr>
  </w:style>
  <w:style w:type="paragraph" w:customStyle="1" w:styleId="22">
    <w:name w:val="Основной текст 22"/>
    <w:basedOn w:val="a"/>
    <w:rsid w:val="00691EF4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kern w:val="2"/>
      <w:sz w:val="20"/>
      <w:szCs w:val="20"/>
      <w:lang w:eastAsia="ar-SA"/>
    </w:rPr>
  </w:style>
  <w:style w:type="paragraph" w:customStyle="1" w:styleId="320">
    <w:name w:val="Основной текст 32"/>
    <w:basedOn w:val="a"/>
    <w:rsid w:val="00691EF4"/>
    <w:pPr>
      <w:widowControl/>
      <w:autoSpaceDE/>
      <w:autoSpaceDN/>
      <w:adjustRightInd/>
      <w:spacing w:after="120"/>
    </w:pPr>
    <w:rPr>
      <w:rFonts w:ascii="Times New Roman" w:hAnsi="Times New Roman" w:cs="Times New Roman"/>
      <w:kern w:val="2"/>
      <w:sz w:val="16"/>
      <w:szCs w:val="16"/>
      <w:lang w:eastAsia="ar-SA"/>
    </w:rPr>
  </w:style>
  <w:style w:type="character" w:customStyle="1" w:styleId="affff5">
    <w:name w:val="Цветовое выделение"/>
    <w:uiPriority w:val="99"/>
    <w:rsid w:val="00691EF4"/>
    <w:rPr>
      <w:b/>
      <w:bCs w:val="0"/>
      <w:color w:val="26282F"/>
      <w:sz w:val="26"/>
    </w:rPr>
  </w:style>
  <w:style w:type="character" w:customStyle="1" w:styleId="affff6">
    <w:name w:val="Гипертекстовая ссылка"/>
    <w:uiPriority w:val="99"/>
    <w:rsid w:val="00691EF4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ffff7">
    <w:name w:val="Активная гипертекстовая ссылка"/>
    <w:uiPriority w:val="99"/>
    <w:rsid w:val="00691EF4"/>
    <w:rPr>
      <w:rFonts w:ascii="Times New Roman" w:hAnsi="Times New Roman" w:cs="Times New Roman" w:hint="default"/>
      <w:b/>
      <w:bCs w:val="0"/>
      <w:color w:val="106BBE"/>
      <w:sz w:val="26"/>
      <w:u w:val="single"/>
    </w:rPr>
  </w:style>
  <w:style w:type="character" w:customStyle="1" w:styleId="affff8">
    <w:name w:val="Выделение для Базового Поиска"/>
    <w:uiPriority w:val="99"/>
    <w:rsid w:val="00691EF4"/>
    <w:rPr>
      <w:rFonts w:ascii="Times New Roman" w:hAnsi="Times New Roman" w:cs="Times New Roman" w:hint="default"/>
      <w:b/>
      <w:bCs w:val="0"/>
      <w:color w:val="0058A9"/>
      <w:sz w:val="26"/>
    </w:rPr>
  </w:style>
  <w:style w:type="character" w:customStyle="1" w:styleId="affff9">
    <w:name w:val="Выделение для Базового Поиска (курсив)"/>
    <w:uiPriority w:val="99"/>
    <w:rsid w:val="00691EF4"/>
    <w:rPr>
      <w:rFonts w:ascii="Times New Roman" w:hAnsi="Times New Roman" w:cs="Times New Roman" w:hint="default"/>
      <w:b/>
      <w:bCs w:val="0"/>
      <w:i/>
      <w:iCs/>
      <w:color w:val="0058A9"/>
      <w:sz w:val="26"/>
    </w:rPr>
  </w:style>
  <w:style w:type="character" w:customStyle="1" w:styleId="affffa">
    <w:name w:val="Заголовок своего сообщения"/>
    <w:uiPriority w:val="99"/>
    <w:rsid w:val="00691EF4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b">
    <w:name w:val="Заголовок чужого сообщения"/>
    <w:uiPriority w:val="99"/>
    <w:rsid w:val="00691EF4"/>
    <w:rPr>
      <w:rFonts w:ascii="Times New Roman" w:hAnsi="Times New Roman" w:cs="Times New Roman" w:hint="default"/>
      <w:b/>
      <w:bCs w:val="0"/>
      <w:color w:val="FF0000"/>
      <w:sz w:val="26"/>
    </w:rPr>
  </w:style>
  <w:style w:type="character" w:customStyle="1" w:styleId="affffc">
    <w:name w:val="Найденные слова"/>
    <w:rsid w:val="00691EF4"/>
    <w:rPr>
      <w:rFonts w:ascii="Times New Roman" w:hAnsi="Times New Roman" w:cs="Times New Roman" w:hint="default"/>
      <w:b/>
      <w:bCs w:val="0"/>
      <w:color w:val="26282F"/>
      <w:sz w:val="26"/>
      <w:shd w:val="clear" w:color="auto" w:fill="FFF580"/>
    </w:rPr>
  </w:style>
  <w:style w:type="character" w:customStyle="1" w:styleId="affffd">
    <w:name w:val="Не вступил в силу"/>
    <w:rsid w:val="00691EF4"/>
    <w:rPr>
      <w:rFonts w:ascii="Times New Roman" w:hAnsi="Times New Roman" w:cs="Times New Roman" w:hint="default"/>
      <w:b/>
      <w:bCs w:val="0"/>
      <w:color w:val="000000"/>
      <w:sz w:val="26"/>
      <w:shd w:val="clear" w:color="auto" w:fill="D8EDE8"/>
    </w:rPr>
  </w:style>
  <w:style w:type="character" w:customStyle="1" w:styleId="affffe">
    <w:name w:val="Опечатки"/>
    <w:uiPriority w:val="99"/>
    <w:rsid w:val="00691EF4"/>
    <w:rPr>
      <w:color w:val="FF0000"/>
      <w:sz w:val="26"/>
    </w:rPr>
  </w:style>
  <w:style w:type="character" w:customStyle="1" w:styleId="afffff">
    <w:name w:val="Продолжение ссылки"/>
    <w:rsid w:val="00691EF4"/>
  </w:style>
  <w:style w:type="character" w:customStyle="1" w:styleId="afffff0">
    <w:name w:val="Сравнение редакций"/>
    <w:uiPriority w:val="99"/>
    <w:rsid w:val="00691EF4"/>
    <w:rPr>
      <w:rFonts w:ascii="Times New Roman" w:hAnsi="Times New Roman" w:cs="Times New Roman" w:hint="default"/>
      <w:b/>
      <w:bCs w:val="0"/>
      <w:color w:val="26282F"/>
      <w:sz w:val="26"/>
    </w:rPr>
  </w:style>
  <w:style w:type="character" w:customStyle="1" w:styleId="afffff1">
    <w:name w:val="Сравнение редакций. Добавленный фрагмент"/>
    <w:uiPriority w:val="99"/>
    <w:rsid w:val="00691EF4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uiPriority w:val="99"/>
    <w:rsid w:val="00691EF4"/>
    <w:rPr>
      <w:color w:val="000000"/>
      <w:shd w:val="clear" w:color="auto" w:fill="C4C413"/>
    </w:rPr>
  </w:style>
  <w:style w:type="character" w:customStyle="1" w:styleId="afffff3">
    <w:name w:val="Утратил силу"/>
    <w:rsid w:val="00691EF4"/>
    <w:rPr>
      <w:rFonts w:ascii="Times New Roman" w:hAnsi="Times New Roman" w:cs="Times New Roman" w:hint="default"/>
      <w:b/>
      <w:bCs w:val="0"/>
      <w:strike/>
      <w:color w:val="666600"/>
      <w:sz w:val="26"/>
    </w:rPr>
  </w:style>
  <w:style w:type="paragraph" w:styleId="afffff4">
    <w:name w:val="List Paragraph"/>
    <w:basedOn w:val="a"/>
    <w:uiPriority w:val="34"/>
    <w:qFormat/>
    <w:rsid w:val="00F41FE4"/>
    <w:pPr>
      <w:ind w:left="720"/>
      <w:contextualSpacing/>
    </w:pPr>
  </w:style>
  <w:style w:type="table" w:styleId="afffff5">
    <w:name w:val="Table Grid"/>
    <w:basedOn w:val="a1"/>
    <w:uiPriority w:val="59"/>
    <w:rsid w:val="0002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Body Text Indent"/>
    <w:basedOn w:val="a"/>
    <w:link w:val="afffff7"/>
    <w:unhideWhenUsed/>
    <w:rsid w:val="00AC7976"/>
    <w:pPr>
      <w:suppressAutoHyphens/>
      <w:autoSpaceDE/>
      <w:autoSpaceDN/>
      <w:adjustRightInd/>
      <w:spacing w:after="120"/>
      <w:ind w:left="283"/>
    </w:pPr>
    <w:rPr>
      <w:rFonts w:eastAsia="Arial Unicode MS" w:cs="Mangal"/>
      <w:kern w:val="2"/>
      <w:sz w:val="20"/>
      <w:szCs w:val="24"/>
      <w:lang w:val="x-none" w:eastAsia="hi-IN" w:bidi="hi-IN"/>
    </w:rPr>
  </w:style>
  <w:style w:type="character" w:customStyle="1" w:styleId="afffff7">
    <w:name w:val="Основной текст с отступом Знак"/>
    <w:basedOn w:val="a0"/>
    <w:link w:val="afffff6"/>
    <w:rsid w:val="00AC7976"/>
    <w:rPr>
      <w:rFonts w:ascii="Arial" w:eastAsia="Arial Unicode MS" w:hAnsi="Arial" w:cs="Mangal"/>
      <w:kern w:val="2"/>
      <w:sz w:val="20"/>
      <w:szCs w:val="24"/>
      <w:lang w:val="x-none" w:eastAsia="hi-IN" w:bidi="hi-IN"/>
    </w:rPr>
  </w:style>
  <w:style w:type="table" w:customStyle="1" w:styleId="13">
    <w:name w:val="Сетка таблицы1"/>
    <w:basedOn w:val="a1"/>
    <w:next w:val="afffff5"/>
    <w:uiPriority w:val="59"/>
    <w:rsid w:val="003D32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ffff5"/>
    <w:uiPriority w:val="59"/>
    <w:rsid w:val="008A72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8">
    <w:name w:val="No Spacing"/>
    <w:uiPriority w:val="1"/>
    <w:qFormat/>
    <w:rsid w:val="009E41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325760.0/" TargetMode="External"/><Relationship Id="rId13" Type="http://schemas.openxmlformats.org/officeDocument/2006/relationships/hyperlink" Target="consultantplus://offline/ref=C5AD20F30542158D62128CAF4FD426A45DAFD98197157963FA3E82639AC8512813E2E358FF98325ABDm6X" TargetMode="External"/><Relationship Id="rId18" Type="http://schemas.openxmlformats.org/officeDocument/2006/relationships/hyperlink" Target="garantf1://25878039.1002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F:\&#1089;&#1090;&#1080;&#1084;&#1091;&#1083;&#1080;&#1088;&#1086;&#1074;&#1072;&#1085;&#1080;&#1077;%20&#1090;&#1088;&#1091;&#1076;&#1072;\&#1087;&#1086;&#1083;&#1086;&#1078;&#1077;&#1085;&#1080;&#1077;%20&#1086;%20&#1089;&#1080;&#1089;&#1090;&#1077;&#1084;&#1080;%20&#1086;&#1087;&#1083;&#1072;&#1090;&#1099;%20&#1090;&#1088;&#1091;&#1076;&#1072;2016(&#1084;&#1086;&#1081;).doc" TargetMode="External"/><Relationship Id="rId7" Type="http://schemas.openxmlformats.org/officeDocument/2006/relationships/hyperlink" Target="garantf1://5325760.0/" TargetMode="External"/><Relationship Id="rId12" Type="http://schemas.openxmlformats.org/officeDocument/2006/relationships/hyperlink" Target="garantf1://80422.0/" TargetMode="External"/><Relationship Id="rId17" Type="http://schemas.openxmlformats.org/officeDocument/2006/relationships/hyperlink" Target="garantf1://25878039.1000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81A4923F4294A69E1E801CF338BDA415E51A85F0A50B5EACFF64FAA35195F35C6F0DF7A8D2C256bAw2V" TargetMode="External"/><Relationship Id="rId20" Type="http://schemas.openxmlformats.org/officeDocument/2006/relationships/hyperlink" Target="file:///F:\&#1089;&#1090;&#1080;&#1084;&#1091;&#1083;&#1080;&#1088;&#1086;&#1074;&#1072;&#1085;&#1080;&#1077;%20&#1090;&#1088;&#1091;&#1076;&#1072;\&#1087;&#1086;&#1083;&#1086;&#1078;&#1077;&#1085;&#1080;&#1077;%20&#1086;%20&#1089;&#1080;&#1089;&#1090;&#1077;&#1084;&#1080;%20&#1086;&#1087;&#1083;&#1072;&#1090;&#1099;%20&#1090;&#1088;&#1091;&#1076;&#1072;2016(&#1084;&#1086;&#1081;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186.0/" TargetMode="External"/><Relationship Id="rId24" Type="http://schemas.openxmlformats.org/officeDocument/2006/relationships/hyperlink" Target="garantf1://25878039.1002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AD20F30542158D62128CAF4FD426A45DAFD98197157963FA3E82639AC8512813E2E35EFFB9mFX" TargetMode="External"/><Relationship Id="rId23" Type="http://schemas.openxmlformats.org/officeDocument/2006/relationships/hyperlink" Target="garantf1://25878039.1000/" TargetMode="External"/><Relationship Id="rId10" Type="http://schemas.openxmlformats.org/officeDocument/2006/relationships/hyperlink" Target="garantf1://80422.0/" TargetMode="External"/><Relationship Id="rId19" Type="http://schemas.openxmlformats.org/officeDocument/2006/relationships/hyperlink" Target="file:///F:\&#1089;&#1090;&#1080;&#1084;&#1091;&#1083;&#1080;&#1088;&#1086;&#1074;&#1072;&#1085;&#1080;&#1077;%20&#1090;&#1088;&#1091;&#1076;&#1072;\&#1087;&#1086;&#1083;&#1086;&#1078;&#1077;&#1085;&#1080;&#1077;%20&#1086;%20&#1089;&#1080;&#1089;&#1090;&#1077;&#1084;&#1080;%20&#1086;&#1087;&#1083;&#1072;&#1090;&#1099;%20&#1090;&#1088;&#1091;&#1076;&#1072;2016(&#1084;&#1086;&#1081;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186.0/" TargetMode="External"/><Relationship Id="rId14" Type="http://schemas.openxmlformats.org/officeDocument/2006/relationships/hyperlink" Target="consultantplus://offline/ref=C5AD20F30542158D62128CAF4FD426A45DAFD98197157963FA3E82639AC8512813E2E358FF98325ABDm2X" TargetMode="External"/><Relationship Id="rId22" Type="http://schemas.openxmlformats.org/officeDocument/2006/relationships/hyperlink" Target="file:///F:\&#1089;&#1090;&#1080;&#1084;&#1091;&#1083;&#1080;&#1088;&#1086;&#1074;&#1072;&#1085;&#1080;&#1077;%20&#1090;&#1088;&#1091;&#1076;&#1072;\&#1087;&#1086;&#1083;&#1086;&#1078;&#1077;&#1085;&#1080;&#1077;%20&#1086;%20&#1089;&#1080;&#1089;&#1090;&#1077;&#1084;&#1080;%20&#1086;&#1087;&#1083;&#1072;&#1090;&#1099;%20&#1090;&#1088;&#1091;&#1076;&#1072;2016(&#1084;&#1086;&#1081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595F-FD56-4F0F-BF31-8B9A7DA0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9841</Words>
  <Characters>56097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cp:lastPrinted>2019-04-01T05:46:00Z</cp:lastPrinted>
  <dcterms:created xsi:type="dcterms:W3CDTF">2018-02-21T03:53:00Z</dcterms:created>
  <dcterms:modified xsi:type="dcterms:W3CDTF">2019-05-27T22:33:00Z</dcterms:modified>
</cp:coreProperties>
</file>